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4"/>
        <w:ind w:left="0" w:right="17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484555</wp:posOffset>
                </wp:positionH>
                <wp:positionV relativeFrom="paragraph">
                  <wp:posOffset>303980</wp:posOffset>
                </wp:positionV>
                <wp:extent cx="5687695" cy="38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68769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7695" h="3810">
                              <a:moveTo>
                                <a:pt x="5687275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5687275" y="3600"/>
                              </a:lnTo>
                              <a:lnTo>
                                <a:pt x="568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3.93549pt;width:447.817pt;height:.28351pt;mso-position-horizontal-relative:page;mso-position-vertical-relative:paragraph;z-index:15732736" id="docshape1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6360477</wp:posOffset>
            </wp:positionH>
            <wp:positionV relativeFrom="paragraph">
              <wp:posOffset>304711</wp:posOffset>
            </wp:positionV>
            <wp:extent cx="712579" cy="899159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579" cy="899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527609</wp:posOffset>
            </wp:positionH>
            <wp:positionV relativeFrom="paragraph">
              <wp:posOffset>579242</wp:posOffset>
            </wp:positionV>
            <wp:extent cx="682914" cy="487679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14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1420558</wp:posOffset>
                </wp:positionH>
                <wp:positionV relativeFrom="paragraph">
                  <wp:posOffset>384619</wp:posOffset>
                </wp:positionV>
                <wp:extent cx="4756150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56150" cy="82804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rFonts w:ascii="Arial"/>
                                  <w:color w:val="2E3092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5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231F2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231F2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231F20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Agriculture</w:t>
                            </w:r>
                          </w:p>
                          <w:p>
                            <w:pPr>
                              <w:pStyle w:val="BodyText"/>
                              <w:spacing w:line="285" w:lineRule="auto" w:before="131"/>
                              <w:ind w:left="450" w:right="42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16"/>
                                <w:w w:val="105"/>
                              </w:rPr>
                              <w:t>journal homepage: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8"/>
                                  <w:w w:val="105"/>
                                </w:rPr>
                                <w:t>http://www.keaipublishing.com/en/journa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15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ls/artificial- </w:t>
                              </w:r>
                            </w:hyperlink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intelligence-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27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9"/>
                                  <w:w w:val="105"/>
                                </w:rPr>
                                <w:t>in-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agriculture/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855003pt;margin-top:30.285pt;width:374.5pt;height:65.2pt;mso-position-horizontal-relative:page;mso-position-vertical-relative:paragraph;z-index:15734272" type="#_x0000_t202" id="docshape2" filled="true" fillcolor="#e6e7e8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</w:rPr>
                        <w:t>Contents</w:t>
                      </w:r>
                      <w:r>
                        <w:rPr>
                          <w:rFonts w:ascii="Arial"/>
                          <w:color w:val="231F20"/>
                          <w:spacing w:val="-5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lists</w:t>
                      </w:r>
                      <w:r>
                        <w:rPr>
                          <w:rFonts w:ascii="Arial"/>
                          <w:color w:val="231F20"/>
                          <w:spacing w:val="-4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hyperlink r:id="rId7">
                        <w:r>
                          <w:rPr>
                            <w:rFonts w:ascii="Arial"/>
                            <w:color w:val="2E3092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5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231F2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231F20"/>
                          <w:sz w:val="28"/>
                        </w:rPr>
                        <w:t>fi</w:t>
                      </w:r>
                      <w:r>
                        <w:rPr>
                          <w:color w:val="231F20"/>
                          <w:sz w:val="28"/>
                        </w:rPr>
                        <w:t>cial</w:t>
                      </w:r>
                      <w:r>
                        <w:rPr>
                          <w:color w:val="231F20"/>
                          <w:spacing w:val="-3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Intelligence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</w:t>
                      </w:r>
                      <w:r>
                        <w:rPr>
                          <w:color w:val="231F20"/>
                          <w:spacing w:val="-5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Agriculture</w:t>
                      </w:r>
                    </w:p>
                    <w:p>
                      <w:pPr>
                        <w:pStyle w:val="BodyText"/>
                        <w:spacing w:line="285" w:lineRule="auto" w:before="131"/>
                        <w:ind w:left="450" w:right="42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  <w:spacing w:val="16"/>
                          <w:w w:val="105"/>
                        </w:rPr>
                        <w:t>journal homepage: </w:t>
                      </w:r>
                      <w:hyperlink r:id="rId8">
                        <w:r>
                          <w:rPr>
                            <w:rFonts w:ascii="Arial"/>
                            <w:color w:val="2E3092"/>
                            <w:spacing w:val="18"/>
                            <w:w w:val="105"/>
                          </w:rPr>
                          <w:t>http://www.keaipublishing.com/en/journa</w:t>
                        </w:r>
                        <w:r>
                          <w:rPr>
                            <w:rFonts w:ascii="Arial"/>
                            <w:color w:val="2E3092"/>
                            <w:spacing w:val="-15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ls/artificial- </w:t>
                        </w:r>
                      </w:hyperlink>
                      <w:hyperlink r:id="rId8"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intelligence-</w:t>
                        </w:r>
                        <w:r>
                          <w:rPr>
                            <w:rFonts w:ascii="Arial"/>
                            <w:color w:val="2E3092"/>
                            <w:spacing w:val="-27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9"/>
                            <w:w w:val="105"/>
                          </w:rPr>
                          <w:t>in-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agriculture/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Disease detection, severity prediction, " w:id="1"/>
      <w:bookmarkEnd w:id="1"/>
      <w:r>
        <w:rPr/>
      </w:r>
      <w:hyperlink r:id="rId9">
        <w:r>
          <w:rPr>
            <w:color w:val="2E3092"/>
            <w:sz w:val="12"/>
          </w:rPr>
          <w:t>Arti</w:t>
        </w:r>
        <w:r>
          <w:rPr>
            <w:rFonts w:ascii="Times New Roman" w:hAns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cial</w:t>
        </w:r>
        <w:r>
          <w:rPr>
            <w:color w:val="2E3092"/>
            <w:spacing w:val="19"/>
            <w:sz w:val="12"/>
          </w:rPr>
          <w:t> </w:t>
        </w:r>
        <w:r>
          <w:rPr>
            <w:color w:val="2E3092"/>
            <w:sz w:val="12"/>
          </w:rPr>
          <w:t>Intelligence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z w:val="12"/>
          </w:rPr>
          <w:t>in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Agriculture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z w:val="12"/>
          </w:rPr>
          <w:t>6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(2022)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pacing w:val="-2"/>
            <w:sz w:val="12"/>
          </w:rPr>
          <w:t>276</w:t>
        </w:r>
        <w:r>
          <w:rPr>
            <w:rFonts w:ascii="Tuffy" w:hAnsi="Tuffy"/>
            <w:b w:val="0"/>
            <w:color w:val="2E3092"/>
            <w:spacing w:val="-2"/>
            <w:sz w:val="12"/>
          </w:rPr>
          <w:t>–</w:t>
        </w:r>
        <w:r>
          <w:rPr>
            <w:color w:val="2E3092"/>
            <w:spacing w:val="-2"/>
            <w:sz w:val="12"/>
          </w:rPr>
          <w:t>291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484555</wp:posOffset>
                </wp:positionH>
                <wp:positionV relativeFrom="paragraph">
                  <wp:posOffset>282055</wp:posOffset>
                </wp:positionV>
                <wp:extent cx="65919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5919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873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591604" y="3815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2.209089pt;width:519.024pt;height:3.0047pt;mso-position-horizontal-relative:page;mso-position-vertical-relative:paragraph;z-index:-15728640;mso-wrap-distance-left:0;mso-wrap-distance-right:0" id="docshape3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2"/>
        <w:rPr>
          <w:sz w:val="12"/>
        </w:rPr>
      </w:pPr>
    </w:p>
    <w:p>
      <w:pPr>
        <w:spacing w:line="268" w:lineRule="auto" w:before="0"/>
        <w:ind w:left="103" w:right="2798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-34131</wp:posOffset>
            </wp:positionV>
            <wp:extent cx="359994" cy="359994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7"/>
        </w:rPr>
        <w:t>Disease detection, severity prediction, and crop loss estimation in MaizeCrop using deep learning</w:t>
      </w:r>
    </w:p>
    <w:p>
      <w:pPr>
        <w:spacing w:before="108"/>
        <w:ind w:left="103" w:right="0" w:firstLine="0"/>
        <w:jc w:val="left"/>
        <w:rPr>
          <w:sz w:val="21"/>
        </w:rPr>
      </w:pPr>
      <w:r>
        <w:rPr>
          <w:color w:val="231F20"/>
          <w:sz w:val="21"/>
        </w:rPr>
        <w:t>Nidhi</w:t>
      </w:r>
      <w:r>
        <w:rPr>
          <w:color w:val="231F20"/>
          <w:spacing w:val="-1"/>
          <w:sz w:val="21"/>
        </w:rPr>
        <w:t> </w:t>
      </w:r>
      <w:r>
        <w:rPr>
          <w:color w:val="231F20"/>
          <w:sz w:val="21"/>
        </w:rPr>
        <w:t>Kundu</w:t>
      </w:r>
      <w:r>
        <w:rPr>
          <w:color w:val="231F20"/>
          <w:spacing w:val="-12"/>
          <w:sz w:val="21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baseline"/>
        </w:rPr>
        <w:t>, Geeta</w:t>
      </w:r>
      <w:r>
        <w:rPr>
          <w:color w:val="231F20"/>
          <w:spacing w:val="-2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Rani</w:t>
      </w:r>
      <w:r>
        <w:rPr>
          <w:color w:val="231F20"/>
          <w:spacing w:val="-10"/>
          <w:sz w:val="21"/>
          <w:vertAlign w:val="baseline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superscript"/>
        </w:rPr>
        <w:t>,</w:t>
      </w:r>
      <w:hyperlink w:history="true" w:anchor="_bookmark4">
        <w:r>
          <w:rPr>
            <w:rFonts w:ascii="Tuffy" w:hAnsi="Tuffy"/>
            <w:b w:val="0"/>
            <w:color w:val="2E3092"/>
            <w:position w:val="1"/>
            <w:sz w:val="24"/>
            <w:vertAlign w:val="baseline"/>
          </w:rPr>
          <w:t>⁎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1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Vijaypal Singh</w:t>
      </w:r>
      <w:r>
        <w:rPr>
          <w:color w:val="231F20"/>
          <w:spacing w:val="-2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Dhaka</w:t>
      </w:r>
      <w:r>
        <w:rPr>
          <w:color w:val="231F20"/>
          <w:spacing w:val="-12"/>
          <w:sz w:val="21"/>
          <w:vertAlign w:val="baseline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baseline"/>
        </w:rPr>
        <w:t>, Kalpit Gupta</w:t>
      </w:r>
      <w:r>
        <w:rPr>
          <w:color w:val="231F20"/>
          <w:spacing w:val="-11"/>
          <w:sz w:val="21"/>
          <w:vertAlign w:val="baseline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1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Siddaiah Chandra Nayaka</w:t>
      </w:r>
      <w:r>
        <w:rPr>
          <w:color w:val="231F20"/>
          <w:spacing w:val="-13"/>
          <w:sz w:val="21"/>
          <w:vertAlign w:val="baseline"/>
        </w:rPr>
        <w:t> </w:t>
      </w:r>
      <w:hyperlink w:history="true" w:anchor="_bookmark1">
        <w:r>
          <w:rPr>
            <w:color w:val="2E3092"/>
            <w:spacing w:val="-5"/>
            <w:sz w:val="21"/>
            <w:vertAlign w:val="superscript"/>
          </w:rPr>
          <w:t>b</w:t>
        </w:r>
      </w:hyperlink>
      <w:r>
        <w:rPr>
          <w:color w:val="231F20"/>
          <w:spacing w:val="-5"/>
          <w:sz w:val="21"/>
          <w:vertAlign w:val="baseline"/>
        </w:rPr>
        <w:t>,</w:t>
      </w:r>
    </w:p>
    <w:p>
      <w:pPr>
        <w:spacing w:before="21"/>
        <w:ind w:left="103" w:right="0" w:firstLine="0"/>
        <w:jc w:val="left"/>
        <w:rPr>
          <w:sz w:val="21"/>
        </w:rPr>
      </w:pPr>
      <w:r>
        <w:rPr>
          <w:color w:val="231F20"/>
          <w:sz w:val="21"/>
        </w:rPr>
        <w:t>Eugenio</w:t>
      </w:r>
      <w:r>
        <w:rPr>
          <w:color w:val="231F20"/>
          <w:spacing w:val="2"/>
          <w:sz w:val="21"/>
        </w:rPr>
        <w:t> </w:t>
      </w:r>
      <w:r>
        <w:rPr>
          <w:color w:val="231F20"/>
          <w:sz w:val="21"/>
        </w:rPr>
        <w:t>Vocaturo</w:t>
      </w:r>
      <w:r>
        <w:rPr>
          <w:color w:val="231F20"/>
          <w:spacing w:val="-10"/>
          <w:sz w:val="21"/>
        </w:rPr>
        <w:t> </w:t>
      </w:r>
      <w:hyperlink w:history="true" w:anchor="_bookmark2">
        <w:r>
          <w:rPr>
            <w:color w:val="2E3092"/>
            <w:sz w:val="21"/>
            <w:vertAlign w:val="superscript"/>
          </w:rPr>
          <w:t>c</w:t>
        </w:r>
      </w:hyperlink>
      <w:r>
        <w:rPr>
          <w:color w:val="231F20"/>
          <w:sz w:val="21"/>
          <w:vertAlign w:val="superscript"/>
        </w:rPr>
        <w:t>,</w:t>
      </w:r>
      <w:hyperlink w:history="true" w:anchor="_bookmark3">
        <w:r>
          <w:rPr>
            <w:color w:val="2E3092"/>
            <w:sz w:val="21"/>
            <w:vertAlign w:val="superscript"/>
          </w:rPr>
          <w:t>d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Ester</w:t>
      </w:r>
      <w:r>
        <w:rPr>
          <w:color w:val="231F20"/>
          <w:spacing w:val="2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Zumpano</w:t>
      </w:r>
      <w:r>
        <w:rPr>
          <w:color w:val="231F20"/>
          <w:spacing w:val="-10"/>
          <w:sz w:val="21"/>
          <w:vertAlign w:val="baseline"/>
        </w:rPr>
        <w:t> </w:t>
      </w:r>
      <w:hyperlink w:history="true" w:anchor="_bookmark2">
        <w:r>
          <w:rPr>
            <w:color w:val="2E3092"/>
            <w:spacing w:val="-5"/>
            <w:sz w:val="21"/>
            <w:vertAlign w:val="superscript"/>
          </w:rPr>
          <w:t>c</w:t>
        </w:r>
      </w:hyperlink>
      <w:r>
        <w:rPr>
          <w:color w:val="231F20"/>
          <w:spacing w:val="-5"/>
          <w:sz w:val="21"/>
          <w:vertAlign w:val="superscript"/>
        </w:rPr>
        <w:t>,</w:t>
      </w:r>
      <w:hyperlink w:history="true" w:anchor="_bookmark3">
        <w:r>
          <w:rPr>
            <w:color w:val="2E3092"/>
            <w:spacing w:val="-5"/>
            <w:sz w:val="21"/>
            <w:vertAlign w:val="superscript"/>
          </w:rPr>
          <w:t>d</w:t>
        </w:r>
      </w:hyperlink>
    </w:p>
    <w:p>
      <w:pPr>
        <w:spacing w:before="141"/>
        <w:ind w:left="103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color w:val="231F20"/>
          <w:spacing w:val="-2"/>
          <w:sz w:val="12"/>
          <w:vertAlign w:val="superscript"/>
        </w:rPr>
        <w:t>a</w:t>
      </w:r>
      <w:r>
        <w:rPr>
          <w:color w:val="231F20"/>
          <w:spacing w:val="14"/>
          <w:sz w:val="12"/>
          <w:vertAlign w:val="baseline"/>
        </w:rPr>
        <w:t> </w:t>
      </w:r>
      <w:bookmarkStart w:name="_bookmark1" w:id="3"/>
      <w:bookmarkEnd w:id="3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Department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Computer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and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Communication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Engineering,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Manipal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University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Jaipur,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Jaipur,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India.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pacing w:val="-2"/>
          <w:sz w:val="12"/>
          <w:vertAlign w:val="superscript"/>
        </w:rPr>
        <w:t>b</w:t>
      </w:r>
      <w:r>
        <w:rPr>
          <w:color w:val="231F20"/>
          <w:spacing w:val="17"/>
          <w:sz w:val="12"/>
          <w:vertAlign w:val="baseline"/>
        </w:rPr>
        <w:t> </w:t>
      </w:r>
      <w:bookmarkStart w:name="_bookmark2" w:id="4"/>
      <w:bookmarkEnd w:id="4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ICAR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DOS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in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Biotechnology</w:t>
      </w:r>
      <w:r>
        <w:rPr>
          <w:i/>
          <w:color w:val="231F20"/>
          <w:spacing w:val="-2"/>
          <w:sz w:val="12"/>
          <w:vertAlign w:val="superscript"/>
        </w:rPr>
        <w:t>,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University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Mysore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Manasagangotri,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Mysore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570005,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4"/>
          <w:sz w:val="12"/>
          <w:vertAlign w:val="baseline"/>
        </w:rPr>
        <w:t>India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pacing w:val="-2"/>
          <w:sz w:val="12"/>
          <w:vertAlign w:val="superscript"/>
        </w:rPr>
        <w:t>c</w:t>
      </w:r>
      <w:r>
        <w:rPr>
          <w:color w:val="231F20"/>
          <w:spacing w:val="17"/>
          <w:sz w:val="12"/>
          <w:vertAlign w:val="baseline"/>
        </w:rPr>
        <w:t> </w:t>
      </w:r>
      <w:bookmarkStart w:name="_bookmark3" w:id="5"/>
      <w:bookmarkEnd w:id="5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DIMES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(Department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Computer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Engineering,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Modeling,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Electronics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and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Systems),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University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Calabria,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Italy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z w:val="12"/>
          <w:vertAlign w:val="superscript"/>
        </w:rPr>
        <w:t>d</w:t>
      </w:r>
      <w:r>
        <w:rPr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Nanotec,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Italian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National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Research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Council,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87036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Rende,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CS,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pacing w:val="-4"/>
          <w:sz w:val="12"/>
          <w:vertAlign w:val="baseline"/>
        </w:rPr>
        <w:t>Italy</w:t>
      </w:r>
    </w:p>
    <w:p>
      <w:pPr>
        <w:pStyle w:val="BodyText"/>
        <w:spacing w:before="3"/>
        <w:rPr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484555</wp:posOffset>
                </wp:positionH>
                <wp:positionV relativeFrom="paragraph">
                  <wp:posOffset>147463</wp:posOffset>
                </wp:positionV>
                <wp:extent cx="6591934" cy="381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591934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810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591604" y="359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11.611269pt;width:519.024pt;height:.283450pt;mso-position-horizontal-relative:page;mso-position-vertical-relative:paragraph;z-index:-15728128;mso-wrap-distance-left:0;mso-wrap-distance-right:0" id="docshape4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3"/>
        <w:rPr>
          <w:i/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5880"/>
          <w:pgMar w:top="640" w:bottom="280" w:left="660" w:right="640"/>
        </w:sectPr>
      </w:pPr>
    </w:p>
    <w:p>
      <w:pPr>
        <w:tabs>
          <w:tab w:pos="1399" w:val="left" w:leader="none"/>
        </w:tabs>
        <w:spacing w:before="110"/>
        <w:ind w:left="103" w:right="0" w:firstLine="0"/>
        <w:jc w:val="left"/>
        <w:rPr>
          <w:sz w:val="18"/>
        </w:rPr>
      </w:pPr>
      <w:r>
        <w:rPr>
          <w:color w:val="231F20"/>
          <w:spacing w:val="35"/>
          <w:w w:val="120"/>
          <w:sz w:val="18"/>
        </w:rPr>
        <w:t>a</w:t>
      </w:r>
      <w:r>
        <w:rPr>
          <w:color w:val="231F20"/>
          <w:spacing w:val="-8"/>
          <w:w w:val="120"/>
          <w:sz w:val="18"/>
        </w:rPr>
        <w:t> </w:t>
      </w:r>
      <w:r>
        <w:rPr>
          <w:color w:val="231F20"/>
          <w:w w:val="120"/>
          <w:sz w:val="18"/>
        </w:rPr>
        <w:t>r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t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c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l</w:t>
      </w:r>
      <w:r>
        <w:rPr>
          <w:color w:val="231F20"/>
          <w:spacing w:val="29"/>
          <w:w w:val="120"/>
          <w:sz w:val="18"/>
        </w:rPr>
        <w:t> </w:t>
      </w:r>
      <w:r>
        <w:rPr>
          <w:color w:val="231F20"/>
          <w:spacing w:val="-10"/>
          <w:w w:val="120"/>
          <w:sz w:val="18"/>
        </w:rPr>
        <w:t>e</w:t>
      </w:r>
      <w:r>
        <w:rPr>
          <w:color w:val="231F20"/>
          <w:sz w:val="18"/>
        </w:rPr>
        <w:tab/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21"/>
          <w:w w:val="120"/>
          <w:sz w:val="18"/>
        </w:rPr>
        <w:t> </w:t>
      </w:r>
      <w:r>
        <w:rPr>
          <w:color w:val="231F20"/>
          <w:w w:val="120"/>
          <w:sz w:val="18"/>
        </w:rPr>
        <w:t>n</w:t>
      </w:r>
      <w:r>
        <w:rPr>
          <w:color w:val="231F20"/>
          <w:spacing w:val="22"/>
          <w:w w:val="125"/>
          <w:sz w:val="18"/>
        </w:rPr>
        <w:t> </w:t>
      </w:r>
      <w:r>
        <w:rPr>
          <w:color w:val="231F20"/>
          <w:w w:val="125"/>
          <w:sz w:val="18"/>
        </w:rPr>
        <w:t>f</w:t>
      </w:r>
      <w:r>
        <w:rPr>
          <w:color w:val="231F20"/>
          <w:spacing w:val="21"/>
          <w:w w:val="125"/>
          <w:sz w:val="18"/>
        </w:rPr>
        <w:t> </w:t>
      </w:r>
      <w:r>
        <w:rPr>
          <w:color w:val="231F20"/>
          <w:spacing w:val="-10"/>
          <w:w w:val="120"/>
          <w:sz w:val="18"/>
        </w:rPr>
        <w:t>o</w:t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line="20" w:lineRule="exact"/>
        <w:ind w:left="103" w:right="-15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1691995" y="288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5" coordorigin="0,0" coordsize="2665,5">
                <v:rect style="position:absolute;left:0;top:0;width:2665;height:5" id="docshape6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36"/>
        <w:ind w:left="10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Article</w:t>
      </w:r>
      <w:r>
        <w:rPr>
          <w:i/>
          <w:color w:val="231F20"/>
          <w:spacing w:val="2"/>
          <w:sz w:val="12"/>
        </w:rPr>
        <w:t> </w:t>
      </w:r>
      <w:r>
        <w:rPr>
          <w:i/>
          <w:color w:val="231F20"/>
          <w:spacing w:val="-2"/>
          <w:sz w:val="12"/>
        </w:rPr>
        <w:t>history: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Received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26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July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2022</w:t>
      </w:r>
    </w:p>
    <w:p>
      <w:pPr>
        <w:spacing w:line="302" w:lineRule="auto" w:before="35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Received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revised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form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13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November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2022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Accepted 13 November 2022</w:t>
      </w:r>
    </w:p>
    <w:p>
      <w:pPr>
        <w:spacing w:line="135" w:lineRule="exact" w:before="0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Available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online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17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November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2022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0" w:lineRule="exact"/>
        <w:ind w:left="103" w:right="-15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810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810"/>
                          <a:chExt cx="1692275" cy="381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5"/>
                            <a:ext cx="169227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810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1691995" y="3594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3pt;mso-position-horizontal-relative:char;mso-position-vertical-relative:line" id="docshapegroup7" coordorigin="0,0" coordsize="2665,6">
                <v:rect style="position:absolute;left:0;top:0;width:2665;height:6" id="docshape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line="302" w:lineRule="auto" w:before="52"/>
        <w:ind w:left="103" w:right="1575" w:firstLine="0"/>
        <w:jc w:val="left"/>
        <w:rPr>
          <w:sz w:val="12"/>
        </w:rPr>
      </w:pPr>
      <w:r>
        <w:rPr>
          <w:i/>
          <w:color w:val="231F20"/>
          <w:spacing w:val="-2"/>
          <w:w w:val="110"/>
          <w:sz w:val="12"/>
        </w:rPr>
        <w:t>Keywords:</w:t>
      </w:r>
      <w:r>
        <w:rPr>
          <w:i/>
          <w:color w:val="231F20"/>
          <w:spacing w:val="40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Disease</w:t>
      </w:r>
      <w:r>
        <w:rPr>
          <w:color w:val="231F20"/>
          <w:spacing w:val="-2"/>
          <w:sz w:val="12"/>
        </w:rPr>
        <w:t> </w:t>
      </w:r>
      <w:r>
        <w:rPr>
          <w:color w:val="231F20"/>
          <w:spacing w:val="-4"/>
          <w:w w:val="110"/>
          <w:sz w:val="12"/>
        </w:rPr>
        <w:t>detection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Crop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loss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Severity</w:t>
      </w:r>
    </w:p>
    <w:p>
      <w:pPr>
        <w:spacing w:line="302" w:lineRule="auto" w:before="0"/>
        <w:ind w:left="103" w:right="1481" w:firstLine="0"/>
        <w:jc w:val="left"/>
        <w:rPr>
          <w:sz w:val="12"/>
        </w:rPr>
      </w:pPr>
      <w:r>
        <w:rPr>
          <w:color w:val="231F20"/>
          <w:spacing w:val="-4"/>
          <w:w w:val="110"/>
          <w:sz w:val="12"/>
        </w:rPr>
        <w:t>Deep</w:t>
      </w:r>
      <w:r>
        <w:rPr>
          <w:color w:val="231F20"/>
          <w:spacing w:val="-2"/>
          <w:sz w:val="12"/>
        </w:rPr>
        <w:t> </w:t>
      </w:r>
      <w:r>
        <w:rPr>
          <w:color w:val="231F20"/>
          <w:spacing w:val="-4"/>
          <w:w w:val="110"/>
          <w:sz w:val="12"/>
        </w:rPr>
        <w:t>learning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Maize</w:t>
      </w:r>
    </w:p>
    <w:p>
      <w:pPr>
        <w:spacing w:before="110"/>
        <w:ind w:left="103" w:right="0" w:firstLine="0"/>
        <w:jc w:val="both"/>
        <w:rPr>
          <w:sz w:val="18"/>
        </w:rPr>
      </w:pPr>
      <w:r>
        <w:rPr/>
        <w:br w:type="column"/>
      </w:r>
      <w:r>
        <w:rPr>
          <w:color w:val="231F20"/>
          <w:spacing w:val="35"/>
          <w:w w:val="115"/>
          <w:sz w:val="18"/>
        </w:rPr>
        <w:t>a</w:t>
      </w:r>
      <w:r>
        <w:rPr>
          <w:color w:val="231F20"/>
          <w:spacing w:val="-9"/>
          <w:w w:val="115"/>
          <w:sz w:val="18"/>
        </w:rPr>
        <w:t> </w:t>
      </w:r>
      <w:r>
        <w:rPr>
          <w:color w:val="231F20"/>
          <w:w w:val="115"/>
          <w:sz w:val="18"/>
        </w:rPr>
        <w:t>b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s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t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r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a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w w:val="115"/>
          <w:sz w:val="18"/>
        </w:rPr>
        <w:t>c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-10"/>
          <w:w w:val="115"/>
          <w:sz w:val="18"/>
        </w:rPr>
        <w:t>t</w:t>
      </w:r>
    </w:p>
    <w:p>
      <w:pPr>
        <w:pStyle w:val="BodyTex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2572562</wp:posOffset>
                </wp:positionH>
                <wp:positionV relativeFrom="paragraph">
                  <wp:posOffset>102000</wp:posOffset>
                </wp:positionV>
                <wp:extent cx="4504055" cy="3175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5040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4055" h="3175">
                              <a:moveTo>
                                <a:pt x="4503597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03597" y="2880"/>
                              </a:lnTo>
                              <a:lnTo>
                                <a:pt x="45035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563995pt;margin-top:8.031532pt;width:354.614pt;height:.22678pt;mso-position-horizontal-relative:page;mso-position-vertical-relative:paragraph;z-index:-15726592;mso-wrap-distance-left:0;mso-wrap-distance-right:0" id="docshape9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53"/>
        <w:ind w:left="103" w:right="113" w:firstLine="0"/>
        <w:jc w:val="both"/>
        <w:rPr>
          <w:sz w:val="14"/>
        </w:rPr>
      </w:pPr>
      <w:r>
        <w:rPr>
          <w:color w:val="231F20"/>
          <w:w w:val="105"/>
          <w:sz w:val="14"/>
        </w:rPr>
        <w:t>The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increasing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gap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between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demand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productivity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maize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crop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is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point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concern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food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indus-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z w:val="14"/>
        </w:rPr>
        <w:t>try,</w:t>
      </w:r>
      <w:r>
        <w:rPr>
          <w:color w:val="231F20"/>
          <w:spacing w:val="-1"/>
          <w:sz w:val="14"/>
        </w:rPr>
        <w:t> </w:t>
      </w:r>
      <w:r>
        <w:rPr>
          <w:color w:val="231F20"/>
          <w:sz w:val="14"/>
        </w:rPr>
        <w:t>and farmers. Its' susceptibility to diseases such</w:t>
      </w:r>
      <w:r>
        <w:rPr>
          <w:color w:val="231F20"/>
          <w:spacing w:val="-3"/>
          <w:sz w:val="14"/>
        </w:rPr>
        <w:t> </w:t>
      </w:r>
      <w:r>
        <w:rPr>
          <w:color w:val="231F20"/>
          <w:sz w:val="14"/>
        </w:rPr>
        <w:t>as</w:t>
      </w:r>
      <w:r>
        <w:rPr>
          <w:color w:val="231F20"/>
          <w:spacing w:val="-3"/>
          <w:sz w:val="14"/>
        </w:rPr>
        <w:t> </w:t>
      </w:r>
      <w:r>
        <w:rPr>
          <w:color w:val="231F20"/>
          <w:sz w:val="14"/>
        </w:rPr>
        <w:t>Turcicum</w:t>
      </w:r>
      <w:r>
        <w:rPr>
          <w:color w:val="231F20"/>
          <w:spacing w:val="-1"/>
          <w:sz w:val="14"/>
        </w:rPr>
        <w:t> </w:t>
      </w:r>
      <w:r>
        <w:rPr>
          <w:color w:val="231F20"/>
          <w:sz w:val="14"/>
        </w:rPr>
        <w:t>Leaf</w:t>
      </w:r>
      <w:r>
        <w:rPr>
          <w:color w:val="231F20"/>
          <w:spacing w:val="-3"/>
          <w:sz w:val="14"/>
        </w:rPr>
        <w:t> </w:t>
      </w:r>
      <w:r>
        <w:rPr>
          <w:color w:val="231F20"/>
          <w:sz w:val="14"/>
        </w:rPr>
        <w:t>Blight, and Rust is</w:t>
      </w:r>
      <w:r>
        <w:rPr>
          <w:color w:val="231F20"/>
          <w:spacing w:val="-1"/>
          <w:sz w:val="14"/>
        </w:rPr>
        <w:t> </w:t>
      </w:r>
      <w:r>
        <w:rPr>
          <w:color w:val="231F20"/>
          <w:sz w:val="14"/>
        </w:rPr>
        <w:t>a major</w:t>
      </w:r>
      <w:r>
        <w:rPr>
          <w:color w:val="231F20"/>
          <w:spacing w:val="-1"/>
          <w:sz w:val="14"/>
        </w:rPr>
        <w:t> </w:t>
      </w:r>
      <w:r>
        <w:rPr>
          <w:color w:val="231F20"/>
          <w:sz w:val="14"/>
        </w:rPr>
        <w:t>cause</w:t>
      </w:r>
      <w:r>
        <w:rPr>
          <w:color w:val="231F20"/>
          <w:spacing w:val="-3"/>
          <w:sz w:val="14"/>
        </w:rPr>
        <w:t> </w:t>
      </w:r>
      <w:r>
        <w:rPr>
          <w:color w:val="231F20"/>
          <w:sz w:val="14"/>
        </w:rPr>
        <w:t>for reducing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its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production.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Manual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detection,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classi</w:t>
      </w:r>
      <w:r>
        <w:rPr>
          <w:rFonts w:ascii="Times New Roman" w:hAns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cation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these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diseases,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calculation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disease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severity,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crop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loss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estimation is a time-consuming task. Also, it requires expertise in disease detection. Thus, there is a need to </w:t>
      </w:r>
      <w:r>
        <w:rPr>
          <w:rFonts w:ascii="Times New Roman" w:hAns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an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alternative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automatic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disease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detection,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severity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prediction,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crop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loss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estimation.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promising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re-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sults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machine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learning,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deep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learning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algorithms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pattern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recognition,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object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detection,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data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analysis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motivate researchers to employ these techniques for disease detection, classi</w:t>
      </w:r>
      <w:r>
        <w:rPr>
          <w:rFonts w:ascii="Times New Roman" w:hAns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cation, and crop loss estimation in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maize crop.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 research works available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literature, have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proven their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potential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automatic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disease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detection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using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machine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learning,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deep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learning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models. But,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there is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 lack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none of these works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 reliable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real-life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labelled dataset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for training these models. Also, none of the existing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works focus on severity prediction, and crop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loss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estimation.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authors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this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manuscript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collect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real-life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dataset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labelled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by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plant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pathologists.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They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propose a deep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learning-based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framework for pre-processing of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dataset,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automatic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disease detection,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severity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prediction,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crop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loss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estimation.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It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uses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K-Means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clustering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algorithm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for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extracting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region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interest.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Next, they employ the customized deep learning model </w:t>
      </w:r>
      <w:r>
        <w:rPr>
          <w:rFonts w:ascii="Tuffy" w:hAnsi="Tuffy"/>
          <w:b w:val="0"/>
          <w:color w:val="231F20"/>
          <w:spacing w:val="-2"/>
          <w:w w:val="105"/>
          <w:sz w:val="14"/>
        </w:rPr>
        <w:t>‘</w:t>
      </w:r>
      <w:r>
        <w:rPr>
          <w:color w:val="231F20"/>
          <w:spacing w:val="-2"/>
          <w:w w:val="105"/>
          <w:sz w:val="14"/>
        </w:rPr>
        <w:t>MaizeNet</w:t>
      </w:r>
      <w:r>
        <w:rPr>
          <w:rFonts w:ascii="Tuffy" w:hAnsi="Tuffy"/>
          <w:b w:val="0"/>
          <w:color w:val="231F20"/>
          <w:spacing w:val="-2"/>
          <w:w w:val="105"/>
          <w:sz w:val="14"/>
        </w:rPr>
        <w:t>’</w:t>
      </w:r>
      <w:r>
        <w:rPr>
          <w:rFonts w:ascii="Tuffy" w:hAnsi="Tuffy"/>
          <w:b w:val="0"/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for disease detection, severity prediction, 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crop loss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estimation.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 model reports 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highest accuracy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 98.50%.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Also,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authors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perform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feature vi-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sualization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using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Grad-CAM.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Now,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proposed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model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integrated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with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web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application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to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provide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user-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friendly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interface.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ef</w:t>
      </w:r>
      <w:r>
        <w:rPr>
          <w:rFonts w:ascii="Times New Roman" w:hAns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cacy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model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extracting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relevant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features,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smaller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number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parameters,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low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training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time,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high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accuracy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favors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its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importance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assisting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tool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plant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pathology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experts.The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copy-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right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associated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web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application</w:t>
      </w:r>
      <w:r>
        <w:rPr>
          <w:color w:val="231F20"/>
          <w:spacing w:val="-2"/>
          <w:w w:val="105"/>
          <w:sz w:val="14"/>
        </w:rPr>
        <w:t> </w:t>
      </w:r>
      <w:r>
        <w:rPr>
          <w:rFonts w:ascii="Tuffy" w:hAnsi="Tuffy"/>
          <w:b w:val="0"/>
          <w:color w:val="231F20"/>
          <w:w w:val="105"/>
          <w:sz w:val="14"/>
        </w:rPr>
        <w:t>‘</w:t>
      </w:r>
      <w:r>
        <w:rPr>
          <w:color w:val="231F20"/>
          <w:w w:val="105"/>
          <w:sz w:val="14"/>
        </w:rPr>
        <w:t>Maize-Disease-Detector</w:t>
      </w:r>
      <w:r>
        <w:rPr>
          <w:rFonts w:ascii="Tuffy" w:hAnsi="Tuffy"/>
          <w:b w:val="0"/>
          <w:color w:val="231F20"/>
          <w:w w:val="105"/>
          <w:sz w:val="14"/>
        </w:rPr>
        <w:t>’</w:t>
      </w:r>
      <w:r>
        <w:rPr>
          <w:rFonts w:ascii="Tuffy" w:hAnsi="Tuffy"/>
          <w:b w:val="0"/>
          <w:color w:val="231F20"/>
          <w:spacing w:val="-11"/>
          <w:w w:val="105"/>
          <w:sz w:val="14"/>
        </w:rPr>
        <w:t> </w:t>
      </w:r>
      <w:r>
        <w:rPr>
          <w:color w:val="231F20"/>
          <w:w w:val="105"/>
          <w:sz w:val="14"/>
        </w:rPr>
        <w:t>is</w:t>
      </w:r>
      <w:r>
        <w:rPr>
          <w:color w:val="231F20"/>
          <w:spacing w:val="-3"/>
          <w:w w:val="105"/>
          <w:sz w:val="14"/>
        </w:rPr>
        <w:t> </w:t>
      </w:r>
      <w:r>
        <w:rPr>
          <w:rFonts w:ascii="Times New Roman" w:hAns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led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with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diary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number: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17006/2021-CO/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4"/>
          <w:w w:val="105"/>
          <w:sz w:val="14"/>
        </w:rPr>
        <w:t>SW.</w:t>
      </w:r>
    </w:p>
    <w:p>
      <w:pPr>
        <w:spacing w:line="288" w:lineRule="auto" w:before="8"/>
        <w:ind w:left="1007" w:right="120" w:hanging="905"/>
        <w:jc w:val="left"/>
        <w:rPr>
          <w:sz w:val="14"/>
        </w:rPr>
      </w:pPr>
      <w:r>
        <w:rPr>
          <w:color w:val="231F20"/>
          <w:spacing w:val="-2"/>
          <w:sz w:val="14"/>
        </w:rPr>
        <w:t>© 2022 The Authors. Publishing services by Elsevier B.V. on behalf of KeAi Communications Co., Ltd. This is an open</w:t>
      </w:r>
      <w:r>
        <w:rPr>
          <w:color w:val="231F20"/>
          <w:spacing w:val="40"/>
          <w:sz w:val="14"/>
        </w:rPr>
        <w:t> </w:t>
      </w:r>
      <w:r>
        <w:rPr>
          <w:color w:val="231F20"/>
          <w:spacing w:val="-2"/>
          <w:sz w:val="14"/>
        </w:rPr>
        <w:t>access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article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under</w:t>
      </w:r>
      <w:r>
        <w:rPr>
          <w:color w:val="231F20"/>
          <w:spacing w:val="7"/>
          <w:sz w:val="14"/>
        </w:rPr>
        <w:t> </w:t>
      </w:r>
      <w:r>
        <w:rPr>
          <w:color w:val="231F20"/>
          <w:spacing w:val="-2"/>
          <w:sz w:val="14"/>
        </w:rPr>
        <w:t>the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CC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BY-NC-ND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license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(</w:t>
      </w:r>
      <w:hyperlink r:id="rId12">
        <w:r>
          <w:rPr>
            <w:color w:val="2E3092"/>
            <w:spacing w:val="-2"/>
            <w:sz w:val="14"/>
          </w:rPr>
          <w:t>http://creativecommons.org/licenses/by-nc-nd/4.0/</w:t>
        </w:r>
      </w:hyperlink>
      <w:r>
        <w:rPr>
          <w:color w:val="231F20"/>
          <w:spacing w:val="-2"/>
          <w:sz w:val="14"/>
        </w:rPr>
        <w:t>).</w:t>
      </w:r>
    </w:p>
    <w:p>
      <w:pPr>
        <w:spacing w:after="0" w:line="288" w:lineRule="auto"/>
        <w:jc w:val="left"/>
        <w:rPr>
          <w:sz w:val="14"/>
        </w:rPr>
        <w:sectPr>
          <w:type w:val="continuous"/>
          <w:pgSz w:w="11910" w:h="15880"/>
          <w:pgMar w:top="640" w:bottom="280" w:left="660" w:right="640"/>
          <w:cols w:num="2" w:equalWidth="0">
            <w:col w:w="2669" w:space="619"/>
            <w:col w:w="7322"/>
          </w:cols>
        </w:sect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line="20" w:lineRule="exact"/>
        <w:ind w:left="10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3175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591934" cy="3175"/>
                          <a:chExt cx="6591934" cy="3175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10"/>
                            <a:ext cx="65919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3175">
                                <a:moveTo>
                                  <a:pt x="6591605" y="0"/>
                                </a:moveTo>
                                <a:lnTo>
                                  <a:pt x="2091601" y="0"/>
                                </a:lnTo>
                                <a:lnTo>
                                  <a:pt x="2088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70"/>
                                </a:lnTo>
                                <a:lnTo>
                                  <a:pt x="2088007" y="2870"/>
                                </a:lnTo>
                                <a:lnTo>
                                  <a:pt x="2091601" y="2870"/>
                                </a:lnTo>
                                <a:lnTo>
                                  <a:pt x="6591605" y="2870"/>
                                </a:lnTo>
                                <a:lnTo>
                                  <a:pt x="6591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25pt;mso-position-horizontal-relative:char;mso-position-vertical-relative:line" id="docshapegroup10" coordorigin="0,0" coordsize="10381,5">
                <v:shape style="position:absolute;left:0;top:0;width:10381;height:5" id="docshape11" coordorigin="0,0" coordsize="10381,5" path="m10380,0l3294,0,3288,0,0,0,0,5,3288,5,3294,5,10380,5,10380,0xe" filled="true" fillcolor="#231f2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53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40" w:bottom="280" w:left="660" w:right="640"/>
        </w:sectPr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112" w:after="0"/>
        <w:ind w:left="271" w:right="0" w:hanging="168"/>
        <w:jc w:val="left"/>
        <w:rPr>
          <w:sz w:val="16"/>
        </w:rPr>
      </w:pPr>
      <w:bookmarkStart w:name="1. Introduction" w:id="6"/>
      <w:bookmarkEnd w:id="6"/>
      <w:r>
        <w:rPr/>
      </w:r>
      <w:r>
        <w:rPr>
          <w:color w:val="231F20"/>
          <w:spacing w:val="-2"/>
          <w:w w:val="110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Different varieties of maize crop such as corn, sweet corn, popcorn</w:t>
      </w:r>
      <w:r>
        <w:rPr>
          <w:color w:val="231F20"/>
          <w:spacing w:val="40"/>
        </w:rPr>
        <w:t> </w:t>
      </w:r>
      <w:r>
        <w:rPr>
          <w:color w:val="231F20"/>
        </w:rPr>
        <w:t>and baby corn are source of human and poultry feed (</w:t>
      </w:r>
      <w:hyperlink w:history="true" w:anchor="_bookmark44">
        <w:r>
          <w:rPr>
            <w:color w:val="2E3092"/>
          </w:rPr>
          <w:t>Modi, 2014</w:t>
        </w:r>
      </w:hyperlink>
      <w:r>
        <w:rPr>
          <w:color w:val="231F20"/>
        </w:rPr>
        <w:t>).</w:t>
      </w:r>
      <w:r>
        <w:rPr>
          <w:color w:val="231F20"/>
          <w:spacing w:val="40"/>
        </w:rPr>
        <w:t> </w:t>
      </w:r>
      <w:r>
        <w:rPr>
          <w:color w:val="231F20"/>
        </w:rPr>
        <w:t>Maize is a preferred energy cereal, therefore approximately 47% of the</w:t>
      </w:r>
      <w:r>
        <w:rPr>
          <w:color w:val="231F20"/>
          <w:spacing w:val="40"/>
        </w:rPr>
        <w:t> </w:t>
      </w:r>
      <w:r>
        <w:rPr>
          <w:color w:val="231F20"/>
        </w:rPr>
        <w:t>maize yield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India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used as</w:t>
      </w:r>
      <w:r>
        <w:rPr>
          <w:color w:val="231F20"/>
          <w:spacing w:val="-1"/>
        </w:rPr>
        <w:t> </w:t>
      </w:r>
      <w:r>
        <w:rPr>
          <w:color w:val="231F20"/>
        </w:rPr>
        <w:t>poultry</w:t>
      </w:r>
      <w:r>
        <w:rPr>
          <w:color w:val="231F20"/>
          <w:spacing w:val="1"/>
        </w:rPr>
        <w:t> </w:t>
      </w:r>
      <w:r>
        <w:rPr>
          <w:color w:val="231F20"/>
        </w:rPr>
        <w:t>feed</w:t>
      </w:r>
      <w:r>
        <w:rPr>
          <w:color w:val="231F20"/>
          <w:spacing w:val="1"/>
        </w:rPr>
        <w:t> </w:t>
      </w:r>
      <w:r>
        <w:rPr>
          <w:color w:val="231F20"/>
        </w:rPr>
        <w:t>(</w:t>
      </w:r>
      <w:hyperlink w:history="true" w:anchor="_bookmark47">
        <w:r>
          <w:rPr>
            <w:color w:val="2E3092"/>
          </w:rPr>
          <w:t>Panda</w:t>
        </w:r>
        <w:r>
          <w:rPr>
            <w:color w:val="2E3092"/>
            <w:spacing w:val="2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2"/>
          </w:rPr>
          <w:t> </w:t>
        </w:r>
        <w:r>
          <w:rPr>
            <w:color w:val="2E3092"/>
          </w:rPr>
          <w:t>al., 2013</w:t>
        </w:r>
      </w:hyperlink>
      <w:r>
        <w:rPr>
          <w:color w:val="231F20"/>
        </w:rPr>
        <w:t>), 13%</w:t>
      </w:r>
      <w:r>
        <w:rPr>
          <w:color w:val="231F20"/>
          <w:spacing w:val="3"/>
        </w:rPr>
        <w:t> </w:t>
      </w:r>
      <w:r>
        <w:rPr>
          <w:color w:val="231F20"/>
          <w:spacing w:val="-5"/>
        </w:rPr>
        <w:t>as</w:t>
      </w: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484555</wp:posOffset>
                </wp:positionH>
                <wp:positionV relativeFrom="paragraph">
                  <wp:posOffset>230393</wp:posOffset>
                </wp:positionV>
                <wp:extent cx="454025" cy="3175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5402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3175">
                              <a:moveTo>
                                <a:pt x="453605" y="0"/>
                              </a:moveTo>
                              <a:lnTo>
                                <a:pt x="0" y="0"/>
                              </a:lnTo>
                              <a:lnTo>
                                <a:pt x="0" y="2870"/>
                              </a:lnTo>
                              <a:lnTo>
                                <a:pt x="453605" y="2870"/>
                              </a:lnTo>
                              <a:lnTo>
                                <a:pt x="453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4003pt;margin-top:18.141235pt;width:35.717002pt;height:.226pt;mso-position-horizontal-relative:page;mso-position-vertical-relative:paragraph;z-index:-15725568;mso-wrap-distance-left:0;mso-wrap-distance-right:0" id="docshape12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43"/>
        <w:ind w:left="210" w:right="0" w:firstLine="0"/>
        <w:jc w:val="left"/>
        <w:rPr>
          <w:sz w:val="12"/>
        </w:rPr>
      </w:pPr>
      <w:bookmarkStart w:name="_bookmark4" w:id="7"/>
      <w:bookmarkEnd w:id="7"/>
      <w:r>
        <w:rPr/>
      </w:r>
      <w:r>
        <w:rPr>
          <w:rFonts w:ascii="Tuffy"/>
          <w:b w:val="0"/>
          <w:color w:val="231F20"/>
          <w:w w:val="105"/>
          <w:sz w:val="12"/>
        </w:rPr>
        <w:t>*</w:t>
      </w:r>
      <w:r>
        <w:rPr>
          <w:rFonts w:ascii="Tuffy"/>
          <w:b w:val="0"/>
          <w:color w:val="231F20"/>
          <w:spacing w:val="33"/>
          <w:w w:val="105"/>
          <w:sz w:val="12"/>
        </w:rPr>
        <w:t> </w:t>
      </w:r>
      <w:r>
        <w:rPr>
          <w:color w:val="231F20"/>
          <w:w w:val="105"/>
          <w:sz w:val="12"/>
        </w:rPr>
        <w:t>Corresponding </w:t>
      </w:r>
      <w:r>
        <w:rPr>
          <w:color w:val="231F20"/>
          <w:spacing w:val="-2"/>
          <w:w w:val="105"/>
          <w:sz w:val="12"/>
        </w:rPr>
        <w:t>author.</w:t>
      </w:r>
    </w:p>
    <w:p>
      <w:pPr>
        <w:spacing w:line="302" w:lineRule="auto" w:before="35"/>
        <w:ind w:left="103" w:right="580" w:firstLine="238"/>
        <w:jc w:val="left"/>
        <w:rPr>
          <w:sz w:val="12"/>
        </w:rPr>
      </w:pPr>
      <w:r>
        <w:rPr>
          <w:i/>
          <w:color w:val="231F20"/>
          <w:w w:val="105"/>
          <w:sz w:val="12"/>
        </w:rPr>
        <w:t>E-mail</w:t>
      </w:r>
      <w:r>
        <w:rPr>
          <w:i/>
          <w:color w:val="231F20"/>
          <w:spacing w:val="-1"/>
          <w:w w:val="105"/>
          <w:sz w:val="12"/>
        </w:rPr>
        <w:t> </w:t>
      </w:r>
      <w:r>
        <w:rPr>
          <w:i/>
          <w:color w:val="231F20"/>
          <w:w w:val="105"/>
          <w:sz w:val="12"/>
        </w:rPr>
        <w:t>addresses: </w:t>
      </w:r>
      <w:hyperlink r:id="rId13">
        <w:r>
          <w:rPr>
            <w:color w:val="2E3092"/>
            <w:w w:val="105"/>
            <w:sz w:val="12"/>
          </w:rPr>
          <w:t>kundu.nidhi1990@gmail.com</w:t>
        </w:r>
      </w:hyperlink>
      <w:r>
        <w:rPr>
          <w:color w:val="2E3092"/>
          <w:w w:val="105"/>
          <w:sz w:val="12"/>
        </w:rPr>
        <w:t> </w:t>
      </w:r>
      <w:r>
        <w:rPr>
          <w:color w:val="231F20"/>
          <w:w w:val="105"/>
          <w:sz w:val="12"/>
        </w:rPr>
        <w:t>(N. Kundu),</w:t>
      </w:r>
      <w:r>
        <w:rPr>
          <w:color w:val="231F20"/>
          <w:spacing w:val="40"/>
          <w:w w:val="105"/>
          <w:sz w:val="12"/>
        </w:rPr>
        <w:t> </w:t>
      </w:r>
      <w:hyperlink r:id="rId14">
        <w:r>
          <w:rPr>
            <w:color w:val="2E3092"/>
            <w:spacing w:val="-2"/>
            <w:w w:val="105"/>
            <w:sz w:val="12"/>
          </w:rPr>
          <w:t>geetachhikara@gmail.com</w:t>
        </w:r>
      </w:hyperlink>
      <w:r>
        <w:rPr>
          <w:color w:val="2E3092"/>
          <w:spacing w:val="-2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(G. Rani), </w:t>
      </w:r>
      <w:hyperlink r:id="rId15">
        <w:r>
          <w:rPr>
            <w:color w:val="2E3092"/>
            <w:spacing w:val="-2"/>
            <w:w w:val="105"/>
            <w:sz w:val="12"/>
          </w:rPr>
          <w:t>vijaypalsingh.dhaka@jaipur.manipal.edu</w:t>
        </w:r>
      </w:hyperlink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(V.S.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Dhaka),</w:t>
      </w:r>
      <w:r>
        <w:rPr>
          <w:color w:val="231F20"/>
          <w:spacing w:val="-8"/>
          <w:w w:val="105"/>
          <w:sz w:val="12"/>
        </w:rPr>
        <w:t> </w:t>
      </w:r>
      <w:hyperlink r:id="rId16">
        <w:r>
          <w:rPr>
            <w:color w:val="2E3092"/>
            <w:w w:val="105"/>
            <w:sz w:val="12"/>
          </w:rPr>
          <w:t>kalpitgupta369@gmail.com</w:t>
        </w:r>
      </w:hyperlink>
      <w:r>
        <w:rPr>
          <w:color w:val="2E3092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(K.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Gupta),</w:t>
      </w:r>
      <w:r>
        <w:rPr>
          <w:color w:val="231F20"/>
          <w:spacing w:val="-7"/>
          <w:w w:val="105"/>
          <w:sz w:val="12"/>
        </w:rPr>
        <w:t> </w:t>
      </w:r>
      <w:hyperlink r:id="rId17">
        <w:r>
          <w:rPr>
            <w:color w:val="2E3092"/>
            <w:spacing w:val="-2"/>
            <w:w w:val="105"/>
            <w:sz w:val="12"/>
          </w:rPr>
          <w:t>moonnayak@gmail.com</w:t>
        </w:r>
      </w:hyperlink>
    </w:p>
    <w:p>
      <w:pPr>
        <w:spacing w:line="302" w:lineRule="auto" w:before="0"/>
        <w:ind w:left="103" w:right="337" w:firstLine="0"/>
        <w:jc w:val="left"/>
        <w:rPr>
          <w:sz w:val="12"/>
        </w:rPr>
      </w:pPr>
      <w:r>
        <w:rPr>
          <w:color w:val="231F20"/>
          <w:spacing w:val="-2"/>
          <w:w w:val="105"/>
          <w:sz w:val="12"/>
        </w:rPr>
        <w:t>(S.C. Nayaka), </w:t>
      </w:r>
      <w:hyperlink r:id="rId18">
        <w:r>
          <w:rPr>
            <w:color w:val="2E3092"/>
            <w:spacing w:val="-2"/>
            <w:w w:val="105"/>
            <w:sz w:val="12"/>
          </w:rPr>
          <w:t>e.vocaturo@dimes.unical.it</w:t>
        </w:r>
      </w:hyperlink>
      <w:r>
        <w:rPr>
          <w:color w:val="2E3092"/>
          <w:spacing w:val="-2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(E. Vocaturo), </w:t>
      </w:r>
      <w:hyperlink r:id="rId19">
        <w:r>
          <w:rPr>
            <w:color w:val="2E3092"/>
            <w:spacing w:val="-2"/>
            <w:w w:val="105"/>
            <w:sz w:val="12"/>
          </w:rPr>
          <w:t>e.zumpano@dimes.unical.it</w:t>
        </w:r>
      </w:hyperlink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(E.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Zumpano).</w:t>
      </w:r>
    </w:p>
    <w:p>
      <w:pPr>
        <w:pStyle w:val="BodyText"/>
        <w:spacing w:line="276" w:lineRule="auto" w:before="111"/>
        <w:ind w:left="103" w:right="117"/>
        <w:jc w:val="both"/>
      </w:pPr>
      <w:r>
        <w:rPr/>
        <w:br w:type="column"/>
      </w:r>
      <w:r>
        <w:rPr>
          <w:color w:val="231F20"/>
        </w:rPr>
        <w:t>livestock feed and 12% to meet the human food demand. Further, 12%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maize</w:t>
      </w:r>
      <w:r>
        <w:rPr>
          <w:color w:val="231F20"/>
          <w:spacing w:val="-8"/>
        </w:rPr>
        <w:t> </w:t>
      </w:r>
      <w:r>
        <w:rPr>
          <w:color w:val="231F20"/>
        </w:rPr>
        <w:t>yield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used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industrial</w:t>
      </w:r>
      <w:r>
        <w:rPr>
          <w:color w:val="231F20"/>
          <w:spacing w:val="-9"/>
        </w:rPr>
        <w:t> </w:t>
      </w:r>
      <w:r>
        <w:rPr>
          <w:color w:val="231F20"/>
        </w:rPr>
        <w:t>purposes.</w:t>
      </w:r>
      <w:r>
        <w:rPr>
          <w:color w:val="231F20"/>
          <w:spacing w:val="-9"/>
        </w:rPr>
        <w:t> </w:t>
      </w:r>
      <w:r>
        <w:rPr>
          <w:color w:val="231F20"/>
        </w:rPr>
        <w:t>Maize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helpful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im-</w:t>
      </w:r>
      <w:r>
        <w:rPr>
          <w:color w:val="231F20"/>
          <w:spacing w:val="40"/>
        </w:rPr>
        <w:t> </w:t>
      </w:r>
      <w:r>
        <w:rPr>
          <w:color w:val="231F20"/>
        </w:rPr>
        <w:t>proving the digestive health and reducing the risk of chronic diseases</w:t>
      </w:r>
      <w:r>
        <w:rPr>
          <w:color w:val="231F20"/>
          <w:spacing w:val="40"/>
        </w:rPr>
        <w:t> </w:t>
      </w:r>
      <w:r>
        <w:rPr>
          <w:color w:val="231F20"/>
        </w:rPr>
        <w:t>such as cardiovascular disease, diabetes and obesity (</w:t>
      </w:r>
      <w:hyperlink w:history="true" w:anchor="_bookmark61">
        <w:r>
          <w:rPr>
            <w:color w:val="2E3092"/>
          </w:rPr>
          <w:t>Sheng et al.,</w:t>
        </w:r>
      </w:hyperlink>
      <w:r>
        <w:rPr>
          <w:color w:val="2E3092"/>
          <w:spacing w:val="40"/>
        </w:rPr>
        <w:t> </w:t>
      </w:r>
      <w:hyperlink w:history="true" w:anchor="_bookmark61">
        <w:r>
          <w:rPr>
            <w:color w:val="2E3092"/>
          </w:rPr>
          <w:t>2018</w:t>
        </w:r>
      </w:hyperlink>
      <w:r>
        <w:rPr>
          <w:color w:val="231F20"/>
        </w:rPr>
        <w:t>). Thus, its' demand is increasing among the populace.</w:t>
      </w:r>
    </w:p>
    <w:p>
      <w:pPr>
        <w:pStyle w:val="BodyText"/>
        <w:spacing w:line="273" w:lineRule="auto" w:before="1"/>
        <w:ind w:left="103" w:right="120" w:firstLine="239"/>
        <w:jc w:val="both"/>
      </w:pPr>
      <w:r>
        <w:rPr>
          <w:color w:val="231F20"/>
        </w:rPr>
        <w:t>To meet the demands, nearly 1147.7 million Metric Tons (MT) of</w:t>
      </w:r>
      <w:r>
        <w:rPr>
          <w:color w:val="231F20"/>
          <w:spacing w:val="40"/>
        </w:rPr>
        <w:t> </w:t>
      </w:r>
      <w:r>
        <w:rPr>
          <w:color w:val="231F20"/>
        </w:rPr>
        <w:t>maize is produced across 170 countries on an area of 193.7 million ha.</w:t>
      </w:r>
      <w:r>
        <w:rPr>
          <w:color w:val="231F20"/>
          <w:spacing w:val="40"/>
        </w:rPr>
        <w:t> </w:t>
      </w:r>
      <w:r>
        <w:rPr>
          <w:color w:val="231F20"/>
        </w:rPr>
        <w:t>Its average productivity across the globe is reported as 5.75 t/ha. </w:t>
      </w:r>
      <w:r>
        <w:rPr>
          <w:color w:val="231F20"/>
        </w:rPr>
        <w:t>But,</w:t>
      </w:r>
      <w:r>
        <w:rPr>
          <w:color w:val="231F20"/>
          <w:spacing w:val="40"/>
        </w:rPr>
        <w:t> </w:t>
      </w:r>
      <w:r>
        <w:rPr>
          <w:color w:val="231F20"/>
        </w:rPr>
        <w:t>the productivity in India is reported as 3070 kg/ha, which is much</w:t>
      </w:r>
      <w:r>
        <w:rPr>
          <w:color w:val="231F20"/>
          <w:spacing w:val="40"/>
        </w:rPr>
        <w:t> </w:t>
      </w:r>
      <w:r>
        <w:rPr>
          <w:color w:val="231F20"/>
        </w:rPr>
        <w:t>lower than the global average</w:t>
      </w:r>
      <w:r>
        <w:rPr>
          <w:color w:val="231F20"/>
          <w:spacing w:val="17"/>
        </w:rPr>
        <w:t> </w:t>
      </w:r>
      <w:r>
        <w:rPr>
          <w:color w:val="231F20"/>
        </w:rPr>
        <w:t>productivity of 5920 kg/ha (</w:t>
      </w:r>
      <w:hyperlink w:history="true" w:anchor="_bookmark53">
        <w:r>
          <w:rPr>
            <w:color w:val="2E3092"/>
          </w:rPr>
          <w:t>Alla Singh</w:t>
        </w:r>
      </w:hyperlink>
      <w:r>
        <w:rPr>
          <w:color w:val="2E3092"/>
          <w:spacing w:val="80"/>
        </w:rPr>
        <w:t> </w:t>
      </w:r>
      <w:hyperlink w:history="true" w:anchor="_bookmark53">
        <w:r>
          <w:rPr>
            <w:color w:val="2E3092"/>
          </w:rPr>
          <w:t>et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).</w:t>
      </w:r>
      <w:r>
        <w:rPr>
          <w:color w:val="231F20"/>
          <w:spacing w:val="-2"/>
        </w:rPr>
        <w:t> </w:t>
      </w:r>
      <w:r>
        <w:rPr>
          <w:color w:val="231F20"/>
        </w:rPr>
        <w:t>The water, and</w:t>
      </w:r>
      <w:r>
        <w:rPr>
          <w:color w:val="231F20"/>
          <w:spacing w:val="-1"/>
        </w:rPr>
        <w:t> </w:t>
      </w:r>
      <w:r>
        <w:rPr>
          <w:color w:val="231F20"/>
        </w:rPr>
        <w:t>nutrient requirements of maize is</w:t>
      </w:r>
      <w:r>
        <w:rPr>
          <w:color w:val="231F20"/>
          <w:spacing w:val="-2"/>
        </w:rPr>
        <w:t> </w:t>
      </w:r>
      <w:r>
        <w:rPr>
          <w:color w:val="231F20"/>
        </w:rPr>
        <w:t>80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90%</w:t>
      </w:r>
      <w:r>
        <w:rPr>
          <w:color w:val="231F20"/>
          <w:spacing w:val="40"/>
        </w:rPr>
        <w:t> </w:t>
      </w:r>
      <w:r>
        <w:rPr>
          <w:color w:val="231F20"/>
        </w:rPr>
        <w:t>lesser than widely grown crops such as rice, and wheat (</w:t>
      </w:r>
      <w:hyperlink w:history="true" w:anchor="_bookmark61">
        <w:r>
          <w:rPr>
            <w:color w:val="2E3092"/>
          </w:rPr>
          <w:t>Timsina et al.,</w:t>
        </w:r>
      </w:hyperlink>
      <w:r>
        <w:rPr>
          <w:color w:val="2E3092"/>
          <w:spacing w:val="40"/>
        </w:rPr>
        <w:t> </w:t>
      </w:r>
      <w:hyperlink w:history="true" w:anchor="_bookmark61">
        <w:r>
          <w:rPr>
            <w:color w:val="2E3092"/>
          </w:rPr>
          <w:t>2010</w:t>
        </w:r>
      </w:hyperlink>
      <w:r>
        <w:rPr>
          <w:color w:val="231F20"/>
        </w:rPr>
        <w:t>). This reduces its cost of production. The low cost of production,</w:t>
      </w:r>
      <w:r>
        <w:rPr>
          <w:color w:val="231F20"/>
          <w:spacing w:val="40"/>
        </w:rPr>
        <w:t> </w:t>
      </w:r>
      <w:r>
        <w:rPr>
          <w:color w:val="231F20"/>
        </w:rPr>
        <w:t>capacity</w:t>
      </w:r>
      <w:r>
        <w:rPr>
          <w:color w:val="231F20"/>
          <w:spacing w:val="41"/>
        </w:rPr>
        <w:t> </w:t>
      </w:r>
      <w:r>
        <w:rPr>
          <w:color w:val="231F20"/>
        </w:rPr>
        <w:t>to</w:t>
      </w:r>
      <w:r>
        <w:rPr>
          <w:color w:val="231F20"/>
          <w:spacing w:val="41"/>
        </w:rPr>
        <w:t> </w:t>
      </w:r>
      <w:r>
        <w:rPr>
          <w:color w:val="231F20"/>
        </w:rPr>
        <w:t>adapt</w:t>
      </w:r>
      <w:r>
        <w:rPr>
          <w:color w:val="231F20"/>
          <w:spacing w:val="39"/>
        </w:rPr>
        <w:t> </w:t>
      </w:r>
      <w:r>
        <w:rPr>
          <w:color w:val="231F20"/>
        </w:rPr>
        <w:t>in</w:t>
      </w:r>
      <w:r>
        <w:rPr>
          <w:color w:val="231F20"/>
          <w:spacing w:val="42"/>
        </w:rPr>
        <w:t> </w:t>
      </w:r>
      <w:r>
        <w:rPr>
          <w:color w:val="231F20"/>
        </w:rPr>
        <w:t>a</w:t>
      </w:r>
      <w:r>
        <w:rPr>
          <w:color w:val="231F20"/>
          <w:spacing w:val="41"/>
        </w:rPr>
        <w:t> </w:t>
      </w:r>
      <w:r>
        <w:rPr>
          <w:color w:val="231F20"/>
        </w:rPr>
        <w:t>wide</w:t>
      </w:r>
      <w:r>
        <w:rPr>
          <w:color w:val="231F20"/>
          <w:spacing w:val="39"/>
        </w:rPr>
        <w:t> </w:t>
      </w:r>
      <w:r>
        <w:rPr>
          <w:color w:val="231F20"/>
        </w:rPr>
        <w:t>range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2"/>
        </w:rPr>
        <w:t> </w:t>
      </w:r>
      <w:r>
        <w:rPr>
          <w:color w:val="231F20"/>
        </w:rPr>
        <w:t>environment</w:t>
      </w:r>
      <w:r>
        <w:rPr>
          <w:color w:val="231F20"/>
          <w:spacing w:val="42"/>
        </w:rPr>
        <w:t> </w:t>
      </w:r>
      <w:r>
        <w:rPr>
          <w:color w:val="231F20"/>
        </w:rPr>
        <w:t>conditions,</w:t>
      </w:r>
      <w:r>
        <w:rPr>
          <w:color w:val="231F20"/>
          <w:spacing w:val="39"/>
        </w:rPr>
        <w:t> </w:t>
      </w:r>
      <w:r>
        <w:rPr>
          <w:color w:val="231F20"/>
          <w:spacing w:val="-5"/>
        </w:rPr>
        <w:t>and</w:t>
      </w:r>
    </w:p>
    <w:p>
      <w:pPr>
        <w:spacing w:after="0" w:line="273" w:lineRule="auto"/>
        <w:jc w:val="both"/>
        <w:sectPr>
          <w:type w:val="continuous"/>
          <w:pgSz w:w="11910" w:h="15880"/>
          <w:pgMar w:top="640" w:bottom="280" w:left="660" w:right="640"/>
          <w:cols w:num="2" w:equalWidth="0">
            <w:col w:w="5166" w:space="193"/>
            <w:col w:w="5251"/>
          </w:cols>
        </w:sectPr>
      </w:pPr>
    </w:p>
    <w:p>
      <w:pPr>
        <w:pStyle w:val="BodyText"/>
        <w:spacing w:before="75"/>
        <w:rPr>
          <w:sz w:val="12"/>
        </w:rPr>
      </w:pPr>
    </w:p>
    <w:p>
      <w:pPr>
        <w:spacing w:before="0"/>
        <w:ind w:left="103" w:right="0" w:firstLine="0"/>
        <w:jc w:val="left"/>
        <w:rPr>
          <w:sz w:val="12"/>
        </w:rPr>
      </w:pPr>
      <w:hyperlink r:id="rId9">
        <w:r>
          <w:rPr>
            <w:color w:val="2E3092"/>
            <w:spacing w:val="-2"/>
            <w:w w:val="105"/>
            <w:sz w:val="12"/>
          </w:rPr>
          <w:t>https://doi.org/10.1016/j.aiia.2022.11.002</w:t>
        </w:r>
      </w:hyperlink>
    </w:p>
    <w:p>
      <w:pPr>
        <w:spacing w:line="302" w:lineRule="auto" w:before="36"/>
        <w:ind w:left="103" w:right="121" w:firstLine="0"/>
        <w:jc w:val="left"/>
        <w:rPr>
          <w:sz w:val="12"/>
        </w:rPr>
      </w:pPr>
      <w:r>
        <w:rPr>
          <w:color w:val="231F20"/>
          <w:w w:val="105"/>
          <w:sz w:val="12"/>
        </w:rPr>
        <w:t>2589-7217/© 2022 The Authors. Publishing services by Elsevier B.V. on behalf of KeAi Communications Co., Ltd. This is an open access article under the CC BY-NC-ND license (</w:t>
      </w:r>
      <w:hyperlink r:id="rId12">
        <w:r>
          <w:rPr>
            <w:color w:val="2E3092"/>
            <w:w w:val="105"/>
            <w:sz w:val="12"/>
          </w:rPr>
          <w:t>http://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">
        <w:r>
          <w:rPr>
            <w:color w:val="2E3092"/>
            <w:spacing w:val="-2"/>
            <w:w w:val="105"/>
            <w:sz w:val="12"/>
          </w:rPr>
          <w:t>creativecommons.org/licenses/by-nc-nd/4.0/</w:t>
        </w:r>
      </w:hyperlink>
      <w:r>
        <w:rPr>
          <w:color w:val="231F20"/>
          <w:spacing w:val="-2"/>
          <w:w w:val="105"/>
          <w:sz w:val="12"/>
        </w:rPr>
        <w:t>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top="640" w:bottom="280" w:left="66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20"/>
          <w:footerReference w:type="default" r:id="rId21"/>
          <w:pgSz w:w="11910" w:h="15880"/>
          <w:pgMar w:header="693" w:footer="592" w:top="880" w:bottom="780" w:left="660" w:right="640"/>
          <w:pgNumType w:start="277"/>
        </w:sectPr>
      </w:pPr>
    </w:p>
    <w:p>
      <w:pPr>
        <w:pStyle w:val="BodyText"/>
        <w:spacing w:line="276" w:lineRule="auto" w:before="110"/>
        <w:ind w:left="103" w:right="41"/>
        <w:jc w:val="both"/>
      </w:pPr>
      <w:bookmarkStart w:name="2. Related works" w:id="8"/>
      <w:bookmarkEnd w:id="8"/>
      <w:r>
        <w:rPr/>
      </w:r>
      <w:r>
        <w:rPr>
          <w:color w:val="231F20"/>
        </w:rPr>
        <w:t>myriad uses make the maize a prime driver of the global </w:t>
      </w:r>
      <w:r>
        <w:rPr>
          <w:color w:val="231F20"/>
        </w:rPr>
        <w:t>agricultural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economy.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diseases,</w:t>
      </w:r>
      <w:r>
        <w:rPr>
          <w:color w:val="231F20"/>
          <w:spacing w:val="-1"/>
        </w:rPr>
        <w:t> </w:t>
      </w:r>
      <w:r>
        <w:rPr>
          <w:color w:val="231F20"/>
        </w:rPr>
        <w:t>such</w:t>
      </w:r>
      <w:r>
        <w:rPr>
          <w:color w:val="231F20"/>
          <w:spacing w:val="-2"/>
        </w:rPr>
        <w:t> </w:t>
      </w:r>
      <w:r>
        <w:rPr>
          <w:color w:val="231F20"/>
        </w:rPr>
        <w:t>as</w:t>
      </w:r>
      <w:r>
        <w:rPr>
          <w:color w:val="231F20"/>
          <w:spacing w:val="-1"/>
        </w:rPr>
        <w:t> </w:t>
      </w:r>
      <w:r>
        <w:rPr>
          <w:color w:val="231F20"/>
        </w:rPr>
        <w:t>Turcicum</w:t>
      </w:r>
      <w:r>
        <w:rPr>
          <w:color w:val="231F20"/>
          <w:spacing w:val="-1"/>
        </w:rPr>
        <w:t> </w:t>
      </w:r>
      <w:r>
        <w:rPr>
          <w:color w:val="231F20"/>
        </w:rPr>
        <w:t>Leaf</w:t>
      </w:r>
      <w:r>
        <w:rPr>
          <w:color w:val="231F20"/>
          <w:spacing w:val="-1"/>
        </w:rPr>
        <w:t> </w:t>
      </w:r>
      <w:r>
        <w:rPr>
          <w:color w:val="231F20"/>
        </w:rPr>
        <w:t>Blight (TLB)</w:t>
      </w:r>
      <w:r>
        <w:rPr>
          <w:color w:val="231F20"/>
          <w:spacing w:val="-2"/>
        </w:rPr>
        <w:t> </w:t>
      </w:r>
      <w:r>
        <w:rPr>
          <w:color w:val="231F20"/>
        </w:rPr>
        <w:t>or Northern Corn</w:t>
      </w:r>
      <w:r>
        <w:rPr>
          <w:color w:val="231F20"/>
          <w:spacing w:val="40"/>
        </w:rPr>
        <w:t> </w:t>
      </w:r>
      <w:r>
        <w:rPr>
          <w:color w:val="231F20"/>
        </w:rPr>
        <w:t>Leaf</w:t>
      </w:r>
      <w:r>
        <w:rPr>
          <w:color w:val="231F20"/>
          <w:spacing w:val="-4"/>
        </w:rPr>
        <w:t> </w:t>
      </w:r>
      <w:r>
        <w:rPr>
          <w:color w:val="231F20"/>
        </w:rPr>
        <w:t>Blight</w:t>
      </w:r>
      <w:r>
        <w:rPr>
          <w:color w:val="231F20"/>
          <w:spacing w:val="-5"/>
        </w:rPr>
        <w:t> </w:t>
      </w:r>
      <w:r>
        <w:rPr>
          <w:color w:val="231F20"/>
        </w:rPr>
        <w:t>(NCLB),</w:t>
      </w:r>
      <w:r>
        <w:rPr>
          <w:color w:val="231F20"/>
          <w:spacing w:val="-5"/>
        </w:rPr>
        <w:t> </w:t>
      </w:r>
      <w:r>
        <w:rPr>
          <w:color w:val="231F20"/>
        </w:rPr>
        <w:t>Polysora</w:t>
      </w:r>
      <w:r>
        <w:rPr>
          <w:color w:val="231F20"/>
          <w:spacing w:val="-4"/>
        </w:rPr>
        <w:t> </w:t>
      </w:r>
      <w:r>
        <w:rPr>
          <w:color w:val="231F20"/>
        </w:rPr>
        <w:t>rust,</w:t>
      </w:r>
      <w:r>
        <w:rPr>
          <w:color w:val="231F20"/>
          <w:spacing w:val="-4"/>
        </w:rPr>
        <w:t> </w:t>
      </w:r>
      <w:r>
        <w:rPr>
          <w:color w:val="231F20"/>
        </w:rPr>
        <w:t>Charcoal</w:t>
      </w:r>
      <w:r>
        <w:rPr>
          <w:color w:val="231F20"/>
          <w:spacing w:val="-5"/>
        </w:rPr>
        <w:t> </w:t>
      </w:r>
      <w:r>
        <w:rPr>
          <w:color w:val="231F20"/>
        </w:rPr>
        <w:t>rot,</w:t>
      </w:r>
      <w:r>
        <w:rPr>
          <w:color w:val="231F20"/>
          <w:spacing w:val="-3"/>
        </w:rPr>
        <w:t> </w:t>
      </w:r>
      <w:r>
        <w:rPr>
          <w:color w:val="231F20"/>
        </w:rPr>
        <w:t>Common</w:t>
      </w:r>
      <w:r>
        <w:rPr>
          <w:color w:val="231F20"/>
          <w:spacing w:val="-6"/>
        </w:rPr>
        <w:t> </w:t>
      </w:r>
      <w:r>
        <w:rPr>
          <w:color w:val="231F20"/>
        </w:rPr>
        <w:t>rust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Sor-</w:t>
      </w:r>
      <w:r>
        <w:rPr>
          <w:color w:val="231F20"/>
          <w:spacing w:val="40"/>
        </w:rPr>
        <w:t> </w:t>
      </w:r>
      <w:r>
        <w:rPr>
          <w:color w:val="231F20"/>
        </w:rPr>
        <w:t>ghum downy mildew, cause a huge loss in the productivity of maize</w:t>
      </w:r>
      <w:r>
        <w:rPr>
          <w:color w:val="231F20"/>
          <w:spacing w:val="40"/>
        </w:rPr>
        <w:t> </w:t>
      </w:r>
      <w:r>
        <w:rPr>
          <w:color w:val="231F20"/>
        </w:rPr>
        <w:t>crop</w:t>
      </w:r>
      <w:r>
        <w:rPr>
          <w:color w:val="231F20"/>
          <w:spacing w:val="-4"/>
        </w:rPr>
        <w:t> </w:t>
      </w:r>
      <w:r>
        <w:rPr>
          <w:color w:val="231F20"/>
        </w:rPr>
        <w:t>(</w:t>
      </w:r>
      <w:hyperlink w:history="true" w:anchor="_bookmark61">
        <w:r>
          <w:rPr>
            <w:color w:val="2E3092"/>
          </w:rPr>
          <w:t>Smith,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1988</w:t>
        </w:r>
      </w:hyperlink>
      <w:r>
        <w:rPr>
          <w:color w:val="231F20"/>
        </w:rPr>
        <w:t>;</w:t>
      </w:r>
      <w:r>
        <w:rPr>
          <w:color w:val="231F20"/>
          <w:spacing w:val="-3"/>
        </w:rPr>
        <w:t> </w:t>
      </w:r>
      <w:hyperlink w:history="true" w:anchor="_bookmark61">
        <w:r>
          <w:rPr>
            <w:color w:val="2E3092"/>
          </w:rPr>
          <w:t>Taylor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2008</w:t>
        </w:r>
      </w:hyperlink>
      <w:r>
        <w:rPr>
          <w:color w:val="231F20"/>
        </w:rPr>
        <w:t>).</w:t>
      </w:r>
      <w:r>
        <w:rPr>
          <w:color w:val="231F20"/>
          <w:spacing w:val="-1"/>
        </w:rPr>
        <w:t> </w:t>
      </w:r>
      <w:r>
        <w:rPr>
          <w:color w:val="231F20"/>
        </w:rPr>
        <w:t>Therefore,</w:t>
      </w:r>
      <w:r>
        <w:rPr>
          <w:color w:val="231F20"/>
          <w:spacing w:val="-3"/>
        </w:rPr>
        <w:t> </w:t>
      </w:r>
      <w:r>
        <w:rPr>
          <w:color w:val="231F20"/>
        </w:rPr>
        <w:t>it</w:t>
      </w:r>
      <w:r>
        <w:rPr>
          <w:color w:val="231F20"/>
          <w:spacing w:val="-1"/>
        </w:rPr>
        <w:t> </w:t>
      </w:r>
      <w:r>
        <w:rPr>
          <w:color w:val="231F20"/>
        </w:rPr>
        <w:t>has</w:t>
      </w:r>
      <w:r>
        <w:rPr>
          <w:color w:val="231F20"/>
          <w:spacing w:val="-2"/>
        </w:rPr>
        <w:t> </w:t>
      </w:r>
      <w:r>
        <w:rPr>
          <w:color w:val="231F20"/>
        </w:rPr>
        <w:t>become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ur-</w:t>
      </w:r>
      <w:r>
        <w:rPr>
          <w:color w:val="231F20"/>
          <w:spacing w:val="40"/>
        </w:rPr>
        <w:t> </w:t>
      </w:r>
      <w:r>
        <w:rPr>
          <w:color w:val="231F20"/>
        </w:rPr>
        <w:t>gent requirement to detect these diseases at an early stage. Also, there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strong</w:t>
      </w:r>
      <w:r>
        <w:rPr>
          <w:color w:val="231F20"/>
          <w:spacing w:val="-5"/>
        </w:rPr>
        <w:t> </w:t>
      </w:r>
      <w:r>
        <w:rPr>
          <w:color w:val="231F20"/>
        </w:rPr>
        <w:t>need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predict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crop</w:t>
      </w:r>
      <w:r>
        <w:rPr>
          <w:color w:val="231F20"/>
          <w:spacing w:val="-2"/>
        </w:rPr>
        <w:t> </w:t>
      </w:r>
      <w:r>
        <w:rPr>
          <w:color w:val="231F20"/>
        </w:rPr>
        <w:t>loss</w:t>
      </w:r>
      <w:r>
        <w:rPr>
          <w:color w:val="231F20"/>
          <w:spacing w:val="-4"/>
        </w:rPr>
        <w:t> </w:t>
      </w:r>
      <w:r>
        <w:rPr>
          <w:color w:val="231F20"/>
        </w:rPr>
        <w:t>due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these</w:t>
      </w:r>
      <w:r>
        <w:rPr>
          <w:color w:val="231F20"/>
          <w:spacing w:val="-2"/>
        </w:rPr>
        <w:t> </w:t>
      </w:r>
      <w:r>
        <w:rPr>
          <w:color w:val="231F20"/>
        </w:rPr>
        <w:t>diseases.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man-</w:t>
      </w:r>
      <w:r>
        <w:rPr>
          <w:color w:val="231F20"/>
          <w:spacing w:val="40"/>
        </w:rPr>
        <w:t> </w:t>
      </w:r>
      <w:r>
        <w:rPr>
          <w:color w:val="231F20"/>
        </w:rPr>
        <w:t>ual disease detection by plant pathologists based on the visual </w:t>
      </w:r>
      <w:r>
        <w:rPr>
          <w:color w:val="231F20"/>
        </w:rPr>
        <w:t>symp-</w:t>
      </w:r>
      <w:r>
        <w:rPr>
          <w:color w:val="231F20"/>
          <w:spacing w:val="40"/>
        </w:rPr>
        <w:t> </w:t>
      </w:r>
      <w:r>
        <w:rPr>
          <w:color w:val="231F20"/>
        </w:rPr>
        <w:t>toms is not effective before onset of symptoms. Further, there is a</w:t>
      </w:r>
      <w:r>
        <w:rPr>
          <w:color w:val="231F20"/>
          <w:spacing w:val="40"/>
        </w:rPr>
        <w:t> </w:t>
      </w:r>
      <w:r>
        <w:rPr>
          <w:color w:val="231F20"/>
        </w:rPr>
        <w:t>requirement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laboratory</w:t>
      </w:r>
      <w:r>
        <w:rPr>
          <w:color w:val="231F20"/>
          <w:spacing w:val="-8"/>
        </w:rPr>
        <w:t> </w:t>
      </w:r>
      <w:r>
        <w:rPr>
          <w:color w:val="231F20"/>
        </w:rPr>
        <w:t>tests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crop</w:t>
      </w:r>
      <w:r>
        <w:rPr>
          <w:color w:val="231F20"/>
          <w:spacing w:val="-7"/>
        </w:rPr>
        <w:t> </w:t>
      </w:r>
      <w:r>
        <w:rPr>
          <w:color w:val="231F20"/>
        </w:rPr>
        <w:t>sample</w:t>
      </w:r>
      <w:r>
        <w:rPr>
          <w:color w:val="231F20"/>
          <w:spacing w:val="-9"/>
        </w:rPr>
        <w:t> </w:t>
      </w:r>
      <w:r>
        <w:rPr>
          <w:color w:val="231F20"/>
        </w:rPr>
        <w:t>analysis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calculation</w:t>
      </w:r>
      <w:r>
        <w:rPr>
          <w:color w:val="231F20"/>
          <w:spacing w:val="40"/>
        </w:rPr>
        <w:t> </w:t>
      </w:r>
      <w:r>
        <w:rPr>
          <w:color w:val="231F20"/>
        </w:rPr>
        <w:t>of disease severity. The manual disease detection and laboratory tests</w:t>
      </w:r>
      <w:r>
        <w:rPr>
          <w:color w:val="231F20"/>
          <w:spacing w:val="40"/>
        </w:rPr>
        <w:t> </w:t>
      </w:r>
      <w:r>
        <w:rPr>
          <w:color w:val="231F20"/>
        </w:rPr>
        <w:t>are expensive and time-consuming. Also, these methods are less effec-</w:t>
      </w:r>
      <w:r>
        <w:rPr>
          <w:color w:val="231F20"/>
          <w:spacing w:val="40"/>
        </w:rPr>
        <w:t> </w:t>
      </w:r>
      <w:r>
        <w:rPr>
          <w:color w:val="231F20"/>
        </w:rPr>
        <w:t>tive in early disease prediction, disease severity prediction, and crop</w:t>
      </w:r>
      <w:r>
        <w:rPr>
          <w:color w:val="231F20"/>
          <w:spacing w:val="40"/>
        </w:rPr>
        <w:t> </w:t>
      </w:r>
      <w:r>
        <w:rPr>
          <w:color w:val="231F20"/>
        </w:rPr>
        <w:t>loss estimation.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1"/>
        </w:rPr>
        <w:t> </w:t>
      </w:r>
      <w:r>
        <w:rPr>
          <w:color w:val="231F20"/>
        </w:rPr>
        <w:t>has raised</w:t>
      </w:r>
      <w:r>
        <w:rPr>
          <w:color w:val="231F20"/>
          <w:spacing w:val="-1"/>
        </w:rPr>
        <w:t> </w:t>
      </w:r>
      <w:r>
        <w:rPr>
          <w:color w:val="231F20"/>
        </w:rPr>
        <w:t>the demand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automating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disease</w:t>
      </w:r>
      <w:r>
        <w:rPr>
          <w:color w:val="231F20"/>
          <w:spacing w:val="40"/>
        </w:rPr>
        <w:t> </w:t>
      </w:r>
      <w:r>
        <w:rPr>
          <w:color w:val="231F20"/>
        </w:rPr>
        <w:t>detection, severity prediction, and crop loss estimation.</w:t>
      </w:r>
    </w:p>
    <w:p>
      <w:pPr>
        <w:pStyle w:val="BodyText"/>
        <w:spacing w:line="276" w:lineRule="auto" w:before="2"/>
        <w:ind w:left="103" w:right="38" w:firstLine="238"/>
        <w:jc w:val="both"/>
      </w:pPr>
      <w:r>
        <w:rPr>
          <w:color w:val="231F20"/>
        </w:rPr>
        <w:t>The potential of Deep Learning (DL) and Machine learning (ML)</w:t>
      </w:r>
      <w:r>
        <w:rPr>
          <w:color w:val="231F20"/>
          <w:spacing w:val="40"/>
        </w:rPr>
        <w:t> </w:t>
      </w:r>
      <w:r>
        <w:rPr>
          <w:color w:val="231F20"/>
        </w:rPr>
        <w:t>techniques in healthcare (</w:t>
      </w:r>
      <w:hyperlink w:history="true" w:anchor="_bookmark59">
        <w:r>
          <w:rPr>
            <w:color w:val="2E3092"/>
          </w:rPr>
          <w:t>Cao et al., 2020</w:t>
        </w:r>
      </w:hyperlink>
      <w:r>
        <w:rPr>
          <w:color w:val="231F20"/>
        </w:rPr>
        <w:t>; </w:t>
      </w:r>
      <w:hyperlink w:history="true" w:anchor="_bookmark54">
        <w:r>
          <w:rPr>
            <w:color w:val="2E3092"/>
          </w:rPr>
          <w:t>Pradhan et al., 2020</w:t>
        </w:r>
      </w:hyperlink>
      <w:r>
        <w:rPr>
          <w:color w:val="231F20"/>
        </w:rPr>
        <w:t>; </w:t>
      </w:r>
      <w:hyperlink w:history="true" w:anchor="_bookmark55">
        <w:r>
          <w:rPr>
            <w:color w:val="2E3092"/>
          </w:rPr>
          <w:t>Bedi</w:t>
        </w:r>
      </w:hyperlink>
      <w:r>
        <w:rPr>
          <w:color w:val="2E3092"/>
          <w:spacing w:val="40"/>
        </w:rPr>
        <w:t> </w:t>
      </w:r>
      <w:hyperlink w:history="true" w:anchor="_bookmark55">
        <w:r>
          <w:rPr>
            <w:color w:val="2E3092"/>
          </w:rPr>
          <w:t>and Gole, 2021</w:t>
        </w:r>
      </w:hyperlink>
      <w:r>
        <w:rPr>
          <w:color w:val="231F20"/>
        </w:rPr>
        <w:t>; </w:t>
      </w:r>
      <w:hyperlink w:history="true" w:anchor="_bookmark37">
        <w:r>
          <w:rPr>
            <w:color w:val="2E3092"/>
          </w:rPr>
          <w:t>Kundu et al., 2021</w:t>
        </w:r>
      </w:hyperlink>
      <w:r>
        <w:rPr>
          <w:color w:val="231F20"/>
        </w:rPr>
        <w:t>), image processing (</w:t>
      </w:r>
      <w:hyperlink w:history="true" w:anchor="_bookmark61">
        <w:r>
          <w:rPr>
            <w:color w:val="2E3092"/>
          </w:rPr>
          <w:t>Wang et al.,</w:t>
        </w:r>
      </w:hyperlink>
      <w:r>
        <w:rPr>
          <w:color w:val="2E3092"/>
          <w:spacing w:val="40"/>
        </w:rPr>
        <w:t> </w:t>
      </w:r>
      <w:hyperlink w:history="true" w:anchor="_bookmark61">
        <w:r>
          <w:rPr>
            <w:color w:val="2E3092"/>
          </w:rPr>
          <w:t>2019</w:t>
        </w:r>
      </w:hyperlink>
      <w:r>
        <w:rPr>
          <w:color w:val="231F20"/>
        </w:rPr>
        <w:t>;</w:t>
      </w:r>
      <w:r>
        <w:rPr>
          <w:color w:val="231F20"/>
          <w:spacing w:val="17"/>
        </w:rPr>
        <w:t> </w:t>
      </w:r>
      <w:hyperlink w:history="true" w:anchor="_bookmark61">
        <w:r>
          <w:rPr>
            <w:color w:val="2E3092"/>
          </w:rPr>
          <w:t>Singh</w:t>
        </w:r>
        <w:r>
          <w:rPr>
            <w:color w:val="2E3092"/>
            <w:spacing w:val="1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8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;</w:t>
      </w:r>
      <w:r>
        <w:rPr>
          <w:color w:val="231F20"/>
          <w:spacing w:val="18"/>
        </w:rPr>
        <w:t> </w:t>
      </w:r>
      <w:hyperlink w:history="true" w:anchor="_bookmark37">
        <w:r>
          <w:rPr>
            <w:color w:val="2E3092"/>
          </w:rPr>
          <w:t>Kundu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8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),</w:t>
      </w:r>
      <w:r>
        <w:rPr>
          <w:color w:val="231F20"/>
          <w:spacing w:val="18"/>
        </w:rPr>
        <w:t> </w:t>
      </w:r>
      <w:r>
        <w:rPr>
          <w:color w:val="231F20"/>
        </w:rPr>
        <w:t>data</w:t>
      </w:r>
      <w:r>
        <w:rPr>
          <w:color w:val="231F20"/>
          <w:spacing w:val="19"/>
        </w:rPr>
        <w:t> </w:t>
      </w:r>
      <w:r>
        <w:rPr>
          <w:color w:val="231F20"/>
        </w:rPr>
        <w:t>analysis</w:t>
      </w:r>
      <w:r>
        <w:rPr>
          <w:color w:val="231F20"/>
          <w:spacing w:val="18"/>
        </w:rPr>
        <w:t> </w:t>
      </w:r>
      <w:r>
        <w:rPr>
          <w:color w:val="231F20"/>
        </w:rPr>
        <w:t>(</w:t>
      </w:r>
      <w:hyperlink w:history="true" w:anchor="_bookmark48">
        <w:r>
          <w:rPr>
            <w:color w:val="2E3092"/>
          </w:rPr>
          <w:t>Agarwal</w:t>
        </w:r>
      </w:hyperlink>
      <w:r>
        <w:rPr>
          <w:color w:val="2E3092"/>
          <w:spacing w:val="40"/>
        </w:rPr>
        <w:t> </w:t>
      </w:r>
      <w:hyperlink w:history="true" w:anchor="_bookmark48">
        <w:r>
          <w:rPr>
            <w:color w:val="2E3092"/>
          </w:rPr>
          <w:t>et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;</w:t>
      </w:r>
      <w:r>
        <w:rPr>
          <w:color w:val="231F20"/>
          <w:spacing w:val="-7"/>
        </w:rPr>
        <w:t> </w:t>
      </w:r>
      <w:hyperlink w:history="true" w:anchor="_bookmark60">
        <w:r>
          <w:rPr>
            <w:color w:val="2E3092"/>
          </w:rPr>
          <w:t>Rani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Agarwal,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),</w:t>
      </w:r>
      <w:r>
        <w:rPr>
          <w:color w:val="231F20"/>
          <w:spacing w:val="-7"/>
        </w:rPr>
        <w:t> </w:t>
      </w:r>
      <w:r>
        <w:rPr>
          <w:color w:val="231F20"/>
        </w:rPr>
        <w:t>pattern</w:t>
      </w:r>
      <w:r>
        <w:rPr>
          <w:color w:val="231F20"/>
          <w:spacing w:val="-7"/>
        </w:rPr>
        <w:t> </w:t>
      </w:r>
      <w:r>
        <w:rPr>
          <w:color w:val="231F20"/>
        </w:rPr>
        <w:t>recognition</w:t>
      </w:r>
      <w:r>
        <w:rPr>
          <w:color w:val="231F20"/>
          <w:spacing w:val="-7"/>
        </w:rPr>
        <w:t> </w:t>
      </w:r>
      <w:r>
        <w:rPr>
          <w:color w:val="231F20"/>
        </w:rPr>
        <w:t>(</w:t>
      </w:r>
      <w:hyperlink w:history="true" w:anchor="_bookmark37">
        <w:r>
          <w:rPr>
            <w:color w:val="2E3092"/>
          </w:rPr>
          <w:t>Hijazi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al.,</w:t>
        </w:r>
      </w:hyperlink>
      <w:r>
        <w:rPr>
          <w:color w:val="2E3092"/>
          <w:spacing w:val="40"/>
        </w:rPr>
        <w:t> </w:t>
      </w:r>
      <w:hyperlink w:history="true" w:anchor="_bookmark37">
        <w:r>
          <w:rPr>
            <w:color w:val="2E3092"/>
          </w:rPr>
          <w:t>2015</w:t>
        </w:r>
      </w:hyperlink>
      <w:r>
        <w:rPr>
          <w:color w:val="231F20"/>
        </w:rPr>
        <w:t>), behavior analysis (</w:t>
      </w:r>
      <w:hyperlink w:history="true" w:anchor="_bookmark40">
        <w:r>
          <w:rPr>
            <w:color w:val="2E3092"/>
          </w:rPr>
          <w:t>Luque et al., 2020</w:t>
        </w:r>
      </w:hyperlink>
      <w:r>
        <w:rPr>
          <w:color w:val="231F20"/>
        </w:rPr>
        <w:t>), and object detection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37">
        <w:r>
          <w:rPr>
            <w:color w:val="2E3092"/>
          </w:rPr>
          <w:t>Chen et al., 2017</w:t>
        </w:r>
      </w:hyperlink>
      <w:r>
        <w:rPr>
          <w:color w:val="231F20"/>
        </w:rPr>
        <w:t>; </w:t>
      </w:r>
      <w:hyperlink w:history="true" w:anchor="_bookmark38">
        <w:r>
          <w:rPr>
            <w:color w:val="2E3092"/>
          </w:rPr>
          <w:t>Lee et al., 2020</w:t>
        </w:r>
      </w:hyperlink>
      <w:r>
        <w:rPr>
          <w:color w:val="231F20"/>
        </w:rPr>
        <w:t>; </w:t>
      </w:r>
      <w:hyperlink w:history="true" w:anchor="_bookmark46">
        <w:r>
          <w:rPr>
            <w:color w:val="2E3092"/>
          </w:rPr>
          <w:t>Oza et al., 2021</w:t>
        </w:r>
      </w:hyperlink>
      <w:r>
        <w:rPr>
          <w:color w:val="231F20"/>
        </w:rPr>
        <w:t>) etc. motivated us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employ</w:t>
      </w:r>
      <w:r>
        <w:rPr>
          <w:color w:val="231F20"/>
          <w:spacing w:val="-7"/>
        </w:rPr>
        <w:t> </w:t>
      </w:r>
      <w:r>
        <w:rPr>
          <w:color w:val="231F20"/>
        </w:rPr>
        <w:t>these</w:t>
      </w:r>
      <w:r>
        <w:rPr>
          <w:color w:val="231F20"/>
          <w:spacing w:val="-7"/>
        </w:rPr>
        <w:t> </w:t>
      </w:r>
      <w:r>
        <w:rPr>
          <w:color w:val="231F20"/>
        </w:rPr>
        <w:t>techniques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early</w:t>
      </w:r>
      <w:r>
        <w:rPr>
          <w:color w:val="231F20"/>
          <w:spacing w:val="-7"/>
        </w:rPr>
        <w:t> </w:t>
      </w:r>
      <w:r>
        <w:rPr>
          <w:color w:val="231F20"/>
        </w:rPr>
        <w:t>disease</w:t>
      </w:r>
      <w:r>
        <w:rPr>
          <w:color w:val="231F20"/>
          <w:spacing w:val="-7"/>
        </w:rPr>
        <w:t> </w:t>
      </w:r>
      <w:r>
        <w:rPr>
          <w:color w:val="231F20"/>
        </w:rPr>
        <w:t>prediction,</w:t>
      </w:r>
      <w:r>
        <w:rPr>
          <w:color w:val="231F20"/>
          <w:spacing w:val="-9"/>
        </w:rPr>
        <w:t> </w:t>
      </w:r>
      <w:r>
        <w:rPr>
          <w:color w:val="231F20"/>
        </w:rPr>
        <w:t>disease</w:t>
      </w:r>
      <w:r>
        <w:rPr>
          <w:color w:val="231F20"/>
          <w:spacing w:val="-7"/>
        </w:rPr>
        <w:t> </w:t>
      </w:r>
      <w:r>
        <w:rPr>
          <w:color w:val="231F20"/>
        </w:rPr>
        <w:t>severity</w:t>
      </w:r>
      <w:r>
        <w:rPr>
          <w:color w:val="231F20"/>
          <w:spacing w:val="40"/>
        </w:rPr>
        <w:t> </w:t>
      </w:r>
      <w:r>
        <w:rPr>
          <w:color w:val="231F20"/>
        </w:rPr>
        <w:t>detection, and crop loss estimation in maize crop.</w:t>
      </w:r>
    </w:p>
    <w:p>
      <w:pPr>
        <w:pStyle w:val="BodyText"/>
        <w:spacing w:line="271" w:lineRule="auto"/>
        <w:ind w:left="103" w:right="38" w:firstLine="238"/>
        <w:jc w:val="both"/>
      </w:pP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research,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develop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DL</w:t>
      </w:r>
      <w:r>
        <w:rPr>
          <w:color w:val="231F20"/>
          <w:spacing w:val="-10"/>
        </w:rPr>
        <w:t> </w:t>
      </w:r>
      <w:r>
        <w:rPr>
          <w:color w:val="231F20"/>
        </w:rPr>
        <w:t>based</w:t>
      </w:r>
      <w:r>
        <w:rPr>
          <w:color w:val="231F20"/>
          <w:spacing w:val="-10"/>
        </w:rPr>
        <w:t> </w:t>
      </w:r>
      <w:r>
        <w:rPr>
          <w:color w:val="231F20"/>
        </w:rPr>
        <w:t>framework</w:t>
      </w:r>
      <w:r>
        <w:rPr>
          <w:color w:val="231F20"/>
          <w:spacing w:val="-9"/>
        </w:rPr>
        <w:t> </w:t>
      </w:r>
      <w:r>
        <w:rPr>
          <w:rFonts w:ascii="Tuffy" w:hAnsi="Tuffy"/>
          <w:b w:val="0"/>
          <w:color w:val="231F20"/>
        </w:rPr>
        <w:t>“</w:t>
      </w:r>
      <w:r>
        <w:rPr>
          <w:color w:val="231F20"/>
        </w:rPr>
        <w:t>Early</w:t>
      </w:r>
      <w:r>
        <w:rPr>
          <w:color w:val="231F20"/>
          <w:spacing w:val="-10"/>
        </w:rPr>
        <w:t> </w:t>
      </w:r>
      <w:r>
        <w:rPr>
          <w:color w:val="231F20"/>
        </w:rPr>
        <w:t>Maize</w:t>
      </w:r>
      <w:r>
        <w:rPr>
          <w:color w:val="231F20"/>
          <w:spacing w:val="-10"/>
        </w:rPr>
        <w:t> </w:t>
      </w:r>
      <w:r>
        <w:rPr>
          <w:color w:val="231F20"/>
        </w:rPr>
        <w:t>Dis-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ease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Detector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Evaluator</w:t>
      </w:r>
      <w:r>
        <w:rPr>
          <w:rFonts w:ascii="Tuffy" w:hAnsi="Tuffy"/>
          <w:b w:val="0"/>
          <w:color w:val="231F20"/>
          <w:spacing w:val="-2"/>
        </w:rPr>
        <w:t>”</w:t>
      </w:r>
      <w:r>
        <w:rPr>
          <w:rFonts w:ascii="Tuffy" w:hAnsi="Tuffy"/>
          <w:b w:val="0"/>
          <w:color w:val="231F20"/>
          <w:spacing w:val="-11"/>
        </w:rPr>
        <w:t> </w:t>
      </w:r>
      <w:r>
        <w:rPr>
          <w:color w:val="231F20"/>
          <w:spacing w:val="-2"/>
        </w:rPr>
        <w:t>(EMDDE)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early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prediction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TLB,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Rust,</w:t>
      </w:r>
      <w:r>
        <w:rPr>
          <w:color w:val="231F20"/>
          <w:w w:val="105"/>
        </w:rPr>
        <w:t> and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multiple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diseases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same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plant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maize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crop.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Here,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multiple diseases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labelled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1"/>
          <w:w w:val="105"/>
        </w:rPr>
        <w:t> </w:t>
      </w:r>
      <w:r>
        <w:rPr>
          <w:rFonts w:ascii="Tuffy" w:hAnsi="Tuffy"/>
          <w:b w:val="0"/>
          <w:color w:val="231F20"/>
          <w:w w:val="105"/>
        </w:rPr>
        <w:t>‘</w:t>
      </w:r>
      <w:r>
        <w:rPr>
          <w:color w:val="231F20"/>
          <w:w w:val="105"/>
        </w:rPr>
        <w:t>multidisease</w:t>
      </w:r>
      <w:r>
        <w:rPr>
          <w:rFonts w:ascii="Tuffy" w:hAnsi="Tuffy"/>
          <w:b w:val="0"/>
          <w:color w:val="231F20"/>
          <w:w w:val="105"/>
        </w:rPr>
        <w:t>’</w:t>
      </w:r>
      <w:r>
        <w:rPr>
          <w:rFonts w:ascii="Tuffy" w:hAnsi="Tuffy"/>
          <w:b w:val="0"/>
          <w:color w:val="231F20"/>
          <w:spacing w:val="-11"/>
          <w:w w:val="105"/>
        </w:rPr>
        <w:t> </w:t>
      </w:r>
      <w:r>
        <w:rPr>
          <w:color w:val="231F20"/>
          <w:w w:val="105"/>
        </w:rPr>
        <w:t>represents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occurrence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both </w:t>
      </w:r>
      <w:r>
        <w:rPr>
          <w:color w:val="231F20"/>
        </w:rPr>
        <w:t>TLB,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Rust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same</w:t>
      </w:r>
      <w:r>
        <w:rPr>
          <w:color w:val="231F20"/>
          <w:spacing w:val="-7"/>
        </w:rPr>
        <w:t> </w:t>
      </w:r>
      <w:r>
        <w:rPr>
          <w:color w:val="231F20"/>
        </w:rPr>
        <w:t>leaf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plant.</w:t>
      </w:r>
      <w:r>
        <w:rPr>
          <w:color w:val="231F20"/>
          <w:spacing w:val="-7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focus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causing</w:t>
      </w:r>
      <w:r>
        <w:rPr>
          <w:color w:val="231F20"/>
          <w:spacing w:val="-6"/>
        </w:rPr>
        <w:t> </w:t>
      </w:r>
      <w:r>
        <w:rPr>
          <w:color w:val="231F20"/>
        </w:rPr>
        <w:t>agents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diseases,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symptoms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terms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leaf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colour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shape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infected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re-</w:t>
      </w:r>
      <w:r>
        <w:rPr>
          <w:color w:val="231F20"/>
          <w:w w:val="105"/>
        </w:rPr>
        <w:t> gions,</w:t>
      </w:r>
      <w:r>
        <w:rPr>
          <w:color w:val="231F20"/>
          <w:w w:val="105"/>
        </w:rPr>
        <w:t> stage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infection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favorable</w:t>
      </w:r>
      <w:r>
        <w:rPr>
          <w:color w:val="231F20"/>
          <w:w w:val="105"/>
        </w:rPr>
        <w:t> conditions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occurrence</w:t>
      </w:r>
      <w:r>
        <w:rPr>
          <w:color w:val="231F20"/>
          <w:w w:val="105"/>
        </w:rPr>
        <w:t> of these diseases as shown in </w:t>
      </w:r>
      <w:hyperlink w:history="true" w:anchor="_bookmark5">
        <w:r>
          <w:rPr>
            <w:color w:val="2E3092"/>
            <w:w w:val="105"/>
          </w:rPr>
          <w:t>Table 1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proposed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architecture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has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potential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accurately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classify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 </w:t>
      </w:r>
      <w:r>
        <w:rPr>
          <w:color w:val="231F20"/>
        </w:rPr>
        <w:t>healthy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maize</w:t>
      </w:r>
      <w:r>
        <w:rPr>
          <w:color w:val="231F20"/>
          <w:spacing w:val="-10"/>
        </w:rPr>
        <w:t> </w:t>
      </w:r>
      <w:r>
        <w:rPr>
          <w:color w:val="231F20"/>
        </w:rPr>
        <w:t>plants</w:t>
      </w:r>
      <w:r>
        <w:rPr>
          <w:color w:val="231F20"/>
          <w:spacing w:val="-7"/>
        </w:rPr>
        <w:t> </w:t>
      </w:r>
      <w:r>
        <w:rPr>
          <w:color w:val="231F20"/>
        </w:rPr>
        <w:t>infected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TLB,</w:t>
      </w:r>
      <w:r>
        <w:rPr>
          <w:color w:val="231F20"/>
          <w:spacing w:val="-8"/>
        </w:rPr>
        <w:t> </w:t>
      </w:r>
      <w:r>
        <w:rPr>
          <w:color w:val="231F20"/>
        </w:rPr>
        <w:t>Rust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multiple</w:t>
      </w:r>
      <w:r>
        <w:rPr>
          <w:color w:val="231F20"/>
          <w:spacing w:val="-10"/>
        </w:rPr>
        <w:t> </w:t>
      </w:r>
      <w:r>
        <w:rPr>
          <w:color w:val="231F20"/>
        </w:rPr>
        <w:t>diseases.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It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also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has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competence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detect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severity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identi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disease.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Fur-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ther,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effective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assessing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number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infected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plants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area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infection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diseased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plants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present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farmland.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Based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w w:val="105"/>
        </w:rPr>
        <w:t> assessment,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can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predict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severity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TLB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Rust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56">
        <w:r>
          <w:rPr>
            <w:color w:val="2E3092"/>
            <w:w w:val="105"/>
          </w:rPr>
          <w:t>Bock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al.,</w:t>
        </w:r>
      </w:hyperlink>
      <w:r>
        <w:rPr>
          <w:color w:val="2E3092"/>
          <w:w w:val="105"/>
        </w:rPr>
        <w:t> </w:t>
      </w:r>
      <w:hyperlink w:history="true" w:anchor="_bookmark56">
        <w:r>
          <w:rPr>
            <w:color w:val="2E3092"/>
            <w:w w:val="105"/>
          </w:rPr>
          <w:t>2010</w:t>
        </w:r>
      </w:hyperlink>
      <w:r>
        <w:rPr>
          <w:color w:val="231F20"/>
          <w:w w:val="105"/>
        </w:rPr>
        <w:t>)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1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9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normalized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scale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designed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pathology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scientists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 </w:t>
      </w:r>
      <w:r>
        <w:rPr>
          <w:color w:val="231F20"/>
        </w:rPr>
        <w:t>ICAR</w:t>
      </w:r>
      <w:r>
        <w:rPr>
          <w:color w:val="231F20"/>
          <w:spacing w:val="-10"/>
        </w:rPr>
        <w:t> </w:t>
      </w:r>
      <w:r>
        <w:rPr>
          <w:color w:val="231F20"/>
        </w:rPr>
        <w:t>Ludhiana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37">
        <w:r>
          <w:rPr>
            <w:color w:val="2E3092"/>
          </w:rPr>
          <w:t>Hooda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2018</w:t>
        </w:r>
      </w:hyperlink>
      <w:r>
        <w:rPr>
          <w:color w:val="231F20"/>
        </w:rPr>
        <w:t>).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scale,</w:t>
      </w:r>
      <w:r>
        <w:rPr>
          <w:color w:val="231F20"/>
          <w:spacing w:val="-9"/>
        </w:rPr>
        <w:t> </w:t>
      </w:r>
      <w:r>
        <w:rPr>
          <w:color w:val="231F20"/>
        </w:rPr>
        <w:t>(0)</w:t>
      </w:r>
      <w:r>
        <w:rPr>
          <w:color w:val="231F20"/>
          <w:spacing w:val="-10"/>
        </w:rPr>
        <w:t> </w:t>
      </w:r>
      <w:r>
        <w:rPr>
          <w:color w:val="231F20"/>
        </w:rPr>
        <w:t>denotes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lowest</w:t>
      </w:r>
      <w:r>
        <w:rPr>
          <w:color w:val="231F20"/>
          <w:spacing w:val="40"/>
        </w:rPr>
        <w:t> </w:t>
      </w:r>
      <w:r>
        <w:rPr>
          <w:color w:val="231F20"/>
        </w:rPr>
        <w:t>degree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severity,</w:t>
      </w:r>
      <w:r>
        <w:rPr>
          <w:color w:val="231F20"/>
          <w:spacing w:val="-1"/>
        </w:rPr>
        <w:t> </w:t>
      </w:r>
      <w:r>
        <w:rPr>
          <w:color w:val="231F20"/>
        </w:rPr>
        <w:t>whereas</w:t>
      </w:r>
      <w:r>
        <w:rPr>
          <w:color w:val="231F20"/>
          <w:spacing w:val="-2"/>
        </w:rPr>
        <w:t> </w:t>
      </w:r>
      <w:r>
        <w:rPr>
          <w:color w:val="231F20"/>
        </w:rPr>
        <w:t>(9)</w:t>
      </w:r>
      <w:r>
        <w:rPr>
          <w:color w:val="231F20"/>
          <w:spacing w:val="-2"/>
        </w:rPr>
        <w:t> </w:t>
      </w:r>
      <w:r>
        <w:rPr>
          <w:color w:val="231F20"/>
        </w:rPr>
        <w:t>indicates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highest</w:t>
      </w:r>
      <w:r>
        <w:rPr>
          <w:color w:val="231F20"/>
          <w:spacing w:val="-4"/>
        </w:rPr>
        <w:t> </w:t>
      </w:r>
      <w:r>
        <w:rPr>
          <w:color w:val="231F20"/>
        </w:rPr>
        <w:t>severity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disease.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crop</w:t>
      </w:r>
      <w:r>
        <w:rPr>
          <w:color w:val="231F20"/>
          <w:spacing w:val="-7"/>
        </w:rPr>
        <w:t> </w:t>
      </w:r>
      <w:r>
        <w:rPr>
          <w:color w:val="231F20"/>
        </w:rPr>
        <w:t>loss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100%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assumed</w:t>
      </w:r>
      <w:r>
        <w:rPr>
          <w:color w:val="231F20"/>
          <w:spacing w:val="-9"/>
        </w:rPr>
        <w:t> </w:t>
      </w:r>
      <w:r>
        <w:rPr>
          <w:color w:val="231F20"/>
        </w:rPr>
        <w:t>if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plant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infected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multiple</w:t>
      </w:r>
      <w:r>
        <w:rPr>
          <w:color w:val="231F20"/>
          <w:spacing w:val="-6"/>
        </w:rPr>
        <w:t> </w:t>
      </w:r>
      <w:r>
        <w:rPr>
          <w:color w:val="231F20"/>
        </w:rPr>
        <w:t>dis-</w:t>
      </w:r>
      <w:r>
        <w:rPr>
          <w:color w:val="231F20"/>
          <w:spacing w:val="40"/>
        </w:rPr>
        <w:t> </w:t>
      </w:r>
      <w:r>
        <w:rPr>
          <w:color w:val="231F20"/>
        </w:rPr>
        <w:t>eases.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cacy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proposed</w:t>
      </w:r>
      <w:r>
        <w:rPr>
          <w:color w:val="231F20"/>
          <w:spacing w:val="-5"/>
        </w:rPr>
        <w:t> </w:t>
      </w:r>
      <w:r>
        <w:rPr>
          <w:color w:val="231F20"/>
        </w:rPr>
        <w:t>architecture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validated</w:t>
      </w:r>
      <w:r>
        <w:rPr>
          <w:color w:val="231F20"/>
          <w:spacing w:val="-4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plant</w:t>
      </w:r>
      <w:r>
        <w:rPr>
          <w:color w:val="231F20"/>
          <w:spacing w:val="40"/>
        </w:rPr>
        <w:t> </w:t>
      </w:r>
      <w:r>
        <w:rPr>
          <w:color w:val="231F20"/>
        </w:rPr>
        <w:t>pathologists from ICAR-Mysore involved in this research. They manu-</w:t>
      </w:r>
      <w:r>
        <w:rPr>
          <w:color w:val="231F20"/>
          <w:w w:val="105"/>
        </w:rPr>
        <w:t> ally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visualized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segmented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region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interest,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diseased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area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calcu- lated,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severity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predicted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rating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scale.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Based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results, </w:t>
      </w:r>
      <w:r>
        <w:rPr>
          <w:color w:val="231F20"/>
          <w:spacing w:val="-2"/>
          <w:w w:val="105"/>
        </w:rPr>
        <w:t>they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validated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performance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model.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overview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pro-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posed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approach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shown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6"/>
          <w:w w:val="105"/>
        </w:rPr>
        <w:t> </w:t>
      </w:r>
      <w:hyperlink w:history="true" w:anchor="_bookmark6">
        <w:r>
          <w:rPr>
            <w:color w:val="2E3092"/>
            <w:spacing w:val="-2"/>
            <w:w w:val="105"/>
          </w:rPr>
          <w:t>Fig.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1</w:t>
        </w:r>
      </w:hyperlink>
      <w:r>
        <w:rPr>
          <w:color w:val="231F20"/>
          <w:spacing w:val="-2"/>
          <w:w w:val="105"/>
        </w:rPr>
        <w:t>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its'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key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contributions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are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listed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below.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2"/>
        </w:numPr>
        <w:tabs>
          <w:tab w:pos="238" w:val="left" w:leader="none"/>
        </w:tabs>
        <w:spacing w:line="273" w:lineRule="auto" w:before="1" w:after="0"/>
        <w:ind w:left="238" w:right="41" w:hanging="135"/>
        <w:jc w:val="left"/>
        <w:rPr>
          <w:sz w:val="16"/>
        </w:rPr>
      </w:pPr>
      <w:r>
        <w:rPr>
          <w:color w:val="231F20"/>
          <w:sz w:val="16"/>
        </w:rPr>
        <w:t>Collection</w:t>
      </w:r>
      <w:r>
        <w:rPr>
          <w:color w:val="231F20"/>
          <w:spacing w:val="27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8"/>
          <w:sz w:val="16"/>
        </w:rPr>
        <w:t> </w:t>
      </w:r>
      <w:r>
        <w:rPr>
          <w:color w:val="231F20"/>
          <w:sz w:val="16"/>
        </w:rPr>
        <w:t>maize</w:t>
      </w:r>
      <w:r>
        <w:rPr>
          <w:color w:val="231F20"/>
          <w:spacing w:val="27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28"/>
          <w:sz w:val="16"/>
        </w:rPr>
        <w:t> </w:t>
      </w:r>
      <w:r>
        <w:rPr>
          <w:color w:val="231F20"/>
          <w:sz w:val="16"/>
        </w:rPr>
        <w:t>dataset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29"/>
          <w:sz w:val="16"/>
        </w:rPr>
        <w:t> </w:t>
      </w:r>
      <w:r>
        <w:rPr>
          <w:color w:val="231F20"/>
          <w:sz w:val="16"/>
        </w:rPr>
        <w:t>close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supervision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27"/>
          <w:sz w:val="16"/>
        </w:rPr>
        <w:t> </w:t>
      </w:r>
      <w:r>
        <w:rPr>
          <w:color w:val="231F20"/>
          <w:sz w:val="16"/>
        </w:rPr>
        <w:t>maize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pathologist.</w:t>
      </w:r>
    </w:p>
    <w:p>
      <w:pPr>
        <w:pStyle w:val="ListParagraph"/>
        <w:numPr>
          <w:ilvl w:val="0"/>
          <w:numId w:val="2"/>
        </w:numPr>
        <w:tabs>
          <w:tab w:pos="234" w:val="left" w:leader="none"/>
          <w:tab w:pos="236" w:val="left" w:leader="none"/>
        </w:tabs>
        <w:spacing w:line="273" w:lineRule="auto" w:before="0" w:after="0"/>
        <w:ind w:left="236" w:right="40" w:hanging="134"/>
        <w:jc w:val="left"/>
        <w:rPr>
          <w:sz w:val="16"/>
        </w:rPr>
      </w:pPr>
      <w:r>
        <w:rPr>
          <w:color w:val="231F20"/>
          <w:sz w:val="16"/>
        </w:rPr>
        <w:t>Developing the novel deep learning architecture for disease predic-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tion.</w:t>
      </w:r>
    </w:p>
    <w:p>
      <w:pPr>
        <w:pStyle w:val="ListParagraph"/>
        <w:numPr>
          <w:ilvl w:val="0"/>
          <w:numId w:val="2"/>
        </w:numPr>
        <w:tabs>
          <w:tab w:pos="233" w:val="left" w:leader="none"/>
        </w:tabs>
        <w:spacing w:line="184" w:lineRule="exact" w:before="0" w:after="0"/>
        <w:ind w:left="233" w:right="0" w:hanging="130"/>
        <w:jc w:val="left"/>
        <w:rPr>
          <w:sz w:val="16"/>
        </w:rPr>
      </w:pPr>
      <w:r>
        <w:rPr>
          <w:color w:val="231F20"/>
          <w:sz w:val="16"/>
        </w:rPr>
        <w:t>Minimizing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training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devised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deep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learning</w:t>
      </w:r>
      <w:r>
        <w:rPr>
          <w:color w:val="231F20"/>
          <w:spacing w:val="-2"/>
          <w:sz w:val="16"/>
        </w:rPr>
        <w:t> model.</w:t>
      </w:r>
    </w:p>
    <w:p>
      <w:pPr>
        <w:pStyle w:val="ListParagraph"/>
        <w:numPr>
          <w:ilvl w:val="0"/>
          <w:numId w:val="2"/>
        </w:numPr>
        <w:tabs>
          <w:tab w:pos="234" w:val="left" w:leader="none"/>
        </w:tabs>
        <w:spacing w:line="240" w:lineRule="auto" w:before="100" w:after="0"/>
        <w:ind w:left="234" w:right="0" w:hanging="131"/>
        <w:jc w:val="left"/>
        <w:rPr>
          <w:sz w:val="16"/>
        </w:rPr>
      </w:pPr>
      <w:r>
        <w:rPr/>
        <w:br w:type="column"/>
      </w:r>
      <w:r>
        <w:rPr>
          <w:color w:val="231F20"/>
          <w:sz w:val="16"/>
        </w:rPr>
        <w:t>Calculating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Diseased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Leaf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Area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infected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plants</w:t>
      </w:r>
    </w:p>
    <w:p>
      <w:pPr>
        <w:pStyle w:val="ListParagraph"/>
        <w:numPr>
          <w:ilvl w:val="0"/>
          <w:numId w:val="2"/>
        </w:numPr>
        <w:tabs>
          <w:tab w:pos="234" w:val="left" w:leader="none"/>
        </w:tabs>
        <w:spacing w:line="240" w:lineRule="auto" w:before="17" w:after="0"/>
        <w:ind w:left="234" w:right="0" w:hanging="131"/>
        <w:jc w:val="left"/>
        <w:rPr>
          <w:sz w:val="16"/>
        </w:rPr>
      </w:pPr>
      <w:r>
        <w:rPr>
          <w:color w:val="231F20"/>
          <w:sz w:val="16"/>
        </w:rPr>
        <w:t>Predicting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disease severity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normalized</w:t>
      </w:r>
      <w:r>
        <w:rPr>
          <w:color w:val="231F20"/>
          <w:spacing w:val="-1"/>
          <w:sz w:val="16"/>
        </w:rPr>
        <w:t> </w:t>
      </w:r>
      <w:r>
        <w:rPr>
          <w:color w:val="231F20"/>
          <w:spacing w:val="-2"/>
          <w:sz w:val="16"/>
        </w:rPr>
        <w:t>scale.</w:t>
      </w:r>
    </w:p>
    <w:p>
      <w:pPr>
        <w:pStyle w:val="ListParagraph"/>
        <w:numPr>
          <w:ilvl w:val="0"/>
          <w:numId w:val="2"/>
        </w:numPr>
        <w:tabs>
          <w:tab w:pos="233" w:val="left" w:leader="none"/>
          <w:tab w:pos="235" w:val="left" w:leader="none"/>
        </w:tabs>
        <w:spacing w:line="273" w:lineRule="auto" w:before="18" w:after="0"/>
        <w:ind w:left="235" w:right="120" w:hanging="133"/>
        <w:jc w:val="left"/>
        <w:rPr>
          <w:sz w:val="16"/>
        </w:rPr>
      </w:pPr>
      <w:r>
        <w:rPr>
          <w:color w:val="231F20"/>
          <w:sz w:val="16"/>
        </w:rPr>
        <w:t>Developing an intelligent system for disease prediction and crop loss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estimation.</w:t>
      </w:r>
    </w:p>
    <w:p>
      <w:pPr>
        <w:pStyle w:val="BodyText"/>
      </w:pPr>
    </w:p>
    <w:p>
      <w:pPr>
        <w:pStyle w:val="BodyText"/>
        <w:spacing w:before="58"/>
      </w:pPr>
    </w:p>
    <w:p>
      <w:pPr>
        <w:pStyle w:val="ListParagraph"/>
        <w:numPr>
          <w:ilvl w:val="0"/>
          <w:numId w:val="1"/>
        </w:numPr>
        <w:tabs>
          <w:tab w:pos="272" w:val="left" w:leader="none"/>
        </w:tabs>
        <w:spacing w:line="240" w:lineRule="auto" w:before="0" w:after="0"/>
        <w:ind w:left="272" w:right="0" w:hanging="169"/>
        <w:jc w:val="left"/>
        <w:rPr>
          <w:sz w:val="16"/>
        </w:rPr>
      </w:pPr>
      <w:r>
        <w:rPr>
          <w:color w:val="231F20"/>
          <w:spacing w:val="-2"/>
          <w:w w:val="105"/>
          <w:sz w:val="16"/>
        </w:rPr>
        <w:t>Related</w:t>
      </w:r>
      <w:r>
        <w:rPr>
          <w:color w:val="231F20"/>
          <w:w w:val="110"/>
          <w:sz w:val="16"/>
        </w:rPr>
        <w:t> </w:t>
      </w:r>
      <w:r>
        <w:rPr>
          <w:color w:val="231F20"/>
          <w:spacing w:val="-4"/>
          <w:w w:val="110"/>
          <w:sz w:val="16"/>
        </w:rPr>
        <w:t>works</w:t>
      </w:r>
    </w:p>
    <w:p>
      <w:pPr>
        <w:pStyle w:val="BodyText"/>
        <w:spacing w:before="54"/>
      </w:pPr>
    </w:p>
    <w:p>
      <w:pPr>
        <w:pStyle w:val="BodyText"/>
        <w:spacing w:line="273" w:lineRule="auto" w:before="1"/>
        <w:ind w:left="103" w:right="118" w:firstLine="239"/>
        <w:jc w:val="both"/>
      </w:pP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study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literature related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segmentation,</w:t>
      </w:r>
      <w:r>
        <w:rPr>
          <w:color w:val="231F20"/>
          <w:spacing w:val="-4"/>
        </w:rPr>
        <w:t> </w:t>
      </w:r>
      <w:r>
        <w:rPr>
          <w:color w:val="231F20"/>
        </w:rPr>
        <w:t>disease</w:t>
      </w:r>
      <w:r>
        <w:rPr>
          <w:color w:val="231F20"/>
          <w:spacing w:val="-3"/>
        </w:rPr>
        <w:t> </w:t>
      </w:r>
      <w:r>
        <w:rPr>
          <w:color w:val="231F20"/>
        </w:rPr>
        <w:t>recognition,</w:t>
      </w:r>
      <w:r>
        <w:rPr>
          <w:color w:val="231F20"/>
          <w:spacing w:val="40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</w:t>
      </w:r>
      <w:r>
        <w:rPr>
          <w:color w:val="231F20"/>
          <w:spacing w:val="-5"/>
        </w:rPr>
        <w:t> </w:t>
      </w:r>
      <w:r>
        <w:rPr>
          <w:color w:val="231F20"/>
        </w:rPr>
        <w:t>severity</w:t>
      </w:r>
      <w:r>
        <w:rPr>
          <w:color w:val="231F20"/>
          <w:spacing w:val="-5"/>
        </w:rPr>
        <w:t> </w:t>
      </w:r>
      <w:r>
        <w:rPr>
          <w:color w:val="231F20"/>
        </w:rPr>
        <w:t>prediction,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crop</w:t>
      </w:r>
      <w:r>
        <w:rPr>
          <w:color w:val="231F20"/>
          <w:spacing w:val="-3"/>
        </w:rPr>
        <w:t> </w:t>
      </w:r>
      <w:r>
        <w:rPr>
          <w:color w:val="231F20"/>
        </w:rPr>
        <w:t>loss</w:t>
      </w:r>
      <w:r>
        <w:rPr>
          <w:color w:val="231F20"/>
          <w:spacing w:val="-3"/>
        </w:rPr>
        <w:t> </w:t>
      </w:r>
      <w:r>
        <w:rPr>
          <w:color w:val="231F20"/>
        </w:rPr>
        <w:t>estimation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presented</w:t>
      </w:r>
      <w:r>
        <w:rPr>
          <w:color w:val="231F20"/>
          <w:spacing w:val="40"/>
        </w:rPr>
        <w:t> </w:t>
      </w:r>
      <w:r>
        <w:rPr>
          <w:color w:val="231F20"/>
        </w:rPr>
        <w:t>in this section.</w:t>
      </w:r>
    </w:p>
    <w:p>
      <w:pPr>
        <w:pStyle w:val="BodyText"/>
        <w:spacing w:line="276" w:lineRule="auto"/>
        <w:ind w:left="103" w:right="115" w:firstLine="239"/>
        <w:jc w:val="both"/>
      </w:pPr>
      <w:r>
        <w:rPr>
          <w:color w:val="231F20"/>
        </w:rPr>
        <w:t>Segmentation is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 step for disease detection. It is important</w:t>
      </w:r>
      <w:r>
        <w:rPr>
          <w:color w:val="231F20"/>
          <w:w w:val="105"/>
        </w:rPr>
        <w:t> to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segment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Region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of Interest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(ROI)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from 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input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images.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 </w:t>
      </w:r>
      <w:r>
        <w:rPr>
          <w:color w:val="231F20"/>
        </w:rPr>
        <w:t>authors (</w:t>
      </w:r>
      <w:hyperlink w:history="true" w:anchor="_bookmark41">
        <w:r>
          <w:rPr>
            <w:color w:val="2E3092"/>
          </w:rPr>
          <w:t>Ma et al., 2009</w:t>
        </w:r>
      </w:hyperlink>
      <w:r>
        <w:rPr>
          <w:color w:val="231F20"/>
        </w:rPr>
        <w:t>) reviewed various segmentation techniques</w:t>
      </w:r>
      <w:r>
        <w:rPr>
          <w:color w:val="231F20"/>
          <w:w w:val="105"/>
        </w:rPr>
        <w:t> based on threshold,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pattern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recognition and on deformable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models. In these techniques, threshold is either decided manually or auto- </w:t>
      </w:r>
      <w:r>
        <w:rPr>
          <w:color w:val="231F20"/>
        </w:rPr>
        <w:t>matically based on edge, region, and hybrid one. The authors claimed</w:t>
      </w:r>
      <w:r>
        <w:rPr>
          <w:color w:val="231F20"/>
          <w:w w:val="105"/>
        </w:rPr>
        <w:t> that the Laplacian and canny edge detection techniques are most widely</w:t>
      </w:r>
      <w:r>
        <w:rPr>
          <w:color w:val="231F20"/>
          <w:w w:val="105"/>
        </w:rPr>
        <w:t> used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image</w:t>
      </w:r>
      <w:r>
        <w:rPr>
          <w:color w:val="231F20"/>
          <w:w w:val="105"/>
        </w:rPr>
        <w:t> segmentation</w:t>
      </w:r>
      <w:r>
        <w:rPr>
          <w:color w:val="231F20"/>
          <w:w w:val="105"/>
        </w:rPr>
        <w:t> (</w:t>
      </w:r>
      <w:hyperlink w:history="true" w:anchor="_bookmark51">
        <w:r>
          <w:rPr>
            <w:color w:val="2E3092"/>
            <w:w w:val="105"/>
          </w:rPr>
          <w:t>Al-amri,</w:t>
        </w:r>
        <w:r>
          <w:rPr>
            <w:color w:val="2E3092"/>
            <w:w w:val="105"/>
          </w:rPr>
          <w:t> et</w:t>
        </w:r>
        <w:r>
          <w:rPr>
            <w:color w:val="2E3092"/>
            <w:w w:val="105"/>
          </w:rPr>
          <w:t> al,</w:t>
        </w:r>
        <w:r>
          <w:rPr>
            <w:color w:val="2E3092"/>
            <w:w w:val="105"/>
          </w:rPr>
          <w:t> 2010</w:t>
        </w:r>
      </w:hyperlink>
      <w:r>
        <w:rPr>
          <w:color w:val="231F20"/>
          <w:w w:val="105"/>
        </w:rPr>
        <w:t>).</w:t>
      </w:r>
      <w:r>
        <w:rPr>
          <w:color w:val="231F20"/>
          <w:w w:val="105"/>
        </w:rPr>
        <w:t> The Laplacian</w:t>
      </w:r>
      <w:r>
        <w:rPr>
          <w:color w:val="231F20"/>
          <w:w w:val="105"/>
        </w:rPr>
        <w:t> technique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used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nd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dark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light</w:t>
      </w:r>
      <w:r>
        <w:rPr>
          <w:color w:val="231F20"/>
          <w:w w:val="105"/>
        </w:rPr>
        <w:t> side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an edge,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whereas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canny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used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isolate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noise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before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edges,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deter- mine critical values for threshold.</w:t>
      </w:r>
    </w:p>
    <w:p>
      <w:pPr>
        <w:pStyle w:val="BodyText"/>
        <w:spacing w:line="276" w:lineRule="auto"/>
        <w:ind w:left="103" w:right="118" w:firstLine="239"/>
        <w:jc w:val="both"/>
      </w:pP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authors</w:t>
      </w:r>
      <w:r>
        <w:rPr>
          <w:color w:val="231F20"/>
          <w:spacing w:val="-4"/>
        </w:rPr>
        <w:t> </w:t>
      </w:r>
      <w:r>
        <w:rPr>
          <w:color w:val="231F20"/>
        </w:rPr>
        <w:t>(</w:t>
      </w:r>
      <w:hyperlink w:history="true" w:anchor="_bookmark37">
        <w:r>
          <w:rPr>
            <w:color w:val="2E3092"/>
          </w:rPr>
          <w:t>Khan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)</w:t>
      </w:r>
      <w:r>
        <w:rPr>
          <w:color w:val="231F20"/>
          <w:spacing w:val="-5"/>
        </w:rPr>
        <w:t> </w:t>
      </w:r>
      <w:r>
        <w:rPr>
          <w:color w:val="231F20"/>
        </w:rPr>
        <w:t>applied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strong</w:t>
      </w:r>
      <w:r>
        <w:rPr>
          <w:color w:val="231F20"/>
          <w:spacing w:val="-6"/>
        </w:rPr>
        <w:t> </w:t>
      </w:r>
      <w:r>
        <w:rPr>
          <w:color w:val="231F20"/>
        </w:rPr>
        <w:t>correlation-based</w:t>
      </w:r>
      <w:r>
        <w:rPr>
          <w:color w:val="231F20"/>
          <w:spacing w:val="40"/>
        </w:rPr>
        <w:t> </w:t>
      </w:r>
      <w:r>
        <w:rPr>
          <w:color w:val="231F20"/>
        </w:rPr>
        <w:t>method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segmentation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apple</w:t>
      </w:r>
      <w:r>
        <w:rPr>
          <w:color w:val="231F20"/>
          <w:spacing w:val="-2"/>
        </w:rPr>
        <w:t> </w:t>
      </w:r>
      <w:r>
        <w:rPr>
          <w:color w:val="231F20"/>
        </w:rPr>
        <w:t>leaves.</w:t>
      </w:r>
      <w:r>
        <w:rPr>
          <w:color w:val="231F20"/>
          <w:spacing w:val="-5"/>
        </w:rPr>
        <w:t> </w:t>
      </w:r>
      <w:r>
        <w:rPr>
          <w:color w:val="231F20"/>
        </w:rPr>
        <w:t>They</w:t>
      </w:r>
      <w:r>
        <w:rPr>
          <w:color w:val="231F20"/>
          <w:spacing w:val="-3"/>
        </w:rPr>
        <w:t> </w:t>
      </w:r>
      <w:r>
        <w:rPr>
          <w:color w:val="231F20"/>
        </w:rPr>
        <w:t>optimized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results</w:t>
      </w:r>
      <w:r>
        <w:rPr>
          <w:color w:val="231F20"/>
          <w:spacing w:val="-2"/>
        </w:rPr>
        <w:t> </w:t>
      </w:r>
      <w:r>
        <w:rPr>
          <w:color w:val="231F20"/>
        </w:rPr>
        <w:t>by</w:t>
      </w:r>
      <w:r>
        <w:rPr>
          <w:color w:val="231F20"/>
          <w:spacing w:val="40"/>
        </w:rPr>
        <w:t> </w:t>
      </w:r>
      <w:r>
        <w:rPr>
          <w:color w:val="231F20"/>
        </w:rPr>
        <w:t>fusion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Expectation</w:t>
      </w:r>
      <w:r>
        <w:rPr>
          <w:color w:val="231F20"/>
          <w:spacing w:val="-6"/>
        </w:rPr>
        <w:t> </w:t>
      </w:r>
      <w:r>
        <w:rPr>
          <w:color w:val="231F20"/>
        </w:rPr>
        <w:t>Maximization</w:t>
      </w:r>
      <w:r>
        <w:rPr>
          <w:color w:val="231F20"/>
          <w:spacing w:val="-8"/>
        </w:rPr>
        <w:t> </w:t>
      </w:r>
      <w:r>
        <w:rPr>
          <w:color w:val="231F20"/>
        </w:rPr>
        <w:t>(EM)</w:t>
      </w:r>
      <w:r>
        <w:rPr>
          <w:color w:val="231F20"/>
          <w:spacing w:val="-5"/>
        </w:rPr>
        <w:t> </w:t>
      </w:r>
      <w:r>
        <w:rPr>
          <w:color w:val="231F20"/>
        </w:rPr>
        <w:t>technique.</w:t>
      </w:r>
      <w:r>
        <w:rPr>
          <w:color w:val="231F20"/>
          <w:spacing w:val="-6"/>
        </w:rPr>
        <w:t> </w:t>
      </w:r>
      <w:r>
        <w:rPr>
          <w:color w:val="231F20"/>
        </w:rPr>
        <w:t>But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method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suitable only for the segmentation of small spots of infection. Thus, it</w:t>
      </w:r>
      <w:r>
        <w:rPr>
          <w:color w:val="231F20"/>
          <w:spacing w:val="40"/>
        </w:rPr>
        <w:t> </w:t>
      </w:r>
      <w:r>
        <w:rPr>
          <w:color w:val="231F20"/>
        </w:rPr>
        <w:t>leaves a scope for improvement. A team of researchers (</w:t>
      </w:r>
      <w:hyperlink w:history="true" w:anchor="_bookmark61">
        <w:r>
          <w:rPr>
            <w:color w:val="2E3092"/>
          </w:rPr>
          <w:t>Usha Kumari</w:t>
        </w:r>
      </w:hyperlink>
      <w:r>
        <w:rPr>
          <w:color w:val="2E3092"/>
          <w:spacing w:val="40"/>
        </w:rPr>
        <w:t> </w:t>
      </w:r>
      <w:hyperlink w:history="true" w:anchor="_bookmark61">
        <w:r>
          <w:rPr>
            <w:color w:val="2E3092"/>
          </w:rPr>
          <w:t>et al., 2019</w:t>
        </w:r>
      </w:hyperlink>
      <w:r>
        <w:rPr>
          <w:color w:val="231F20"/>
        </w:rPr>
        <w:t>) employed K-means algorithm and improved the </w:t>
      </w:r>
      <w:r>
        <w:rPr>
          <w:color w:val="231F20"/>
        </w:rPr>
        <w:t>correct-</w:t>
      </w:r>
      <w:r>
        <w:rPr>
          <w:color w:val="231F20"/>
          <w:spacing w:val="40"/>
        </w:rPr>
        <w:t> </w:t>
      </w:r>
      <w:r>
        <w:rPr>
          <w:color w:val="231F20"/>
        </w:rPr>
        <w:t>ness of</w:t>
      </w:r>
      <w:r>
        <w:rPr>
          <w:color w:val="231F20"/>
          <w:spacing w:val="-1"/>
        </w:rPr>
        <w:t> </w:t>
      </w:r>
      <w:r>
        <w:rPr>
          <w:color w:val="231F20"/>
        </w:rPr>
        <w:t>segmentation.</w:t>
      </w:r>
      <w:r>
        <w:rPr>
          <w:color w:val="231F20"/>
          <w:spacing w:val="-3"/>
        </w:rPr>
        <w:t> </w:t>
      </w:r>
      <w:r>
        <w:rPr>
          <w:color w:val="231F20"/>
        </w:rPr>
        <w:t>But,</w:t>
      </w:r>
      <w:r>
        <w:rPr>
          <w:color w:val="231F20"/>
          <w:spacing w:val="-2"/>
        </w:rPr>
        <w:t> </w:t>
      </w:r>
      <w:r>
        <w:rPr>
          <w:color w:val="231F20"/>
        </w:rPr>
        <w:t>they</w:t>
      </w:r>
      <w:r>
        <w:rPr>
          <w:color w:val="231F20"/>
          <w:spacing w:val="-1"/>
        </w:rPr>
        <w:t> </w:t>
      </w:r>
      <w:r>
        <w:rPr>
          <w:color w:val="231F20"/>
        </w:rPr>
        <w:t>could</w:t>
      </w:r>
      <w:r>
        <w:rPr>
          <w:color w:val="231F20"/>
          <w:spacing w:val="-2"/>
        </w:rPr>
        <w:t> </w:t>
      </w:r>
      <w:r>
        <w:rPr>
          <w:color w:val="231F20"/>
        </w:rPr>
        <w:t>not</w:t>
      </w:r>
      <w:r>
        <w:rPr>
          <w:color w:val="231F20"/>
          <w:spacing w:val="-1"/>
        </w:rPr>
        <w:t> </w:t>
      </w:r>
      <w:r>
        <w:rPr>
          <w:color w:val="231F20"/>
        </w:rPr>
        <w:t>enhance the</w:t>
      </w:r>
      <w:r>
        <w:rPr>
          <w:color w:val="231F20"/>
          <w:spacing w:val="-3"/>
        </w:rPr>
        <w:t> </w:t>
      </w:r>
      <w:r>
        <w:rPr>
          <w:color w:val="231F20"/>
        </w:rPr>
        <w:t>accuracy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clas-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si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cation.</w:t>
      </w:r>
    </w:p>
    <w:p>
      <w:pPr>
        <w:pStyle w:val="BodyText"/>
        <w:spacing w:line="276" w:lineRule="auto"/>
        <w:ind w:left="103" w:right="117" w:firstLine="239"/>
        <w:jc w:val="both"/>
      </w:pPr>
      <w:r>
        <w:rPr>
          <w:color w:val="231F20"/>
        </w:rPr>
        <w:t>Next, the authors (</w:t>
      </w:r>
      <w:hyperlink w:history="true" w:anchor="_bookmark37">
        <w:r>
          <w:rPr>
            <w:color w:val="2E3092"/>
          </w:rPr>
          <w:t>Dechant et al., 2017</w:t>
        </w:r>
      </w:hyperlink>
      <w:r>
        <w:rPr>
          <w:color w:val="231F20"/>
        </w:rPr>
        <w:t>) demonstrated a DL based</w:t>
      </w:r>
      <w:r>
        <w:rPr>
          <w:color w:val="231F20"/>
          <w:spacing w:val="40"/>
        </w:rPr>
        <w:t> </w:t>
      </w:r>
      <w:r>
        <w:rPr>
          <w:color w:val="231F20"/>
        </w:rPr>
        <w:t>system for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of maize plants infected with northern leaf</w:t>
      </w:r>
      <w:r>
        <w:rPr>
          <w:color w:val="231F20"/>
          <w:spacing w:val="40"/>
        </w:rPr>
        <w:t> </w:t>
      </w:r>
      <w:r>
        <w:rPr>
          <w:color w:val="231F20"/>
        </w:rPr>
        <w:t>blight. For the experiments, they</w:t>
      </w:r>
      <w:r>
        <w:rPr>
          <w:color w:val="231F20"/>
          <w:spacing w:val="40"/>
        </w:rPr>
        <w:t> </w:t>
      </w:r>
      <w:r>
        <w:rPr>
          <w:color w:val="231F20"/>
        </w:rPr>
        <w:t>used a dataset comprising 1796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maize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images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(</w:t>
      </w:r>
      <w:hyperlink w:history="true" w:anchor="_bookmark45">
        <w:r>
          <w:rPr>
            <w:i/>
            <w:color w:val="2E3092"/>
            <w:spacing w:val="-2"/>
          </w:rPr>
          <w:t>nlb_annotated_public_2016_Maize</w:t>
        </w:r>
        <w:r>
          <w:rPr>
            <w:i/>
            <w:color w:val="2E3092"/>
            <w:spacing w:val="-6"/>
          </w:rPr>
          <w:t> </w:t>
        </w:r>
        <w:r>
          <w:rPr>
            <w:i/>
            <w:color w:val="2E3092"/>
            <w:spacing w:val="-2"/>
          </w:rPr>
          <w:t>dataset</w:t>
        </w:r>
        <w:r>
          <w:rPr>
            <w:color w:val="2E3092"/>
            <w:spacing w:val="-2"/>
          </w:rPr>
          <w:t>,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2016</w:t>
        </w:r>
      </w:hyperlink>
      <w:r>
        <w:rPr>
          <w:color w:val="231F20"/>
          <w:spacing w:val="-2"/>
        </w:rPr>
        <w:t>).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They</w:t>
      </w:r>
      <w:r>
        <w:rPr>
          <w:color w:val="231F20"/>
          <w:spacing w:val="40"/>
        </w:rPr>
        <w:t> </w:t>
      </w:r>
      <w:r>
        <w:rPr>
          <w:color w:val="231F20"/>
        </w:rPr>
        <w:t>trained</w:t>
      </w:r>
      <w:r>
        <w:rPr>
          <w:color w:val="231F20"/>
          <w:spacing w:val="-10"/>
        </w:rPr>
        <w:t> </w:t>
      </w:r>
      <w:r>
        <w:rPr>
          <w:color w:val="231F20"/>
        </w:rPr>
        <w:t>three</w:t>
      </w:r>
      <w:r>
        <w:rPr>
          <w:color w:val="231F20"/>
          <w:spacing w:val="-10"/>
        </w:rPr>
        <w:t> </w:t>
      </w:r>
      <w:r>
        <w:rPr>
          <w:color w:val="231F20"/>
        </w:rPr>
        <w:t>Convolutional</w:t>
      </w:r>
      <w:r>
        <w:rPr>
          <w:color w:val="231F20"/>
          <w:spacing w:val="-9"/>
        </w:rPr>
        <w:t> </w:t>
      </w:r>
      <w:r>
        <w:rPr>
          <w:color w:val="231F20"/>
        </w:rPr>
        <w:t>Neural</w:t>
      </w:r>
      <w:r>
        <w:rPr>
          <w:color w:val="231F20"/>
          <w:spacing w:val="-9"/>
        </w:rPr>
        <w:t> </w:t>
      </w:r>
      <w:r>
        <w:rPr>
          <w:color w:val="231F20"/>
        </w:rPr>
        <w:t>Network</w:t>
      </w:r>
      <w:r>
        <w:rPr>
          <w:color w:val="231F20"/>
          <w:spacing w:val="-10"/>
        </w:rPr>
        <w:t> </w:t>
      </w:r>
      <w:r>
        <w:rPr>
          <w:color w:val="231F20"/>
        </w:rPr>
        <w:t>(CNN)</w:t>
      </w:r>
      <w:r>
        <w:rPr>
          <w:color w:val="231F20"/>
          <w:spacing w:val="-8"/>
        </w:rPr>
        <w:t> </w:t>
      </w:r>
      <w:r>
        <w:rPr>
          <w:color w:val="231F20"/>
        </w:rPr>
        <w:t>models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collected</w:t>
      </w:r>
      <w:r>
        <w:rPr>
          <w:color w:val="231F20"/>
          <w:spacing w:val="40"/>
        </w:rPr>
        <w:t> </w:t>
      </w:r>
      <w:r>
        <w:rPr>
          <w:color w:val="231F20"/>
        </w:rPr>
        <w:t>dataset,</w:t>
      </w:r>
      <w:r>
        <w:rPr>
          <w:color w:val="231F20"/>
          <w:spacing w:val="-1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1"/>
        </w:rPr>
        <w:t> </w:t>
      </w:r>
      <w:r>
        <w:rPr>
          <w:color w:val="231F20"/>
        </w:rPr>
        <w:t>them</w:t>
      </w:r>
      <w:r>
        <w:rPr>
          <w:color w:val="231F20"/>
          <w:spacing w:val="-1"/>
        </w:rPr>
        <w:t> </w:t>
      </w:r>
      <w:r>
        <w:rPr>
          <w:color w:val="231F20"/>
        </w:rPr>
        <w:t>into</w:t>
      </w:r>
      <w:r>
        <w:rPr>
          <w:color w:val="231F20"/>
          <w:spacing w:val="-1"/>
        </w:rPr>
        <w:t> </w:t>
      </w:r>
      <w:r>
        <w:rPr>
          <w:color w:val="231F20"/>
        </w:rPr>
        <w:t>diseased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non-diseased</w:t>
      </w:r>
      <w:r>
        <w:rPr>
          <w:color w:val="231F20"/>
          <w:spacing w:val="-2"/>
        </w:rPr>
        <w:t> </w:t>
      </w:r>
      <w:r>
        <w:rPr>
          <w:color w:val="231F20"/>
        </w:rPr>
        <w:t>categories, and</w:t>
      </w:r>
      <w:r>
        <w:rPr>
          <w:color w:val="231F20"/>
          <w:spacing w:val="40"/>
        </w:rPr>
        <w:t> </w:t>
      </w:r>
      <w:r>
        <w:rPr>
          <w:color w:val="231F20"/>
        </w:rPr>
        <w:t>generated heat maps.</w:t>
      </w:r>
      <w:r>
        <w:rPr>
          <w:color w:val="231F20"/>
          <w:spacing w:val="-1"/>
        </w:rPr>
        <w:t> </w:t>
      </w:r>
      <w:r>
        <w:rPr>
          <w:color w:val="231F20"/>
        </w:rPr>
        <w:t>Their model achieved the accuracy of</w:t>
      </w:r>
      <w:r>
        <w:rPr>
          <w:color w:val="231F20"/>
          <w:spacing w:val="-1"/>
        </w:rPr>
        <w:t> </w:t>
      </w:r>
      <w:r>
        <w:rPr>
          <w:color w:val="231F20"/>
        </w:rPr>
        <w:t>97.8%. But</w:t>
      </w:r>
      <w:r>
        <w:rPr>
          <w:color w:val="231F20"/>
          <w:spacing w:val="40"/>
        </w:rPr>
        <w:t> </w:t>
      </w:r>
      <w:r>
        <w:rPr>
          <w:color w:val="231F20"/>
        </w:rPr>
        <w:t>its</w:t>
      </w:r>
      <w:r>
        <w:rPr>
          <w:color w:val="231F20"/>
          <w:spacing w:val="40"/>
        </w:rPr>
        <w:t> </w:t>
      </w:r>
      <w:r>
        <w:rPr>
          <w:color w:val="231F20"/>
        </w:rPr>
        <w:t>large</w:t>
      </w:r>
      <w:r>
        <w:rPr>
          <w:color w:val="231F20"/>
          <w:spacing w:val="40"/>
        </w:rPr>
        <w:t> </w:t>
      </w:r>
      <w:r>
        <w:rPr>
          <w:color w:val="231F20"/>
        </w:rPr>
        <w:t>memory</w:t>
      </w:r>
      <w:r>
        <w:rPr>
          <w:color w:val="231F20"/>
          <w:spacing w:val="40"/>
        </w:rPr>
        <w:t> </w:t>
      </w:r>
      <w:r>
        <w:rPr>
          <w:color w:val="231F20"/>
        </w:rPr>
        <w:t>requirement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hinderance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its</w:t>
      </w:r>
      <w:r>
        <w:rPr>
          <w:color w:val="231F20"/>
          <w:spacing w:val="40"/>
        </w:rPr>
        <w:t> </w:t>
      </w:r>
      <w:r>
        <w:rPr>
          <w:color w:val="231F20"/>
        </w:rPr>
        <w:t>real-life</w:t>
      </w:r>
      <w:r>
        <w:rPr>
          <w:color w:val="231F20"/>
          <w:spacing w:val="40"/>
        </w:rPr>
        <w:t> </w:t>
      </w:r>
      <w:r>
        <w:rPr>
          <w:color w:val="231F20"/>
        </w:rPr>
        <w:t>use.</w:t>
      </w:r>
      <w:r>
        <w:rPr>
          <w:color w:val="231F20"/>
          <w:spacing w:val="40"/>
        </w:rPr>
        <w:t> </w:t>
      </w:r>
      <w:r>
        <w:rPr>
          <w:color w:val="231F20"/>
        </w:rPr>
        <w:t>For extending the real-life applicability of disease detection, the au-</w:t>
      </w:r>
      <w:r>
        <w:rPr>
          <w:color w:val="231F20"/>
          <w:spacing w:val="40"/>
        </w:rPr>
        <w:t> </w:t>
      </w:r>
      <w:r>
        <w:rPr>
          <w:color w:val="231F20"/>
        </w:rPr>
        <w:t>thors</w:t>
      </w:r>
      <w:r>
        <w:rPr>
          <w:color w:val="231F20"/>
          <w:spacing w:val="25"/>
        </w:rPr>
        <w:t> </w:t>
      </w:r>
      <w:r>
        <w:rPr>
          <w:color w:val="231F20"/>
        </w:rPr>
        <w:t>(</w:t>
      </w:r>
      <w:hyperlink w:history="true" w:anchor="_bookmark43">
        <w:r>
          <w:rPr>
            <w:color w:val="2E3092"/>
          </w:rPr>
          <w:t>Mishra</w:t>
        </w:r>
        <w:r>
          <w:rPr>
            <w:color w:val="2E3092"/>
            <w:spacing w:val="2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23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25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</w:t>
      </w:r>
      <w:r>
        <w:rPr>
          <w:color w:val="231F20"/>
          <w:spacing w:val="25"/>
        </w:rPr>
        <w:t> </w:t>
      </w:r>
      <w:r>
        <w:rPr>
          <w:color w:val="231F20"/>
        </w:rPr>
        <w:t>used</w:t>
      </w:r>
      <w:r>
        <w:rPr>
          <w:color w:val="231F20"/>
          <w:spacing w:val="25"/>
        </w:rPr>
        <w:t> </w:t>
      </w:r>
      <w:r>
        <w:rPr>
          <w:color w:val="231F20"/>
        </w:rPr>
        <w:t>mobile</w:t>
      </w:r>
      <w:r>
        <w:rPr>
          <w:color w:val="231F20"/>
          <w:spacing w:val="25"/>
        </w:rPr>
        <w:t> </w:t>
      </w:r>
      <w:r>
        <w:rPr>
          <w:color w:val="231F20"/>
        </w:rPr>
        <w:t>or</w:t>
      </w:r>
      <w:r>
        <w:rPr>
          <w:color w:val="231F20"/>
          <w:spacing w:val="25"/>
        </w:rPr>
        <w:t> </w:t>
      </w:r>
      <w:r>
        <w:rPr>
          <w:color w:val="231F20"/>
        </w:rPr>
        <w:t>drone</w:t>
      </w:r>
      <w:r>
        <w:rPr>
          <w:color w:val="231F20"/>
          <w:spacing w:val="25"/>
        </w:rPr>
        <w:t> </w:t>
      </w:r>
      <w:r>
        <w:rPr>
          <w:color w:val="231F20"/>
        </w:rPr>
        <w:t>camera</w:t>
      </w:r>
      <w:r>
        <w:rPr>
          <w:color w:val="231F20"/>
          <w:spacing w:val="25"/>
        </w:rPr>
        <w:t> </w:t>
      </w:r>
      <w:r>
        <w:rPr>
          <w:color w:val="231F20"/>
        </w:rPr>
        <w:t>to</w:t>
      </w:r>
      <w:r>
        <w:rPr>
          <w:color w:val="231F20"/>
          <w:spacing w:val="23"/>
        </w:rPr>
        <w:t> </w:t>
      </w:r>
      <w:r>
        <w:rPr>
          <w:color w:val="231F20"/>
        </w:rPr>
        <w:t>capture</w:t>
      </w:r>
      <w:r>
        <w:rPr>
          <w:color w:val="231F20"/>
          <w:spacing w:val="40"/>
        </w:rPr>
        <w:t> </w:t>
      </w:r>
      <w:r>
        <w:rPr>
          <w:color w:val="231F20"/>
        </w:rPr>
        <w:t>the images and forwarded to Raspberry pi 3b </w:t>
      </w:r>
      <w:r>
        <w:rPr>
          <w:color w:val="231F20"/>
          <w:w w:val="120"/>
        </w:rPr>
        <w:t>+ </w:t>
      </w:r>
      <w:r>
        <w:rPr>
          <w:color w:val="231F20"/>
        </w:rPr>
        <w:t>module. They de-</w:t>
      </w:r>
      <w:r>
        <w:rPr>
          <w:color w:val="231F20"/>
          <w:spacing w:val="40"/>
        </w:rPr>
        <w:t> </w:t>
      </w:r>
      <w:r>
        <w:rPr>
          <w:color w:val="231F20"/>
        </w:rPr>
        <w:t>ployed the Intel Movidius Neural Compute Stick (NCSDK) over Rasp-</w:t>
      </w:r>
      <w:r>
        <w:rPr>
          <w:color w:val="231F20"/>
          <w:spacing w:val="40"/>
        </w:rPr>
        <w:t> </w:t>
      </w:r>
      <w:r>
        <w:rPr>
          <w:color w:val="231F20"/>
        </w:rPr>
        <w:t>berry pi. Then, they applied a pretrained deep CNN model to detect</w:t>
      </w:r>
      <w:r>
        <w:rPr>
          <w:color w:val="231F20"/>
          <w:spacing w:val="80"/>
        </w:rPr>
        <w:t> </w:t>
      </w:r>
      <w:r>
        <w:rPr>
          <w:color w:val="231F20"/>
        </w:rPr>
        <w:t>the disease and reported the average accuracy of 98.40%. Following</w:t>
      </w:r>
      <w:r>
        <w:rPr>
          <w:color w:val="231F20"/>
          <w:spacing w:val="40"/>
        </w:rPr>
        <w:t> </w:t>
      </w:r>
      <w:r>
        <w:rPr>
          <w:color w:val="231F20"/>
        </w:rPr>
        <w:t>the similar line</w:t>
      </w:r>
      <w:r>
        <w:rPr>
          <w:color w:val="231F20"/>
          <w:spacing w:val="11"/>
        </w:rPr>
        <w:t> </w:t>
      </w:r>
      <w:r>
        <w:rPr>
          <w:color w:val="231F20"/>
        </w:rPr>
        <w:t>of</w:t>
      </w:r>
      <w:r>
        <w:rPr>
          <w:color w:val="231F20"/>
          <w:spacing w:val="12"/>
        </w:rPr>
        <w:t> </w:t>
      </w:r>
      <w:r>
        <w:rPr>
          <w:color w:val="231F20"/>
        </w:rPr>
        <w:t>research,</w:t>
      </w:r>
      <w:r>
        <w:rPr>
          <w:color w:val="231F20"/>
          <w:spacing w:val="11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authors</w:t>
      </w:r>
      <w:r>
        <w:rPr>
          <w:color w:val="231F20"/>
          <w:spacing w:val="11"/>
        </w:rPr>
        <w:t> </w:t>
      </w:r>
      <w:r>
        <w:rPr>
          <w:color w:val="231F20"/>
        </w:rPr>
        <w:t>(</w:t>
      </w:r>
      <w:hyperlink w:history="true" w:anchor="_bookmark37">
        <w:r>
          <w:rPr>
            <w:color w:val="2E3092"/>
          </w:rPr>
          <w:t>Chen et al.,</w:t>
        </w:r>
        <w:r>
          <w:rPr>
            <w:color w:val="2E3092"/>
            <w:spacing w:val="11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</w:t>
      </w:r>
      <w:r>
        <w:rPr>
          <w:color w:val="231F20"/>
          <w:spacing w:val="11"/>
        </w:rPr>
        <w:t> </w:t>
      </w:r>
      <w:r>
        <w:rPr>
          <w:color w:val="231F20"/>
        </w:rPr>
        <w:t>presented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lightweight</w:t>
      </w:r>
      <w:r>
        <w:rPr>
          <w:color w:val="231F20"/>
          <w:spacing w:val="40"/>
        </w:rPr>
        <w:t> </w:t>
      </w:r>
      <w:r>
        <w:rPr>
          <w:color w:val="231F20"/>
        </w:rPr>
        <w:t>network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recognizing</w:t>
      </w:r>
      <w:r>
        <w:rPr>
          <w:color w:val="231F20"/>
          <w:spacing w:val="40"/>
        </w:rPr>
        <w:t> </w:t>
      </w:r>
      <w:r>
        <w:rPr>
          <w:color w:val="231F20"/>
        </w:rPr>
        <w:t>eight</w:t>
      </w:r>
      <w:r>
        <w:rPr>
          <w:color w:val="231F20"/>
          <w:spacing w:val="40"/>
        </w:rPr>
        <w:t> </w:t>
      </w:r>
      <w:r>
        <w:rPr>
          <w:color w:val="231F20"/>
        </w:rPr>
        <w:t>types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diseases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maize crop. They developed a Mobile-DANet based on the DenseNet</w:t>
      </w:r>
      <w:r>
        <w:rPr>
          <w:color w:val="231F20"/>
          <w:spacing w:val="40"/>
        </w:rPr>
        <w:t> </w:t>
      </w:r>
      <w:r>
        <w:rPr>
          <w:color w:val="231F20"/>
        </w:rPr>
        <w:t>model (</w:t>
      </w:r>
      <w:hyperlink w:history="true" w:anchor="_bookmark37">
        <w:r>
          <w:rPr>
            <w:color w:val="2E3092"/>
          </w:rPr>
          <w:t>Huang et al., 2017</w:t>
        </w:r>
      </w:hyperlink>
      <w:r>
        <w:rPr>
          <w:color w:val="231F20"/>
        </w:rPr>
        <w:t>) to minimize the memory requirements.</w:t>
      </w:r>
      <w:r>
        <w:rPr>
          <w:color w:val="231F20"/>
          <w:spacing w:val="40"/>
        </w:rPr>
        <w:t> </w:t>
      </w:r>
      <w:r>
        <w:rPr>
          <w:color w:val="231F20"/>
        </w:rPr>
        <w:t>Their model achieved the average accuracy of 98.50%, and 95.86% re-</w:t>
      </w:r>
      <w:r>
        <w:rPr>
          <w:color w:val="231F20"/>
          <w:spacing w:val="40"/>
        </w:rPr>
        <w:t> </w:t>
      </w:r>
      <w:r>
        <w:rPr>
          <w:color w:val="231F20"/>
        </w:rPr>
        <w:t>spectively. But the network is inef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 in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of images</w:t>
      </w:r>
      <w:r>
        <w:rPr>
          <w:color w:val="231F20"/>
          <w:spacing w:val="80"/>
        </w:rPr>
        <w:t> </w:t>
      </w:r>
      <w:r>
        <w:rPr>
          <w:color w:val="231F20"/>
        </w:rPr>
        <w:t>with complex background.</w:t>
      </w:r>
    </w:p>
    <w:p>
      <w:pPr>
        <w:pStyle w:val="BodyText"/>
        <w:spacing w:line="276" w:lineRule="auto"/>
        <w:ind w:left="103" w:right="119" w:firstLine="239"/>
        <w:jc w:val="both"/>
      </w:pPr>
      <w:r>
        <w:rPr>
          <w:color w:val="231F20"/>
        </w:rPr>
        <w:t>To address the issue of complex background, the authors (</w:t>
      </w:r>
      <w:hyperlink w:history="true" w:anchor="_bookmark42">
        <w:r>
          <w:rPr>
            <w:color w:val="2E3092"/>
          </w:rPr>
          <w:t>Lv et al.,</w:t>
        </w:r>
      </w:hyperlink>
      <w:r>
        <w:rPr>
          <w:color w:val="2E3092"/>
          <w:spacing w:val="40"/>
        </w:rPr>
        <w:t> </w:t>
      </w:r>
      <w:hyperlink w:history="true" w:anchor="_bookmark42">
        <w:r>
          <w:rPr>
            <w:color w:val="2E3092"/>
          </w:rPr>
          <w:t>2020</w:t>
        </w:r>
      </w:hyperlink>
      <w:r>
        <w:rPr>
          <w:color w:val="231F20"/>
        </w:rPr>
        <w:t>) proposed a DL based novel network for maize feature enhance-</w:t>
      </w:r>
      <w:r>
        <w:rPr>
          <w:color w:val="231F20"/>
          <w:spacing w:val="40"/>
        </w:rPr>
        <w:t> </w:t>
      </w:r>
      <w:r>
        <w:rPr>
          <w:color w:val="231F20"/>
        </w:rPr>
        <w:t>ment under complex environment. Its feature enhancement </w:t>
      </w:r>
      <w:r>
        <w:rPr>
          <w:color w:val="231F20"/>
        </w:rPr>
        <w:t>capacity</w:t>
      </w:r>
      <w:r>
        <w:rPr>
          <w:color w:val="231F20"/>
          <w:spacing w:val="40"/>
        </w:rPr>
        <w:t> </w:t>
      </w:r>
      <w:r>
        <w:rPr>
          <w:color w:val="231F20"/>
        </w:rPr>
        <w:t>removes the noise from the images using Retinex and wavelet-based</w:t>
      </w:r>
      <w:r>
        <w:rPr>
          <w:color w:val="231F20"/>
          <w:spacing w:val="40"/>
        </w:rPr>
        <w:t> </w:t>
      </w:r>
      <w:r>
        <w:rPr>
          <w:color w:val="231F20"/>
        </w:rPr>
        <w:t>method.</w:t>
      </w:r>
      <w:r>
        <w:rPr>
          <w:color w:val="231F20"/>
          <w:spacing w:val="18"/>
        </w:rPr>
        <w:t> </w:t>
      </w:r>
      <w:r>
        <w:rPr>
          <w:color w:val="231F20"/>
        </w:rPr>
        <w:t>They</w:t>
      </w:r>
      <w:r>
        <w:rPr>
          <w:color w:val="231F20"/>
          <w:spacing w:val="19"/>
        </w:rPr>
        <w:t> </w:t>
      </w:r>
      <w:r>
        <w:rPr>
          <w:color w:val="231F20"/>
        </w:rPr>
        <w:t>developed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</w:rPr>
        <w:t>DMS-Robust</w:t>
      </w:r>
      <w:r>
        <w:rPr>
          <w:color w:val="231F20"/>
          <w:spacing w:val="18"/>
        </w:rPr>
        <w:t> </w:t>
      </w:r>
      <w:r>
        <w:rPr>
          <w:color w:val="231F20"/>
        </w:rPr>
        <w:t>AlexNet</w:t>
      </w:r>
      <w:r>
        <w:rPr>
          <w:color w:val="231F20"/>
          <w:spacing w:val="19"/>
        </w:rPr>
        <w:t> </w:t>
      </w:r>
      <w:r>
        <w:rPr>
          <w:color w:val="231F20"/>
        </w:rPr>
        <w:t>model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(</w:t>
      </w:r>
      <w:hyperlink w:history="true" w:anchor="_bookmark37">
        <w:r>
          <w:rPr>
            <w:color w:val="2E3092"/>
            <w:spacing w:val="-2"/>
          </w:rPr>
          <w:t>Krizhevsky,</w:t>
        </w:r>
      </w:hyperlink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pStyle w:val="BodyText"/>
        <w:spacing w:before="100"/>
        <w:rPr>
          <w:sz w:val="12"/>
        </w:rPr>
      </w:pPr>
    </w:p>
    <w:p>
      <w:pPr>
        <w:spacing w:before="1"/>
        <w:ind w:left="103" w:right="0" w:firstLine="0"/>
        <w:jc w:val="left"/>
        <w:rPr>
          <w:sz w:val="12"/>
        </w:rPr>
      </w:pPr>
      <w:bookmarkStart w:name="_bookmark5" w:id="9"/>
      <w:bookmarkEnd w:id="9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-4"/>
          <w:w w:val="125"/>
          <w:sz w:val="12"/>
        </w:rPr>
        <w:t> </w:t>
      </w:r>
      <w:r>
        <w:rPr>
          <w:color w:val="231F20"/>
          <w:spacing w:val="-10"/>
          <w:w w:val="125"/>
          <w:sz w:val="12"/>
        </w:rPr>
        <w:t>1</w:t>
      </w:r>
    </w:p>
    <w:p>
      <w:pPr>
        <w:spacing w:before="34"/>
        <w:ind w:left="103" w:right="0" w:firstLine="0"/>
        <w:jc w:val="left"/>
        <w:rPr>
          <w:sz w:val="12"/>
        </w:rPr>
      </w:pPr>
      <w:r>
        <w:rPr>
          <w:color w:val="231F20"/>
          <w:sz w:val="12"/>
        </w:rPr>
        <w:t>Indicative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Maize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Leaf</w:t>
      </w:r>
      <w:r>
        <w:rPr>
          <w:color w:val="231F20"/>
          <w:spacing w:val="19"/>
          <w:sz w:val="12"/>
        </w:rPr>
        <w:t> </w:t>
      </w:r>
      <w:r>
        <w:rPr>
          <w:color w:val="231F20"/>
          <w:spacing w:val="-2"/>
          <w:sz w:val="12"/>
        </w:rPr>
        <w:t>Diseases.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4"/>
        <w:gridCol w:w="1121"/>
        <w:gridCol w:w="2119"/>
        <w:gridCol w:w="1666"/>
        <w:gridCol w:w="776"/>
        <w:gridCol w:w="3978"/>
      </w:tblGrid>
      <w:tr>
        <w:trPr>
          <w:trHeight w:val="420" w:hRule="atLeast"/>
        </w:trPr>
        <w:tc>
          <w:tcPr>
            <w:tcW w:w="724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line="170" w:lineRule="atLeast" w:before="28"/>
              <w:ind w:left="119" w:right="10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Name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of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disease</w:t>
            </w:r>
          </w:p>
        </w:tc>
        <w:tc>
          <w:tcPr>
            <w:tcW w:w="1121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62"/>
              <w:ind w:left="117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Causing</w:t>
            </w:r>
            <w:r>
              <w:rPr>
                <w:color w:val="231F20"/>
                <w:spacing w:val="8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agent</w:t>
            </w:r>
          </w:p>
        </w:tc>
        <w:tc>
          <w:tcPr>
            <w:tcW w:w="2119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62"/>
              <w:ind w:left="158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Leaf</w:t>
            </w:r>
            <w:r>
              <w:rPr>
                <w:color w:val="231F20"/>
                <w:spacing w:val="-4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Colour</w:t>
            </w:r>
          </w:p>
        </w:tc>
        <w:tc>
          <w:tcPr>
            <w:tcW w:w="1666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62"/>
              <w:ind w:left="164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Shape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infected</w:t>
            </w:r>
            <w:r>
              <w:rPr>
                <w:color w:val="231F20"/>
                <w:spacing w:val="-2"/>
                <w:w w:val="110"/>
                <w:sz w:val="12"/>
              </w:rPr>
              <w:t> region</w:t>
            </w:r>
          </w:p>
        </w:tc>
        <w:tc>
          <w:tcPr>
            <w:tcW w:w="776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line="170" w:lineRule="atLeast" w:before="28"/>
              <w:ind w:left="9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Stage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infection</w:t>
            </w:r>
          </w:p>
        </w:tc>
        <w:tc>
          <w:tcPr>
            <w:tcW w:w="3978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62"/>
              <w:ind w:left="146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Favorable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conditions</w:t>
            </w:r>
          </w:p>
        </w:tc>
      </w:tr>
      <w:tr>
        <w:trPr>
          <w:trHeight w:val="209" w:hRule="atLeast"/>
        </w:trPr>
        <w:tc>
          <w:tcPr>
            <w:tcW w:w="724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TLB </w:t>
            </w:r>
            <w:r>
              <w:rPr>
                <w:color w:val="231F20"/>
                <w:spacing w:val="-7"/>
                <w:sz w:val="12"/>
              </w:rPr>
              <w:t>or</w:t>
            </w:r>
          </w:p>
        </w:tc>
        <w:tc>
          <w:tcPr>
            <w:tcW w:w="1121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117"/>
              <w:rPr>
                <w:i/>
                <w:sz w:val="12"/>
              </w:rPr>
            </w:pPr>
            <w:r>
              <w:rPr>
                <w:i/>
                <w:color w:val="231F20"/>
                <w:spacing w:val="-2"/>
                <w:sz w:val="12"/>
              </w:rPr>
              <w:t>Exserohilum</w:t>
            </w:r>
          </w:p>
        </w:tc>
        <w:tc>
          <w:tcPr>
            <w:tcW w:w="2119" w:type="dxa"/>
            <w:tcBorders>
              <w:top w:val="single" w:sz="6" w:space="0" w:color="231F20"/>
            </w:tcBorders>
          </w:tcPr>
          <w:p>
            <w:pPr>
              <w:pStyle w:val="TableParagraph"/>
              <w:numPr>
                <w:ilvl w:val="0"/>
                <w:numId w:val="3"/>
              </w:numPr>
              <w:tabs>
                <w:tab w:pos="280" w:val="left" w:leader="none"/>
              </w:tabs>
              <w:spacing w:line="138" w:lineRule="exact" w:before="51" w:after="0"/>
              <w:ind w:left="280" w:right="0" w:hanging="122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Initial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stage: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Gray-</w:t>
            </w:r>
            <w:r>
              <w:rPr>
                <w:color w:val="231F20"/>
                <w:spacing w:val="-2"/>
                <w:w w:val="110"/>
                <w:sz w:val="12"/>
              </w:rPr>
              <w:t>green.</w:t>
            </w:r>
          </w:p>
        </w:tc>
        <w:tc>
          <w:tcPr>
            <w:tcW w:w="1666" w:type="dxa"/>
            <w:tcBorders>
              <w:top w:val="single" w:sz="6" w:space="0" w:color="231F20"/>
            </w:tcBorders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286" w:val="left" w:leader="none"/>
              </w:tabs>
              <w:spacing w:line="138" w:lineRule="exact" w:before="51" w:after="0"/>
              <w:ind w:left="286" w:right="0" w:hanging="122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Early</w:t>
            </w:r>
            <w:r>
              <w:rPr>
                <w:color w:val="231F20"/>
                <w:spacing w:val="12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stage:</w:t>
            </w:r>
            <w:r>
              <w:rPr>
                <w:color w:val="231F20"/>
                <w:spacing w:val="11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Oval.</w:t>
            </w:r>
          </w:p>
        </w:tc>
        <w:tc>
          <w:tcPr>
            <w:tcW w:w="77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9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Tasseling</w:t>
            </w:r>
          </w:p>
        </w:tc>
        <w:tc>
          <w:tcPr>
            <w:tcW w:w="3978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14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Humid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weather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moderate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temperature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 approximately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10"/>
                <w:w w:val="110"/>
                <w:sz w:val="12"/>
              </w:rPr>
              <w:t>8</w:t>
            </w:r>
          </w:p>
        </w:tc>
      </w:tr>
      <w:tr>
        <w:trPr>
          <w:trHeight w:val="171" w:hRule="atLeast"/>
        </w:trPr>
        <w:tc>
          <w:tcPr>
            <w:tcW w:w="724" w:type="dxa"/>
          </w:tcPr>
          <w:p>
            <w:pPr>
              <w:pStyle w:val="TableParagraph"/>
              <w:spacing w:line="130" w:lineRule="exact" w:before="20"/>
              <w:ind w:left="238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NCLB</w:t>
            </w:r>
          </w:p>
        </w:tc>
        <w:tc>
          <w:tcPr>
            <w:tcW w:w="1121" w:type="dxa"/>
          </w:tcPr>
          <w:p>
            <w:pPr>
              <w:pStyle w:val="TableParagraph"/>
              <w:spacing w:line="130" w:lineRule="exact" w:before="20"/>
              <w:ind w:left="117"/>
              <w:rPr>
                <w:i/>
                <w:sz w:val="12"/>
              </w:rPr>
            </w:pPr>
            <w:r>
              <w:rPr>
                <w:i/>
                <w:color w:val="231F20"/>
                <w:spacing w:val="-2"/>
                <w:sz w:val="12"/>
              </w:rPr>
              <w:t>turcicum</w:t>
            </w:r>
          </w:p>
        </w:tc>
        <w:tc>
          <w:tcPr>
            <w:tcW w:w="2119" w:type="dxa"/>
          </w:tcPr>
          <w:p>
            <w:pPr>
              <w:pStyle w:val="TableParagraph"/>
              <w:numPr>
                <w:ilvl w:val="0"/>
                <w:numId w:val="5"/>
              </w:numPr>
              <w:tabs>
                <w:tab w:pos="280" w:val="left" w:leader="none"/>
              </w:tabs>
              <w:spacing w:line="138" w:lineRule="exact" w:before="13" w:after="0"/>
              <w:ind w:left="280" w:right="0" w:hanging="122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Later</w:t>
            </w:r>
            <w:r>
              <w:rPr>
                <w:color w:val="231F20"/>
                <w:spacing w:val="36"/>
                <w:sz w:val="12"/>
              </w:rPr>
              <w:t> </w:t>
            </w:r>
            <w:r>
              <w:rPr>
                <w:color w:val="231F20"/>
                <w:sz w:val="12"/>
              </w:rPr>
              <w:t>stage:</w:t>
            </w:r>
            <w:r>
              <w:rPr>
                <w:color w:val="231F20"/>
                <w:spacing w:val="36"/>
                <w:sz w:val="12"/>
              </w:rPr>
              <w:t> </w:t>
            </w:r>
            <w:r>
              <w:rPr>
                <w:color w:val="231F20"/>
                <w:sz w:val="12"/>
              </w:rPr>
              <w:t>Tan-</w:t>
            </w:r>
            <w:r>
              <w:rPr>
                <w:color w:val="231F20"/>
                <w:spacing w:val="-2"/>
                <w:sz w:val="12"/>
              </w:rPr>
              <w:t>brown.</w:t>
            </w:r>
          </w:p>
        </w:tc>
        <w:tc>
          <w:tcPr>
            <w:tcW w:w="1666" w:type="dxa"/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286" w:val="left" w:leader="none"/>
              </w:tabs>
              <w:spacing w:line="138" w:lineRule="exact" w:before="13" w:after="0"/>
              <w:ind w:left="286" w:right="0" w:hanging="122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Severe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stage: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Cigar-</w:t>
            </w:r>
            <w:r>
              <w:rPr>
                <w:color w:val="231F20"/>
                <w:spacing w:val="-10"/>
                <w:w w:val="110"/>
                <w:sz w:val="12"/>
              </w:rPr>
              <w:t>-</w:t>
            </w:r>
          </w:p>
        </w:tc>
        <w:tc>
          <w:tcPr>
            <w:tcW w:w="77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3978" w:type="dxa"/>
          </w:tcPr>
          <w:p>
            <w:pPr>
              <w:pStyle w:val="TableParagraph"/>
              <w:spacing w:line="130" w:lineRule="exact" w:before="20"/>
              <w:ind w:left="146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°C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to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27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°C.</w:t>
            </w:r>
          </w:p>
        </w:tc>
      </w:tr>
      <w:tr>
        <w:trPr>
          <w:trHeight w:val="169" w:hRule="atLeast"/>
        </w:trPr>
        <w:tc>
          <w:tcPr>
            <w:tcW w:w="7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2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66" w:type="dxa"/>
          </w:tcPr>
          <w:p>
            <w:pPr>
              <w:pStyle w:val="TableParagraph"/>
              <w:spacing w:line="129" w:lineRule="exact" w:before="20"/>
              <w:ind w:left="28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shaped.</w:t>
            </w:r>
          </w:p>
        </w:tc>
        <w:tc>
          <w:tcPr>
            <w:tcW w:w="77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3978" w:type="dxa"/>
          </w:tcPr>
          <w:p>
            <w:pPr>
              <w:pStyle w:val="TableParagraph"/>
              <w:spacing w:line="129" w:lineRule="exact" w:before="20"/>
              <w:ind w:left="14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Heavy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dew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rainfall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with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temperature of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18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°C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 27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°C.</w:t>
            </w:r>
          </w:p>
        </w:tc>
      </w:tr>
      <w:tr>
        <w:trPr>
          <w:trHeight w:val="171" w:hRule="atLeast"/>
        </w:trPr>
        <w:tc>
          <w:tcPr>
            <w:tcW w:w="724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Rust</w:t>
            </w:r>
          </w:p>
        </w:tc>
        <w:tc>
          <w:tcPr>
            <w:tcW w:w="1121" w:type="dxa"/>
          </w:tcPr>
          <w:p>
            <w:pPr>
              <w:pStyle w:val="TableParagraph"/>
              <w:spacing w:line="129" w:lineRule="exact"/>
              <w:ind w:left="117"/>
              <w:rPr>
                <w:i/>
                <w:sz w:val="12"/>
              </w:rPr>
            </w:pPr>
            <w:r>
              <w:rPr>
                <w:i/>
                <w:color w:val="231F20"/>
                <w:sz w:val="12"/>
              </w:rPr>
              <w:t>Puccinia</w:t>
            </w:r>
            <w:r>
              <w:rPr>
                <w:i/>
                <w:color w:val="231F20"/>
                <w:spacing w:val="6"/>
                <w:sz w:val="12"/>
              </w:rPr>
              <w:t> </w:t>
            </w:r>
            <w:r>
              <w:rPr>
                <w:i/>
                <w:color w:val="231F20"/>
                <w:spacing w:val="-2"/>
                <w:sz w:val="12"/>
              </w:rPr>
              <w:t>sorghi</w:t>
            </w:r>
          </w:p>
        </w:tc>
        <w:tc>
          <w:tcPr>
            <w:tcW w:w="2119" w:type="dxa"/>
          </w:tcPr>
          <w:p>
            <w:pPr>
              <w:pStyle w:val="TableParagraph"/>
              <w:spacing w:line="129" w:lineRule="exact"/>
              <w:ind w:left="15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Dark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reddish-brown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elongated</w:t>
            </w:r>
          </w:p>
        </w:tc>
        <w:tc>
          <w:tcPr>
            <w:tcW w:w="1666" w:type="dxa"/>
          </w:tcPr>
          <w:p>
            <w:pPr>
              <w:pStyle w:val="TableParagraph"/>
              <w:spacing w:line="129" w:lineRule="exact"/>
              <w:ind w:left="164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Oval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</w:t>
            </w:r>
            <w:r>
              <w:rPr>
                <w:color w:val="231F20"/>
                <w:spacing w:val="-2"/>
                <w:w w:val="110"/>
                <w:sz w:val="12"/>
              </w:rPr>
              <w:t> elongated.</w:t>
            </w:r>
          </w:p>
        </w:tc>
        <w:tc>
          <w:tcPr>
            <w:tcW w:w="776" w:type="dxa"/>
          </w:tcPr>
          <w:p>
            <w:pPr>
              <w:pStyle w:val="TableParagraph"/>
              <w:spacing w:line="129" w:lineRule="exact"/>
              <w:ind w:left="90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After</w:t>
            </w:r>
          </w:p>
        </w:tc>
        <w:tc>
          <w:tcPr>
            <w:tcW w:w="3978" w:type="dxa"/>
          </w:tcPr>
          <w:p>
            <w:pPr>
              <w:pStyle w:val="TableParagraph"/>
              <w:spacing w:line="129" w:lineRule="exact"/>
              <w:ind w:left="14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Cold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temperature of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approximately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16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°C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23°</w:t>
            </w:r>
            <w:r>
              <w:rPr>
                <w:color w:val="231F20"/>
                <w:spacing w:val="-2"/>
                <w:w w:val="110"/>
                <w:sz w:val="12"/>
              </w:rPr>
              <w:t> C,high</w:t>
            </w:r>
          </w:p>
        </w:tc>
      </w:tr>
      <w:tr>
        <w:trPr>
          <w:trHeight w:val="212" w:hRule="atLeast"/>
        </w:trPr>
        <w:tc>
          <w:tcPr>
            <w:tcW w:w="72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2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2119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15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pustules.</w:t>
            </w:r>
          </w:p>
        </w:tc>
        <w:tc>
          <w:tcPr>
            <w:tcW w:w="166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76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9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tasseling</w:t>
            </w:r>
          </w:p>
        </w:tc>
        <w:tc>
          <w:tcPr>
            <w:tcW w:w="3978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14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humidity.</w:t>
            </w:r>
          </w:p>
        </w:tc>
      </w:tr>
    </w:tbl>
    <w:p>
      <w:pPr>
        <w:spacing w:after="0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757"/>
        <w:rPr>
          <w:sz w:val="20"/>
        </w:rPr>
      </w:pPr>
      <w:r>
        <w:rPr>
          <w:sz w:val="20"/>
        </w:rPr>
        <w:drawing>
          <wp:inline distT="0" distB="0" distL="0" distR="0">
            <wp:extent cx="5762551" cy="2877311"/>
            <wp:effectExtent l="0" t="0" r="0" b="0"/>
            <wp:docPr id="19" name="Image 19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 descr="Image of Fig. 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551" cy="287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2"/>
        <w:rPr>
          <w:sz w:val="12"/>
        </w:rPr>
      </w:pPr>
    </w:p>
    <w:p>
      <w:pPr>
        <w:spacing w:before="1"/>
        <w:ind w:left="0" w:right="17" w:firstLine="0"/>
        <w:jc w:val="center"/>
        <w:rPr>
          <w:sz w:val="12"/>
        </w:rPr>
      </w:pPr>
      <w:bookmarkStart w:name="_bookmark6" w:id="10"/>
      <w:bookmarkEnd w:id="10"/>
      <w:r>
        <w:rPr/>
      </w:r>
      <w:r>
        <w:rPr>
          <w:color w:val="231F20"/>
          <w:w w:val="110"/>
          <w:sz w:val="12"/>
        </w:rPr>
        <w:t>Fig.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1.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Overview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proposed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approach.</w:t>
      </w:r>
    </w:p>
    <w:p>
      <w:pPr>
        <w:pStyle w:val="BodyText"/>
        <w:spacing w:before="37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line="276" w:lineRule="auto" w:before="110"/>
        <w:ind w:left="103" w:right="38"/>
        <w:jc w:val="both"/>
      </w:pPr>
      <w:hyperlink w:history="true" w:anchor="_bookmark37">
        <w:r>
          <w:rPr>
            <w:color w:val="2E3092"/>
          </w:rPr>
          <w:t>2010</w:t>
        </w:r>
      </w:hyperlink>
      <w:r>
        <w:rPr>
          <w:color w:val="231F20"/>
        </w:rPr>
        <w:t>) that reported the highest accuracy of 98.62%. Although, this</w:t>
      </w:r>
      <w:r>
        <w:rPr>
          <w:color w:val="231F20"/>
          <w:spacing w:val="40"/>
        </w:rPr>
        <w:t> </w:t>
      </w:r>
      <w:r>
        <w:rPr>
          <w:color w:val="231F20"/>
        </w:rPr>
        <w:t>method</w:t>
      </w:r>
      <w:r>
        <w:rPr>
          <w:color w:val="231F20"/>
          <w:spacing w:val="-7"/>
        </w:rPr>
        <w:t> </w:t>
      </w:r>
      <w:r>
        <w:rPr>
          <w:color w:val="231F20"/>
        </w:rPr>
        <w:t>eliminates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need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select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6"/>
        </w:rPr>
        <w:t> </w:t>
      </w:r>
      <w:r>
        <w:rPr>
          <w:color w:val="231F20"/>
        </w:rPr>
        <w:t>features,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time</w:t>
      </w:r>
      <w:r>
        <w:rPr>
          <w:color w:val="231F20"/>
          <w:spacing w:val="-9"/>
        </w:rPr>
        <w:t> </w:t>
      </w:r>
      <w:r>
        <w:rPr>
          <w:color w:val="231F20"/>
        </w:rPr>
        <w:t>con-</w:t>
      </w:r>
      <w:r>
        <w:rPr>
          <w:color w:val="231F20"/>
          <w:spacing w:val="40"/>
        </w:rPr>
        <w:t> </w:t>
      </w:r>
      <w:r>
        <w:rPr>
          <w:color w:val="231F20"/>
        </w:rPr>
        <w:t>suming</w:t>
      </w:r>
      <w:r>
        <w:rPr>
          <w:color w:val="231F20"/>
          <w:spacing w:val="-7"/>
        </w:rPr>
        <w:t> </w:t>
      </w:r>
      <w:r>
        <w:rPr>
          <w:color w:val="231F20"/>
        </w:rPr>
        <w:t>process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train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model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such</w:t>
      </w:r>
      <w:r>
        <w:rPr>
          <w:color w:val="231F20"/>
          <w:spacing w:val="-6"/>
        </w:rPr>
        <w:t> </w:t>
      </w:r>
      <w:r>
        <w:rPr>
          <w:color w:val="231F20"/>
        </w:rPr>
        <w:t>enhancement.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authors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49">
        <w:r>
          <w:rPr>
            <w:color w:val="2E3092"/>
          </w:rPr>
          <w:t>Agarwal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Sharma,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)</w:t>
      </w:r>
      <w:r>
        <w:rPr>
          <w:color w:val="231F20"/>
          <w:spacing w:val="-6"/>
        </w:rPr>
        <w:t> </w:t>
      </w:r>
      <w:r>
        <w:rPr>
          <w:color w:val="231F20"/>
        </w:rPr>
        <w:t>followed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research</w:t>
      </w:r>
      <w:r>
        <w:rPr>
          <w:color w:val="231F20"/>
          <w:spacing w:val="-9"/>
        </w:rPr>
        <w:t> </w:t>
      </w:r>
      <w:r>
        <w:rPr>
          <w:color w:val="231F20"/>
        </w:rPr>
        <w:t>carried</w:t>
      </w:r>
      <w:r>
        <w:rPr>
          <w:color w:val="231F20"/>
          <w:spacing w:val="-6"/>
        </w:rPr>
        <w:t> </w:t>
      </w:r>
      <w:r>
        <w:rPr>
          <w:color w:val="231F20"/>
        </w:rPr>
        <w:t>out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(</w:t>
      </w:r>
      <w:hyperlink w:history="true" w:anchor="_bookmark37">
        <w:r>
          <w:rPr>
            <w:color w:val="2E3092"/>
          </w:rPr>
          <w:t>Chen</w:t>
        </w:r>
      </w:hyperlink>
      <w:r>
        <w:rPr>
          <w:color w:val="2E3092"/>
          <w:spacing w:val="40"/>
        </w:rPr>
        <w:t> </w:t>
      </w:r>
      <w:hyperlink w:history="true" w:anchor="_bookmark37">
        <w:r>
          <w:rPr>
            <w:color w:val="2E3092"/>
          </w:rPr>
          <w:t>et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proposed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system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identify</w:t>
      </w:r>
      <w:r>
        <w:rPr>
          <w:color w:val="231F20"/>
          <w:spacing w:val="-7"/>
        </w:rPr>
        <w:t> </w:t>
      </w:r>
      <w:r>
        <w:rPr>
          <w:color w:val="231F20"/>
        </w:rPr>
        <w:t>nine</w:t>
      </w:r>
      <w:r>
        <w:rPr>
          <w:color w:val="231F20"/>
          <w:spacing w:val="-9"/>
        </w:rPr>
        <w:t> </w:t>
      </w:r>
      <w:r>
        <w:rPr>
          <w:color w:val="231F20"/>
        </w:rPr>
        <w:t>classes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maize</w:t>
      </w:r>
      <w:r>
        <w:rPr>
          <w:color w:val="231F20"/>
          <w:spacing w:val="-9"/>
        </w:rPr>
        <w:t> </w:t>
      </w:r>
      <w:r>
        <w:rPr>
          <w:color w:val="231F20"/>
        </w:rPr>
        <w:t>dis-</w:t>
      </w:r>
      <w:r>
        <w:rPr>
          <w:color w:val="231F20"/>
          <w:spacing w:val="40"/>
        </w:rPr>
        <w:t> </w:t>
      </w:r>
      <w:r>
        <w:rPr>
          <w:color w:val="231F20"/>
        </w:rPr>
        <w:t>eases. They focused on removal of background noise using </w:t>
      </w:r>
      <w:r>
        <w:rPr>
          <w:color w:val="231F20"/>
        </w:rPr>
        <w:t>Enhanced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CNN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model.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Their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model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gave the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accuracy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95.69%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plantvillage</w:t>
      </w:r>
      <w:r>
        <w:rPr>
          <w:color w:val="231F20"/>
          <w:spacing w:val="40"/>
        </w:rPr>
        <w:t> </w:t>
      </w:r>
      <w:r>
        <w:rPr>
          <w:color w:val="231F20"/>
        </w:rPr>
        <w:t>dataset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50">
        <w:r>
          <w:rPr>
            <w:color w:val="2E3092"/>
          </w:rPr>
          <w:t>PlantVillage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dataset,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2018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Similarly,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authors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61">
        <w:r>
          <w:rPr>
            <w:color w:val="2E3092"/>
          </w:rPr>
          <w:t>Zhang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</w:hyperlink>
      <w:r>
        <w:rPr>
          <w:color w:val="2E3092"/>
          <w:spacing w:val="40"/>
        </w:rPr>
        <w:t> </w:t>
      </w:r>
      <w:hyperlink w:history="true" w:anchor="_bookmark61">
        <w:r>
          <w:rPr>
            <w:color w:val="2E3092"/>
          </w:rPr>
          <w:t>2018</w:t>
        </w:r>
      </w:hyperlink>
      <w:r>
        <w:rPr>
          <w:color w:val="231F20"/>
        </w:rPr>
        <w:t>) proposed the improved CNN models for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of eight</w:t>
      </w:r>
      <w:r>
        <w:rPr>
          <w:color w:val="231F20"/>
          <w:spacing w:val="40"/>
        </w:rPr>
        <w:t> </w:t>
      </w:r>
      <w:r>
        <w:rPr>
          <w:color w:val="231F20"/>
        </w:rPr>
        <w:t>types of diseases in maize crop. They employed modi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GoogleNet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Cifar10</w:t>
      </w:r>
      <w:r>
        <w:rPr>
          <w:color w:val="231F20"/>
          <w:spacing w:val="-5"/>
        </w:rPr>
        <w:t> </w:t>
      </w:r>
      <w:r>
        <w:rPr>
          <w:color w:val="231F20"/>
        </w:rPr>
        <w:t>models,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achieved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accuracy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98.9%,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98.8%</w:t>
      </w:r>
      <w:r>
        <w:rPr>
          <w:color w:val="231F20"/>
          <w:spacing w:val="-5"/>
        </w:rPr>
        <w:t>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spectively. Further, a group of researchers (</w:t>
      </w:r>
      <w:hyperlink w:history="true" w:anchor="_bookmark61">
        <w:r>
          <w:rPr>
            <w:color w:val="2E3092"/>
          </w:rPr>
          <w:t>Sun et al., 2020</w:t>
        </w:r>
      </w:hyperlink>
      <w:r>
        <w:rPr>
          <w:color w:val="231F20"/>
        </w:rPr>
        <w:t>) observed</w:t>
      </w:r>
      <w:r>
        <w:rPr>
          <w:color w:val="231F20"/>
          <w:spacing w:val="40"/>
        </w:rPr>
        <w:t> </w:t>
      </w:r>
      <w:r>
        <w:rPr>
          <w:color w:val="231F20"/>
        </w:rPr>
        <w:t>that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accuracy degrades when DL based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40"/>
        </w:rPr>
        <w:t> </w:t>
      </w:r>
      <w:r>
        <w:rPr>
          <w:color w:val="231F20"/>
        </w:rPr>
        <w:t>models are applied on images captured in high light intensity. To re-</w:t>
      </w:r>
      <w:r>
        <w:rPr>
          <w:color w:val="231F20"/>
          <w:spacing w:val="40"/>
        </w:rPr>
        <w:t> </w:t>
      </w:r>
      <w:r>
        <w:rPr>
          <w:color w:val="231F20"/>
        </w:rPr>
        <w:t>solve this challenge, they employed an improved Retinex algorithm</w:t>
      </w:r>
      <w:r>
        <w:rPr>
          <w:color w:val="231F20"/>
          <w:spacing w:val="40"/>
        </w:rPr>
        <w:t> </w:t>
      </w:r>
      <w:r>
        <w:rPr>
          <w:color w:val="231F20"/>
        </w:rPr>
        <w:t>and gave an</w:t>
      </w:r>
      <w:r>
        <w:rPr>
          <w:color w:val="231F20"/>
          <w:spacing w:val="-2"/>
        </w:rPr>
        <w:t> </w:t>
      </w:r>
      <w:r>
        <w:rPr>
          <w:color w:val="231F20"/>
        </w:rPr>
        <w:t>accuracy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91.83%</w:t>
      </w:r>
      <w:r>
        <w:rPr>
          <w:color w:val="231F20"/>
          <w:spacing w:val="-1"/>
        </w:rPr>
        <w:t> </w:t>
      </w:r>
      <w:r>
        <w:rPr>
          <w:color w:val="231F20"/>
        </w:rPr>
        <w:t>for detection of</w:t>
      </w:r>
      <w:r>
        <w:rPr>
          <w:color w:val="231F20"/>
          <w:spacing w:val="-2"/>
        </w:rPr>
        <w:t> </w:t>
      </w:r>
      <w:r>
        <w:rPr>
          <w:color w:val="231F20"/>
        </w:rPr>
        <w:t>NCLB disease</w:t>
      </w:r>
      <w:r>
        <w:rPr>
          <w:color w:val="231F20"/>
          <w:spacing w:val="-1"/>
        </w:rPr>
        <w:t> </w:t>
      </w:r>
      <w:r>
        <w:rPr>
          <w:color w:val="231F20"/>
        </w:rPr>
        <w:t>in maize</w:t>
      </w:r>
      <w:r>
        <w:rPr>
          <w:color w:val="231F20"/>
          <w:spacing w:val="40"/>
        </w:rPr>
        <w:t> </w:t>
      </w:r>
      <w:r>
        <w:rPr>
          <w:color w:val="231F20"/>
        </w:rPr>
        <w:t>crop. To further improve the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accuracy on a real-life</w:t>
      </w:r>
      <w:r>
        <w:rPr>
          <w:color w:val="231F20"/>
          <w:spacing w:val="40"/>
        </w:rPr>
        <w:t> </w:t>
      </w:r>
      <w:r>
        <w:rPr>
          <w:color w:val="231F20"/>
        </w:rPr>
        <w:t>dataset,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authors</w:t>
      </w:r>
      <w:r>
        <w:rPr>
          <w:color w:val="231F20"/>
          <w:spacing w:val="-8"/>
        </w:rPr>
        <w:t> </w:t>
      </w:r>
      <w:r>
        <w:rPr>
          <w:color w:val="231F20"/>
        </w:rPr>
        <w:t>(</w:t>
      </w:r>
      <w:hyperlink w:history="true" w:anchor="_bookmark37">
        <w:r>
          <w:rPr>
            <w:color w:val="2E3092"/>
          </w:rPr>
          <w:t>Haque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2022</w:t>
        </w:r>
      </w:hyperlink>
      <w:r>
        <w:rPr>
          <w:color w:val="231F20"/>
        </w:rPr>
        <w:t>)proposed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DL-based</w:t>
      </w:r>
      <w:r>
        <w:rPr>
          <w:color w:val="231F20"/>
          <w:spacing w:val="-8"/>
        </w:rPr>
        <w:t> </w:t>
      </w:r>
      <w:r>
        <w:rPr>
          <w:color w:val="231F20"/>
        </w:rPr>
        <w:t>approach</w:t>
      </w:r>
      <w:r>
        <w:rPr>
          <w:color w:val="231F20"/>
          <w:spacing w:val="40"/>
        </w:rPr>
        <w:t> </w:t>
      </w:r>
      <w:r>
        <w:rPr>
          <w:color w:val="231F20"/>
        </w:rPr>
        <w:t>for disease detection. They used digital images of maize crop captured</w:t>
      </w:r>
      <w:r>
        <w:rPr>
          <w:color w:val="231F20"/>
          <w:spacing w:val="40"/>
        </w:rPr>
        <w:t> </w:t>
      </w:r>
      <w:r>
        <w:rPr>
          <w:color w:val="231F20"/>
        </w:rPr>
        <w:t>from land of Indian Council of Agricultural Research-All India Coordi-</w:t>
      </w:r>
      <w:r>
        <w:rPr>
          <w:color w:val="231F20"/>
          <w:spacing w:val="40"/>
        </w:rPr>
        <w:t> </w:t>
      </w:r>
      <w:r>
        <w:rPr>
          <w:color w:val="231F20"/>
        </w:rPr>
        <w:t>nated</w:t>
      </w:r>
      <w:r>
        <w:rPr>
          <w:color w:val="231F20"/>
          <w:spacing w:val="-10"/>
        </w:rPr>
        <w:t> </w:t>
      </w:r>
      <w:r>
        <w:rPr>
          <w:color w:val="231F20"/>
        </w:rPr>
        <w:t>Research</w:t>
      </w:r>
      <w:r>
        <w:rPr>
          <w:color w:val="231F20"/>
          <w:spacing w:val="-10"/>
        </w:rPr>
        <w:t> </w:t>
      </w:r>
      <w:r>
        <w:rPr>
          <w:color w:val="231F20"/>
        </w:rPr>
        <w:t>Project</w:t>
      </w:r>
      <w:r>
        <w:rPr>
          <w:color w:val="231F20"/>
          <w:spacing w:val="-9"/>
        </w:rPr>
        <w:t> </w:t>
      </w:r>
      <w:r>
        <w:rPr>
          <w:color w:val="231F20"/>
        </w:rPr>
        <w:t>(ICAR</w:t>
      </w:r>
      <w:r>
        <w:rPr>
          <w:color w:val="231F20"/>
          <w:spacing w:val="-10"/>
        </w:rPr>
        <w:t> </w:t>
      </w:r>
      <w:r>
        <w:rPr>
          <w:color w:val="231F20"/>
        </w:rPr>
        <w:t>(AICRP-Mysore</w:t>
      </w:r>
      <w:r>
        <w:rPr>
          <w:color w:val="231F20"/>
          <w:spacing w:val="-10"/>
        </w:rPr>
        <w:t> </w:t>
      </w:r>
      <w:r>
        <w:rPr>
          <w:color w:val="231F20"/>
        </w:rPr>
        <w:t>center)),</w:t>
      </w:r>
      <w:r>
        <w:rPr>
          <w:color w:val="231F20"/>
          <w:spacing w:val="-9"/>
        </w:rPr>
        <w:t> </w:t>
      </w:r>
      <w:r>
        <w:rPr>
          <w:color w:val="231F20"/>
        </w:rPr>
        <w:t>Ludhiana.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40"/>
        </w:rPr>
        <w:t> </w:t>
      </w:r>
      <w:r>
        <w:rPr>
          <w:color w:val="231F20"/>
        </w:rPr>
        <w:t>reduced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noise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dataset</w:t>
      </w:r>
      <w:r>
        <w:rPr>
          <w:color w:val="231F20"/>
          <w:spacing w:val="-4"/>
        </w:rPr>
        <w:t> </w:t>
      </w:r>
      <w:r>
        <w:rPr>
          <w:color w:val="231F20"/>
        </w:rPr>
        <w:t>using</w:t>
      </w:r>
      <w:r>
        <w:rPr>
          <w:color w:val="231F20"/>
          <w:spacing w:val="-7"/>
        </w:rPr>
        <w:t> </w:t>
      </w:r>
      <w:r>
        <w:rPr>
          <w:color w:val="231F20"/>
        </w:rPr>
        <w:t>brightness</w:t>
      </w:r>
      <w:r>
        <w:rPr>
          <w:color w:val="231F20"/>
          <w:spacing w:val="-4"/>
        </w:rPr>
        <w:t> </w:t>
      </w:r>
      <w:r>
        <w:rPr>
          <w:color w:val="231F20"/>
        </w:rPr>
        <w:t>enhancement</w:t>
      </w:r>
      <w:r>
        <w:rPr>
          <w:color w:val="231F20"/>
          <w:spacing w:val="-6"/>
        </w:rPr>
        <w:t> </w:t>
      </w:r>
      <w:r>
        <w:rPr>
          <w:color w:val="231F20"/>
        </w:rPr>
        <w:t>techniques.</w:t>
      </w:r>
      <w:r>
        <w:rPr>
          <w:color w:val="231F20"/>
          <w:spacing w:val="40"/>
        </w:rPr>
        <w:t> </w:t>
      </w:r>
      <w:r>
        <w:rPr>
          <w:color w:val="231F20"/>
        </w:rPr>
        <w:t>They</w:t>
      </w:r>
      <w:r>
        <w:rPr>
          <w:color w:val="231F20"/>
          <w:spacing w:val="-10"/>
        </w:rPr>
        <w:t> </w:t>
      </w:r>
      <w:r>
        <w:rPr>
          <w:color w:val="231F20"/>
        </w:rPr>
        <w:t>reported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accuracy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95.99%</w:t>
      </w:r>
      <w:r>
        <w:rPr>
          <w:color w:val="231F20"/>
          <w:spacing w:val="-9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Inception-v3</w:t>
      </w:r>
      <w:r>
        <w:rPr>
          <w:color w:val="231F20"/>
          <w:spacing w:val="-10"/>
        </w:rPr>
        <w:t> </w:t>
      </w:r>
      <w:r>
        <w:rPr>
          <w:color w:val="231F20"/>
        </w:rPr>
        <w:t>model.</w:t>
      </w:r>
      <w:r>
        <w:rPr>
          <w:color w:val="231F20"/>
          <w:spacing w:val="-9"/>
        </w:rPr>
        <w:t> </w:t>
      </w:r>
      <w:r>
        <w:rPr>
          <w:color w:val="231F20"/>
        </w:rPr>
        <w:t>But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increase in training parameters increased the computation time.</w:t>
      </w:r>
    </w:p>
    <w:p>
      <w:pPr>
        <w:pStyle w:val="BodyText"/>
        <w:spacing w:line="171" w:lineRule="exact"/>
        <w:ind w:left="341"/>
      </w:pPr>
      <w:bookmarkStart w:name="3. Material and methods" w:id="11"/>
      <w:bookmarkEnd w:id="11"/>
      <w:r>
        <w:rPr/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researchers</w:t>
      </w:r>
      <w:r>
        <w:rPr>
          <w:color w:val="231F20"/>
          <w:spacing w:val="-3"/>
        </w:rPr>
        <w:t> </w:t>
      </w:r>
      <w:r>
        <w:rPr>
          <w:color w:val="231F20"/>
        </w:rPr>
        <w:t>(</w:t>
      </w:r>
      <w:hyperlink w:history="true" w:anchor="_bookmark57">
        <w:r>
          <w:rPr>
            <w:color w:val="2E3092"/>
          </w:rPr>
          <w:t>Ramamurthy,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)</w:t>
      </w:r>
      <w:r>
        <w:rPr>
          <w:color w:val="231F20"/>
          <w:spacing w:val="-3"/>
        </w:rPr>
        <w:t> </w:t>
      </w:r>
      <w:r>
        <w:rPr>
          <w:color w:val="231F20"/>
        </w:rPr>
        <w:t>worked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another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dimension</w:t>
      </w:r>
    </w:p>
    <w:p>
      <w:pPr>
        <w:pStyle w:val="BodyText"/>
        <w:spacing w:line="276" w:lineRule="auto" w:before="27"/>
        <w:ind w:left="103" w:right="39"/>
        <w:jc w:val="both"/>
      </w:pPr>
      <w:r>
        <w:rPr>
          <w:color w:val="231F20"/>
        </w:rPr>
        <w:t>of disease detection. They developed an IoT and DL-based system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sensing the environmental parameters such as temperature, humidity,</w:t>
      </w:r>
      <w:r>
        <w:rPr>
          <w:color w:val="231F20"/>
          <w:spacing w:val="40"/>
        </w:rPr>
        <w:t> </w:t>
      </w:r>
      <w:r>
        <w:rPr>
          <w:color w:val="231F20"/>
        </w:rPr>
        <w:t>soil moisture,</w:t>
      </w:r>
      <w:r>
        <w:rPr>
          <w:color w:val="231F20"/>
          <w:spacing w:val="-2"/>
        </w:rPr>
        <w:t> </w:t>
      </w:r>
      <w:r>
        <w:rPr>
          <w:color w:val="231F20"/>
        </w:rPr>
        <w:t>and pH for</w:t>
      </w:r>
      <w:r>
        <w:rPr>
          <w:color w:val="231F20"/>
          <w:spacing w:val="-2"/>
        </w:rPr>
        <w:t> </w:t>
      </w:r>
      <w:r>
        <w:rPr>
          <w:color w:val="231F20"/>
        </w:rPr>
        <w:t>the rice crop. Based on</w:t>
      </w:r>
      <w:r>
        <w:rPr>
          <w:color w:val="231F20"/>
          <w:spacing w:val="-1"/>
        </w:rPr>
        <w:t> </w:t>
      </w:r>
      <w:r>
        <w:rPr>
          <w:color w:val="231F20"/>
        </w:rPr>
        <w:t>the collected</w:t>
      </w:r>
      <w:r>
        <w:rPr>
          <w:color w:val="231F20"/>
          <w:spacing w:val="-1"/>
        </w:rPr>
        <w:t> </w:t>
      </w:r>
      <w:r>
        <w:rPr>
          <w:color w:val="231F20"/>
        </w:rPr>
        <w:t>parame-</w:t>
      </w:r>
      <w:r>
        <w:rPr>
          <w:color w:val="231F20"/>
          <w:spacing w:val="40"/>
        </w:rPr>
        <w:t> </w:t>
      </w:r>
      <w:r>
        <w:rPr>
          <w:color w:val="231F20"/>
        </w:rPr>
        <w:t>ters,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images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crop</w:t>
      </w:r>
      <w:r>
        <w:rPr>
          <w:color w:val="231F20"/>
          <w:spacing w:val="-2"/>
        </w:rPr>
        <w:t> </w:t>
      </w:r>
      <w:r>
        <w:rPr>
          <w:color w:val="231F20"/>
        </w:rPr>
        <w:t>plants,</w:t>
      </w:r>
      <w:r>
        <w:rPr>
          <w:color w:val="231F20"/>
          <w:spacing w:val="-4"/>
        </w:rPr>
        <w:t> </w:t>
      </w:r>
      <w:r>
        <w:rPr>
          <w:color w:val="231F20"/>
        </w:rPr>
        <w:t>they</w:t>
      </w:r>
      <w:r>
        <w:rPr>
          <w:color w:val="231F20"/>
          <w:spacing w:val="-2"/>
        </w:rPr>
        <w:t> </w:t>
      </w:r>
      <w:r>
        <w:rPr>
          <w:color w:val="231F20"/>
        </w:rPr>
        <w:t>predicted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crop</w:t>
      </w:r>
      <w:r>
        <w:rPr>
          <w:color w:val="231F20"/>
          <w:spacing w:val="-2"/>
        </w:rPr>
        <w:t> </w:t>
      </w:r>
      <w:r>
        <w:rPr>
          <w:color w:val="231F20"/>
        </w:rPr>
        <w:t>disease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no-</w:t>
      </w:r>
      <w:r>
        <w:rPr>
          <w:color w:val="231F20"/>
          <w:spacing w:val="40"/>
        </w:rPr>
        <w:t> </w:t>
      </w:r>
      <w:r>
        <w:rPr>
          <w:color w:val="231F20"/>
        </w:rPr>
        <w:t>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farmers.</w:t>
      </w:r>
      <w:r>
        <w:rPr>
          <w:color w:val="231F20"/>
          <w:spacing w:val="-5"/>
        </w:rPr>
        <w:t> </w:t>
      </w:r>
      <w:r>
        <w:rPr>
          <w:color w:val="231F20"/>
        </w:rPr>
        <w:t>Their</w:t>
      </w:r>
      <w:r>
        <w:rPr>
          <w:color w:val="231F20"/>
          <w:spacing w:val="-2"/>
        </w:rPr>
        <w:t> </w:t>
      </w:r>
      <w:r>
        <w:rPr>
          <w:color w:val="231F20"/>
        </w:rPr>
        <w:t>tool</w:t>
      </w:r>
      <w:r>
        <w:rPr>
          <w:color w:val="231F20"/>
          <w:spacing w:val="-1"/>
        </w:rPr>
        <w:t> </w:t>
      </w:r>
      <w:r>
        <w:rPr>
          <w:color w:val="231F20"/>
        </w:rPr>
        <w:t>may</w:t>
      </w:r>
      <w:r>
        <w:rPr>
          <w:color w:val="231F20"/>
          <w:spacing w:val="-2"/>
        </w:rPr>
        <w:t> </w:t>
      </w:r>
      <w:r>
        <w:rPr>
          <w:color w:val="231F20"/>
        </w:rPr>
        <w:t>prove</w:t>
      </w:r>
      <w:r>
        <w:rPr>
          <w:color w:val="231F20"/>
          <w:spacing w:val="-3"/>
        </w:rPr>
        <w:t> </w:t>
      </w:r>
      <w:r>
        <w:rPr>
          <w:color w:val="231F20"/>
        </w:rPr>
        <w:t>useful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reducing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crop</w:t>
      </w:r>
      <w:r>
        <w:rPr>
          <w:color w:val="231F20"/>
          <w:spacing w:val="-2"/>
        </w:rPr>
        <w:t> </w:t>
      </w:r>
      <w:r>
        <w:rPr>
          <w:color w:val="231F20"/>
        </w:rPr>
        <w:t>loss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improving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crop</w:t>
      </w:r>
      <w:r>
        <w:rPr>
          <w:color w:val="231F20"/>
          <w:spacing w:val="-10"/>
        </w:rPr>
        <w:t> </w:t>
      </w:r>
      <w:r>
        <w:rPr>
          <w:color w:val="231F20"/>
        </w:rPr>
        <w:t>yield.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crop</w:t>
      </w:r>
      <w:r>
        <w:rPr>
          <w:color w:val="231F20"/>
          <w:spacing w:val="-10"/>
        </w:rPr>
        <w:t> </w:t>
      </w:r>
      <w:r>
        <w:rPr>
          <w:color w:val="231F20"/>
        </w:rPr>
        <w:t>loss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directly</w:t>
      </w:r>
      <w:r>
        <w:rPr>
          <w:color w:val="231F20"/>
          <w:spacing w:val="-10"/>
        </w:rPr>
        <w:t> </w:t>
      </w:r>
      <w:r>
        <w:rPr>
          <w:color w:val="231F20"/>
        </w:rPr>
        <w:t>determined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severity of disease. Thus, the authors (</w:t>
      </w:r>
      <w:hyperlink w:history="true" w:anchor="_bookmark56">
        <w:r>
          <w:rPr>
            <w:color w:val="2E3092"/>
          </w:rPr>
          <w:t>Bock et al., 2010</w:t>
        </w:r>
      </w:hyperlink>
      <w:r>
        <w:rPr>
          <w:color w:val="231F20"/>
        </w:rPr>
        <w:t>) discussed</w:t>
      </w:r>
      <w:r>
        <w:rPr>
          <w:color w:val="231F20"/>
          <w:spacing w:val="40"/>
        </w:rPr>
        <w:t> </w:t>
      </w:r>
      <w:r>
        <w:rPr>
          <w:color w:val="231F20"/>
        </w:rPr>
        <w:t>hyperspectral imaging and image analysis techniques for calculating</w:t>
      </w:r>
      <w:r>
        <w:rPr>
          <w:color w:val="231F20"/>
          <w:spacing w:val="40"/>
        </w:rPr>
        <w:t> </w:t>
      </w:r>
      <w:bookmarkStart w:name="3.1. Dataset acquisition" w:id="12"/>
      <w:bookmarkEnd w:id="12"/>
      <w:r>
        <w:rPr>
          <w:color w:val="231F20"/>
        </w:rPr>
        <w:t>dis</w:t>
      </w:r>
      <w:r>
        <w:rPr>
          <w:color w:val="231F20"/>
        </w:rPr>
        <w:t>ease severity in plants. They claimed that hyperspectral way is ex-</w:t>
      </w:r>
      <w:r>
        <w:rPr>
          <w:color w:val="231F20"/>
          <w:spacing w:val="40"/>
        </w:rPr>
        <w:t> </w:t>
      </w:r>
      <w:r>
        <w:rPr>
          <w:color w:val="231F20"/>
        </w:rPr>
        <w:t>pensive due to need of a large amount of data and storage space. They</w:t>
      </w:r>
      <w:r>
        <w:rPr>
          <w:color w:val="231F20"/>
          <w:spacing w:val="40"/>
        </w:rPr>
        <w:t> </w:t>
      </w:r>
      <w:r>
        <w:rPr>
          <w:color w:val="231F20"/>
        </w:rPr>
        <w:t>also</w:t>
      </w:r>
      <w:r>
        <w:rPr>
          <w:color w:val="231F20"/>
          <w:spacing w:val="14"/>
        </w:rPr>
        <w:t> </w:t>
      </w:r>
      <w:r>
        <w:rPr>
          <w:color w:val="231F20"/>
        </w:rPr>
        <w:t>highlighted</w:t>
      </w:r>
      <w:r>
        <w:rPr>
          <w:color w:val="231F20"/>
          <w:spacing w:val="15"/>
        </w:rPr>
        <w:t> </w:t>
      </w:r>
      <w:r>
        <w:rPr>
          <w:color w:val="231F20"/>
        </w:rPr>
        <w:t>that severity assessment</w:t>
      </w:r>
      <w:r>
        <w:rPr>
          <w:color w:val="231F20"/>
          <w:spacing w:val="14"/>
        </w:rPr>
        <w:t> </w:t>
      </w:r>
      <w:r>
        <w:rPr>
          <w:color w:val="231F20"/>
        </w:rPr>
        <w:t>can be</w:t>
      </w:r>
      <w:r>
        <w:rPr>
          <w:color w:val="231F20"/>
          <w:spacing w:val="14"/>
        </w:rPr>
        <w:t> </w:t>
      </w:r>
      <w:r>
        <w:rPr>
          <w:color w:val="231F20"/>
        </w:rPr>
        <w:t>less time intensive</w:t>
      </w:r>
      <w:r>
        <w:rPr>
          <w:color w:val="231F20"/>
          <w:spacing w:val="14"/>
        </w:rPr>
        <w:t> </w:t>
      </w:r>
      <w:r>
        <w:rPr>
          <w:color w:val="231F20"/>
        </w:rPr>
        <w:t>if</w:t>
      </w:r>
      <w:r>
        <w:rPr>
          <w:color w:val="231F20"/>
          <w:spacing w:val="40"/>
        </w:rPr>
        <w:t> </w:t>
      </w:r>
      <w:r>
        <w:rPr>
          <w:color w:val="231F20"/>
        </w:rPr>
        <w:t>it is automated using DL and ML techniques. To work in the same line</w:t>
      </w:r>
      <w:r>
        <w:rPr>
          <w:color w:val="231F20"/>
          <w:spacing w:val="40"/>
        </w:rPr>
        <w:t> </w:t>
      </w:r>
      <w:r>
        <w:rPr>
          <w:color w:val="231F20"/>
        </w:rPr>
        <w:t>of research, the authors (</w:t>
      </w:r>
      <w:hyperlink w:history="true" w:anchor="_bookmark52">
        <w:r>
          <w:rPr>
            <w:color w:val="2E3092"/>
          </w:rPr>
          <w:t>Prabhakar et al., 2020</w:t>
        </w:r>
      </w:hyperlink>
      <w:r>
        <w:rPr>
          <w:color w:val="231F20"/>
        </w:rPr>
        <w:t>) applied ResNet101</w:t>
      </w:r>
      <w:r>
        <w:rPr>
          <w:color w:val="231F20"/>
          <w:spacing w:val="40"/>
        </w:rPr>
        <w:t> </w:t>
      </w:r>
      <w:r>
        <w:rPr>
          <w:color w:val="231F20"/>
        </w:rPr>
        <w:t>model on plantvillage dataset and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it into mild, moderate and</w:t>
      </w:r>
      <w:r>
        <w:rPr>
          <w:color w:val="231F20"/>
          <w:spacing w:val="40"/>
        </w:rPr>
        <w:t> </w:t>
      </w:r>
      <w:r>
        <w:rPr>
          <w:color w:val="231F20"/>
        </w:rPr>
        <w:t>severe</w:t>
      </w:r>
      <w:r>
        <w:rPr>
          <w:color w:val="231F20"/>
          <w:spacing w:val="-2"/>
        </w:rPr>
        <w:t> </w:t>
      </w:r>
      <w:r>
        <w:rPr>
          <w:color w:val="231F20"/>
        </w:rPr>
        <w:t>classes.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model</w:t>
      </w:r>
      <w:r>
        <w:rPr>
          <w:color w:val="231F20"/>
          <w:spacing w:val="-2"/>
        </w:rPr>
        <w:t> </w:t>
      </w:r>
      <w:r>
        <w:rPr>
          <w:color w:val="231F20"/>
        </w:rPr>
        <w:t>gave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accuracy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94.60%.</w:t>
      </w:r>
      <w:r>
        <w:rPr>
          <w:color w:val="231F20"/>
          <w:spacing w:val="-2"/>
        </w:rPr>
        <w:t> </w:t>
      </w:r>
      <w:r>
        <w:rPr>
          <w:color w:val="231F20"/>
        </w:rPr>
        <w:t>Another</w:t>
      </w:r>
      <w:r>
        <w:rPr>
          <w:color w:val="231F20"/>
          <w:spacing w:val="-3"/>
        </w:rPr>
        <w:t> </w:t>
      </w:r>
      <w:r>
        <w:rPr>
          <w:color w:val="231F20"/>
        </w:rPr>
        <w:t>team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researchers</w:t>
      </w:r>
      <w:r>
        <w:rPr>
          <w:color w:val="231F20"/>
          <w:spacing w:val="24"/>
        </w:rPr>
        <w:t> </w:t>
      </w:r>
      <w:r>
        <w:rPr>
          <w:color w:val="231F20"/>
        </w:rPr>
        <w:t>(</w:t>
      </w:r>
      <w:hyperlink w:history="true" w:anchor="_bookmark61">
        <w:r>
          <w:rPr>
            <w:color w:val="2E3092"/>
          </w:rPr>
          <w:t>Wang</w:t>
        </w:r>
        <w:r>
          <w:rPr>
            <w:color w:val="2E3092"/>
            <w:spacing w:val="26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2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24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</w:t>
      </w:r>
      <w:r>
        <w:rPr>
          <w:color w:val="231F20"/>
          <w:spacing w:val="23"/>
        </w:rPr>
        <w:t> </w:t>
      </w:r>
      <w:r>
        <w:rPr>
          <w:color w:val="231F20"/>
        </w:rPr>
        <w:t>measured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2"/>
        </w:rPr>
        <w:t> </w:t>
      </w:r>
      <w:r>
        <w:rPr>
          <w:color w:val="231F20"/>
        </w:rPr>
        <w:t>severity</w:t>
      </w:r>
      <w:r>
        <w:rPr>
          <w:color w:val="231F20"/>
          <w:spacing w:val="24"/>
        </w:rPr>
        <w:t> </w:t>
      </w:r>
      <w:r>
        <w:rPr>
          <w:color w:val="231F20"/>
        </w:rPr>
        <w:t>of</w:t>
      </w:r>
      <w:r>
        <w:rPr>
          <w:color w:val="231F20"/>
          <w:spacing w:val="24"/>
        </w:rPr>
        <w:t> </w:t>
      </w:r>
      <w:r>
        <w:rPr>
          <w:color w:val="231F20"/>
        </w:rPr>
        <w:t>diseases</w:t>
      </w:r>
      <w:r>
        <w:rPr>
          <w:color w:val="231F20"/>
          <w:spacing w:val="23"/>
        </w:rPr>
        <w:t> </w:t>
      </w:r>
      <w:r>
        <w:rPr>
          <w:color w:val="231F20"/>
          <w:spacing w:val="-5"/>
        </w:rPr>
        <w:t>in</w:t>
      </w:r>
    </w:p>
    <w:p>
      <w:pPr>
        <w:pStyle w:val="BodyText"/>
        <w:spacing w:line="276" w:lineRule="auto" w:before="110"/>
        <w:ind w:left="103" w:right="119"/>
        <w:jc w:val="both"/>
      </w:pPr>
      <w:r>
        <w:rPr/>
        <w:br w:type="column"/>
      </w:r>
      <w:r>
        <w:rPr>
          <w:color w:val="231F20"/>
        </w:rPr>
        <w:t>apple leaves using pretrained DL models viz. VGG-16, VGG-19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61">
        <w:r>
          <w:rPr>
            <w:color w:val="2E3092"/>
          </w:rPr>
          <w:t>Simonyan and Zisserman, 2015</w:t>
        </w:r>
      </w:hyperlink>
      <w:r>
        <w:rPr>
          <w:color w:val="231F20"/>
        </w:rPr>
        <w:t>), Inception-v3 (</w:t>
      </w:r>
      <w:hyperlink w:history="true" w:anchor="_bookmark61">
        <w:r>
          <w:rPr>
            <w:color w:val="2E3092"/>
          </w:rPr>
          <w:t>Szegedy et al., 2016</w:t>
        </w:r>
      </w:hyperlink>
      <w:r>
        <w:rPr>
          <w:color w:val="231F20"/>
        </w:rPr>
        <w:t>),</w:t>
      </w:r>
      <w:r>
        <w:rPr>
          <w:color w:val="231F20"/>
          <w:spacing w:val="40"/>
        </w:rPr>
        <w:t> </w:t>
      </w:r>
      <w:r>
        <w:rPr>
          <w:color w:val="231F20"/>
        </w:rPr>
        <w:t>and ResNet50 (</w:t>
      </w:r>
      <w:hyperlink w:history="true" w:anchor="_bookmark37">
        <w:r>
          <w:rPr>
            <w:color w:val="2E3092"/>
          </w:rPr>
          <w:t>He et al., 2016</w:t>
        </w:r>
      </w:hyperlink>
      <w:r>
        <w:rPr>
          <w:color w:val="231F20"/>
        </w:rPr>
        <w:t>). They claimed that the VGG-16 </w:t>
      </w:r>
      <w:r>
        <w:rPr>
          <w:color w:val="231F20"/>
        </w:rPr>
        <w:t>model</w:t>
      </w:r>
      <w:r>
        <w:rPr>
          <w:color w:val="231F20"/>
          <w:spacing w:val="40"/>
        </w:rPr>
        <w:t> </w:t>
      </w:r>
      <w:r>
        <w:rPr>
          <w:color w:val="231F20"/>
        </w:rPr>
        <w:t>outperformed other models with the accuracy of 90.4%.</w:t>
      </w:r>
    </w:p>
    <w:p>
      <w:pPr>
        <w:pStyle w:val="BodyText"/>
        <w:spacing w:line="276" w:lineRule="auto"/>
        <w:ind w:left="103" w:right="117" w:firstLine="239"/>
        <w:jc w:val="both"/>
      </w:pPr>
      <w:r>
        <w:rPr>
          <w:color w:val="231F20"/>
        </w:rPr>
        <w:t>It is evident from the above discussion that several researchers fo-</w:t>
      </w:r>
      <w:r>
        <w:rPr>
          <w:color w:val="231F20"/>
          <w:spacing w:val="40"/>
        </w:rPr>
        <w:t> </w:t>
      </w:r>
      <w:r>
        <w:rPr>
          <w:color w:val="231F20"/>
        </w:rPr>
        <w:t>cused on segmentation and crop disease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using deep</w:t>
      </w:r>
      <w:r>
        <w:rPr>
          <w:color w:val="231F20"/>
          <w:spacing w:val="40"/>
        </w:rPr>
        <w:t> </w:t>
      </w:r>
      <w:r>
        <w:rPr>
          <w:color w:val="231F20"/>
        </w:rPr>
        <w:t>CNN. But a few of them worked on maize crop for automatic severity</w:t>
      </w:r>
      <w:r>
        <w:rPr>
          <w:color w:val="231F20"/>
          <w:spacing w:val="40"/>
        </w:rPr>
        <w:t> </w:t>
      </w:r>
      <w:r>
        <w:rPr>
          <w:color w:val="231F20"/>
        </w:rPr>
        <w:t>measurement and crop loss estimation. Moreover, none of the above-</w:t>
      </w:r>
      <w:r>
        <w:rPr>
          <w:color w:val="231F20"/>
          <w:spacing w:val="40"/>
        </w:rPr>
        <w:t> </w:t>
      </w:r>
      <w:r>
        <w:rPr>
          <w:color w:val="231F20"/>
        </w:rPr>
        <w:t>mentioned approaches provide a complete system for data collection,</w:t>
      </w:r>
      <w:r>
        <w:rPr>
          <w:color w:val="231F20"/>
          <w:spacing w:val="40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pre-processing,</w:t>
      </w:r>
      <w:r>
        <w:rPr>
          <w:color w:val="231F20"/>
          <w:spacing w:val="-10"/>
        </w:rPr>
        <w:t> </w:t>
      </w:r>
      <w:r>
        <w:rPr>
          <w:color w:val="231F20"/>
        </w:rPr>
        <w:t>disease</w:t>
      </w:r>
      <w:r>
        <w:rPr>
          <w:color w:val="231F20"/>
          <w:spacing w:val="-9"/>
        </w:rPr>
        <w:t> </w:t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</w:t>
      </w:r>
      <w:r>
        <w:rPr>
          <w:color w:val="231F20"/>
          <w:spacing w:val="-10"/>
        </w:rPr>
        <w:t> </w:t>
      </w:r>
      <w:r>
        <w:rPr>
          <w:color w:val="231F20"/>
        </w:rPr>
        <w:t>severity</w:t>
      </w:r>
      <w:r>
        <w:rPr>
          <w:color w:val="231F20"/>
          <w:spacing w:val="-10"/>
        </w:rPr>
        <w:t> </w:t>
      </w:r>
      <w:r>
        <w:rPr>
          <w:color w:val="231F20"/>
        </w:rPr>
        <w:t>prediction,</w:t>
      </w:r>
      <w:r>
        <w:rPr>
          <w:color w:val="231F20"/>
          <w:spacing w:val="-9"/>
        </w:rPr>
        <w:t> </w:t>
      </w:r>
      <w:r>
        <w:rPr>
          <w:color w:val="231F20"/>
        </w:rPr>
        <w:t>diseased</w:t>
      </w:r>
      <w:r>
        <w:rPr>
          <w:color w:val="231F20"/>
          <w:spacing w:val="40"/>
        </w:rPr>
        <w:t> </w:t>
      </w:r>
      <w:r>
        <w:rPr>
          <w:color w:val="231F20"/>
        </w:rPr>
        <w:t>area visualization, and crop loss estimation in maize crop. Also, the</w:t>
      </w:r>
      <w:r>
        <w:rPr>
          <w:color w:val="231F20"/>
          <w:spacing w:val="40"/>
        </w:rPr>
        <w:t> </w:t>
      </w:r>
      <w:r>
        <w:rPr>
          <w:color w:val="231F20"/>
        </w:rPr>
        <w:t>models</w:t>
      </w:r>
      <w:r>
        <w:rPr>
          <w:color w:val="231F20"/>
          <w:spacing w:val="-6"/>
        </w:rPr>
        <w:t> </w:t>
      </w:r>
      <w:r>
        <w:rPr>
          <w:color w:val="231F20"/>
        </w:rPr>
        <w:t>proposed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literature</w:t>
      </w:r>
      <w:r>
        <w:rPr>
          <w:color w:val="231F20"/>
          <w:spacing w:val="-5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low</w:t>
      </w:r>
      <w:r>
        <w:rPr>
          <w:color w:val="231F20"/>
          <w:spacing w:val="-6"/>
        </w:rPr>
        <w:t> </w:t>
      </w:r>
      <w:r>
        <w:rPr>
          <w:color w:val="231F20"/>
        </w:rPr>
        <w:t>accuracy,</w:t>
      </w:r>
      <w:r>
        <w:rPr>
          <w:color w:val="231F20"/>
          <w:spacing w:val="-5"/>
        </w:rPr>
        <w:t> </w:t>
      </w:r>
      <w:r>
        <w:rPr>
          <w:color w:val="231F20"/>
        </w:rPr>
        <w:t>large</w:t>
      </w:r>
      <w:r>
        <w:rPr>
          <w:color w:val="231F20"/>
          <w:spacing w:val="-6"/>
        </w:rPr>
        <w:t> </w:t>
      </w:r>
      <w:r>
        <w:rPr>
          <w:color w:val="231F20"/>
        </w:rPr>
        <w:t>number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train-</w:t>
      </w:r>
      <w:r>
        <w:rPr>
          <w:color w:val="231F20"/>
          <w:spacing w:val="40"/>
        </w:rPr>
        <w:t> </w:t>
      </w:r>
      <w:r>
        <w:rPr>
          <w:color w:val="231F20"/>
        </w:rPr>
        <w:t>able parameters, high computation cost, and long training time. More-</w:t>
      </w:r>
      <w:r>
        <w:rPr>
          <w:color w:val="231F20"/>
          <w:spacing w:val="40"/>
        </w:rPr>
        <w:t> </w:t>
      </w:r>
      <w:r>
        <w:rPr>
          <w:color w:val="231F20"/>
        </w:rPr>
        <w:t>over, there is a lack of visualization of features involved in disease</w:t>
      </w:r>
      <w:r>
        <w:rPr>
          <w:color w:val="231F20"/>
          <w:spacing w:val="40"/>
        </w:rPr>
        <w:t> </w:t>
      </w:r>
      <w:r>
        <w:rPr>
          <w:color w:val="231F20"/>
        </w:rPr>
        <w:t>prediction. These challenges refrain the use of these models for real-</w:t>
      </w:r>
      <w:r>
        <w:rPr>
          <w:color w:val="231F20"/>
          <w:spacing w:val="40"/>
        </w:rPr>
        <w:t> </w:t>
      </w:r>
      <w:r>
        <w:rPr>
          <w:color w:val="231F20"/>
        </w:rPr>
        <w:t>life predictions. Thus, none</w:t>
      </w:r>
      <w:r>
        <w:rPr>
          <w:color w:val="231F20"/>
          <w:spacing w:val="-1"/>
        </w:rPr>
        <w:t> </w:t>
      </w:r>
      <w:r>
        <w:rPr>
          <w:color w:val="231F20"/>
        </w:rPr>
        <w:t>of the</w:t>
      </w:r>
      <w:r>
        <w:rPr>
          <w:color w:val="231F20"/>
          <w:spacing w:val="-1"/>
        </w:rPr>
        <w:t> </w:t>
      </w:r>
      <w:r>
        <w:rPr>
          <w:color w:val="231F20"/>
        </w:rPr>
        <w:t>existing</w:t>
      </w:r>
      <w:r>
        <w:rPr>
          <w:color w:val="231F20"/>
          <w:spacing w:val="-1"/>
        </w:rPr>
        <w:t> </w:t>
      </w:r>
      <w:r>
        <w:rPr>
          <w:color w:val="231F20"/>
        </w:rPr>
        <w:t>models have been evaluated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real-life</w:t>
      </w:r>
      <w:r>
        <w:rPr>
          <w:color w:val="231F20"/>
          <w:spacing w:val="-5"/>
        </w:rPr>
        <w:t> </w:t>
      </w:r>
      <w:r>
        <w:rPr>
          <w:color w:val="231F20"/>
        </w:rPr>
        <w:t>datasets.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ll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above</w:t>
      </w:r>
      <w:r>
        <w:rPr>
          <w:color w:val="231F20"/>
          <w:spacing w:val="-5"/>
        </w:rPr>
        <w:t> </w:t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5"/>
        </w:rPr>
        <w:t> </w:t>
      </w:r>
      <w:r>
        <w:rPr>
          <w:color w:val="231F20"/>
        </w:rPr>
        <w:t>gaps,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authors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40"/>
        </w:rPr>
        <w:t> </w:t>
      </w:r>
      <w:r>
        <w:rPr>
          <w:color w:val="231F20"/>
        </w:rPr>
        <w:t>manuscript propose a novel framework integrated with a web applica-</w:t>
      </w:r>
      <w:r>
        <w:rPr>
          <w:color w:val="231F20"/>
          <w:spacing w:val="40"/>
        </w:rPr>
        <w:t> </w:t>
      </w:r>
      <w:r>
        <w:rPr>
          <w:color w:val="231F20"/>
        </w:rPr>
        <w:t>tion for collecting the</w:t>
      </w:r>
      <w:r>
        <w:rPr>
          <w:color w:val="231F20"/>
          <w:spacing w:val="-2"/>
        </w:rPr>
        <w:t> </w:t>
      </w:r>
      <w:r>
        <w:rPr>
          <w:color w:val="231F20"/>
        </w:rPr>
        <w:t>dataset,</w:t>
      </w:r>
      <w:r>
        <w:rPr>
          <w:color w:val="231F20"/>
          <w:spacing w:val="-2"/>
        </w:rPr>
        <w:t> </w:t>
      </w:r>
      <w:r>
        <w:rPr>
          <w:color w:val="231F20"/>
        </w:rPr>
        <w:t>labelling</w:t>
      </w:r>
      <w:r>
        <w:rPr>
          <w:color w:val="231F20"/>
          <w:spacing w:val="-2"/>
        </w:rPr>
        <w:t> </w:t>
      </w:r>
      <w:r>
        <w:rPr>
          <w:color w:val="231F20"/>
        </w:rPr>
        <w:t>and validation of dataset by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plant</w:t>
      </w:r>
      <w:r>
        <w:rPr>
          <w:color w:val="231F20"/>
          <w:spacing w:val="-7"/>
        </w:rPr>
        <w:t> </w:t>
      </w:r>
      <w:r>
        <w:rPr>
          <w:color w:val="231F20"/>
        </w:rPr>
        <w:t>pathology</w:t>
      </w:r>
      <w:r>
        <w:rPr>
          <w:color w:val="231F20"/>
          <w:spacing w:val="-7"/>
        </w:rPr>
        <w:t> </w:t>
      </w:r>
      <w:r>
        <w:rPr>
          <w:color w:val="231F20"/>
        </w:rPr>
        <w:t>experts,</w:t>
      </w:r>
      <w:r>
        <w:rPr>
          <w:color w:val="231F20"/>
          <w:spacing w:val="-6"/>
        </w:rPr>
        <w:t> </w:t>
      </w:r>
      <w:r>
        <w:rPr>
          <w:color w:val="231F20"/>
        </w:rPr>
        <w:t>segmentation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diseased</w:t>
      </w:r>
      <w:r>
        <w:rPr>
          <w:color w:val="231F20"/>
          <w:spacing w:val="-7"/>
        </w:rPr>
        <w:t> </w:t>
      </w:r>
      <w:r>
        <w:rPr>
          <w:color w:val="231F20"/>
        </w:rPr>
        <w:t>area,</w:t>
      </w:r>
      <w:r>
        <w:rPr>
          <w:color w:val="231F20"/>
          <w:spacing w:val="-7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dataset</w:t>
      </w:r>
      <w:r>
        <w:rPr>
          <w:color w:val="231F20"/>
          <w:spacing w:val="-10"/>
        </w:rPr>
        <w:t> </w:t>
      </w:r>
      <w:r>
        <w:rPr>
          <w:color w:val="231F20"/>
        </w:rPr>
        <w:t>into</w:t>
      </w:r>
      <w:r>
        <w:rPr>
          <w:color w:val="231F20"/>
          <w:spacing w:val="-10"/>
        </w:rPr>
        <w:t> </w:t>
      </w:r>
      <w:r>
        <w:rPr>
          <w:color w:val="231F20"/>
        </w:rPr>
        <w:t>healthy,</w:t>
      </w:r>
      <w:r>
        <w:rPr>
          <w:color w:val="231F20"/>
          <w:spacing w:val="-9"/>
        </w:rPr>
        <w:t> </w:t>
      </w:r>
      <w:r>
        <w:rPr>
          <w:color w:val="231F20"/>
        </w:rPr>
        <w:t>TLB,</w:t>
      </w:r>
      <w:r>
        <w:rPr>
          <w:color w:val="231F20"/>
          <w:spacing w:val="-10"/>
        </w:rPr>
        <w:t> </w:t>
      </w:r>
      <w:r>
        <w:rPr>
          <w:color w:val="231F20"/>
        </w:rPr>
        <w:t>Rust,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multiple</w:t>
      </w:r>
      <w:r>
        <w:rPr>
          <w:color w:val="231F20"/>
          <w:spacing w:val="-10"/>
        </w:rPr>
        <w:t> </w:t>
      </w:r>
      <w:r>
        <w:rPr>
          <w:color w:val="231F20"/>
        </w:rPr>
        <w:t>disease</w:t>
      </w:r>
      <w:r>
        <w:rPr>
          <w:color w:val="231F20"/>
          <w:spacing w:val="-10"/>
        </w:rPr>
        <w:t> </w:t>
      </w:r>
      <w:r>
        <w:rPr>
          <w:color w:val="231F20"/>
        </w:rPr>
        <w:t>classes.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frame-</w:t>
      </w:r>
      <w:r>
        <w:rPr>
          <w:color w:val="231F20"/>
          <w:spacing w:val="40"/>
        </w:rPr>
        <w:t> </w:t>
      </w:r>
      <w:r>
        <w:rPr>
          <w:color w:val="231F20"/>
        </w:rPr>
        <w:t>work includes a mechanism for severity prediction, and crop loss esti-</w:t>
      </w:r>
      <w:r>
        <w:rPr>
          <w:color w:val="231F20"/>
          <w:spacing w:val="40"/>
        </w:rPr>
        <w:t> </w:t>
      </w:r>
      <w:r>
        <w:rPr>
          <w:color w:val="231F20"/>
        </w:rPr>
        <w:t>mation. Further, it employs GradCam for visualizing the infected</w:t>
      </w:r>
      <w:r>
        <w:rPr>
          <w:color w:val="231F20"/>
          <w:spacing w:val="40"/>
        </w:rPr>
        <w:t> </w:t>
      </w:r>
      <w:r>
        <w:rPr>
          <w:color w:val="231F20"/>
        </w:rPr>
        <w:t>regions involved in decision making.</w:t>
      </w:r>
    </w:p>
    <w:p>
      <w:pPr>
        <w:pStyle w:val="BodyText"/>
        <w:spacing w:before="25"/>
      </w:pPr>
    </w:p>
    <w:p>
      <w:pPr>
        <w:pStyle w:val="ListParagraph"/>
        <w:numPr>
          <w:ilvl w:val="0"/>
          <w:numId w:val="1"/>
        </w:numPr>
        <w:tabs>
          <w:tab w:pos="272" w:val="left" w:leader="none"/>
        </w:tabs>
        <w:spacing w:line="240" w:lineRule="auto" w:before="0" w:after="0"/>
        <w:ind w:left="272" w:right="0" w:hanging="169"/>
        <w:jc w:val="left"/>
        <w:rPr>
          <w:sz w:val="16"/>
        </w:rPr>
      </w:pPr>
      <w:r>
        <w:rPr>
          <w:color w:val="231F20"/>
          <w:sz w:val="16"/>
        </w:rPr>
        <w:t>Material</w:t>
      </w:r>
      <w:r>
        <w:rPr>
          <w:color w:val="231F20"/>
          <w:spacing w:val="1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7"/>
          <w:sz w:val="16"/>
        </w:rPr>
        <w:t> </w:t>
      </w:r>
      <w:r>
        <w:rPr>
          <w:color w:val="231F20"/>
          <w:spacing w:val="-2"/>
          <w:sz w:val="16"/>
        </w:rPr>
        <w:t>methods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03" w:right="120" w:firstLine="239"/>
        <w:jc w:val="both"/>
      </w:pP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1"/>
        </w:rPr>
        <w:t> </w:t>
      </w:r>
      <w:r>
        <w:rPr>
          <w:color w:val="231F20"/>
        </w:rPr>
        <w:t>section,</w:t>
      </w:r>
      <w:r>
        <w:rPr>
          <w:color w:val="231F20"/>
          <w:spacing w:val="-3"/>
        </w:rPr>
        <w:t> </w:t>
      </w:r>
      <w:r>
        <w:rPr>
          <w:color w:val="231F20"/>
        </w:rPr>
        <w:t>we</w:t>
      </w:r>
      <w:r>
        <w:rPr>
          <w:color w:val="231F20"/>
          <w:spacing w:val="-2"/>
        </w:rPr>
        <w:t> </w:t>
      </w:r>
      <w:r>
        <w:rPr>
          <w:color w:val="231F20"/>
        </w:rPr>
        <w:t>describe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detailed</w:t>
      </w:r>
      <w:r>
        <w:rPr>
          <w:color w:val="231F20"/>
          <w:spacing w:val="-1"/>
        </w:rPr>
        <w:t> </w:t>
      </w:r>
      <w:r>
        <w:rPr>
          <w:color w:val="231F20"/>
        </w:rPr>
        <w:t>architecture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working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 proposed framework Early Maize Disease Detector and </w:t>
      </w:r>
      <w:r>
        <w:rPr>
          <w:color w:val="231F20"/>
        </w:rPr>
        <w:t>Evaluator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(EMDDE).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architecture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EMDDE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shown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8"/>
        </w:rPr>
        <w:t> </w:t>
      </w:r>
      <w:hyperlink w:history="true" w:anchor="_bookmark7">
        <w:r>
          <w:rPr>
            <w:color w:val="2E3092"/>
            <w:spacing w:val="-2"/>
          </w:rPr>
          <w:t>Fig.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2</w:t>
        </w:r>
      </w:hyperlink>
      <w:r>
        <w:rPr>
          <w:color w:val="231F20"/>
          <w:spacing w:val="-2"/>
        </w:rPr>
        <w:t>.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framework</w:t>
      </w:r>
      <w:r>
        <w:rPr>
          <w:color w:val="231F20"/>
          <w:spacing w:val="40"/>
        </w:rPr>
        <w:t> </w:t>
      </w:r>
      <w:r>
        <w:rPr>
          <w:color w:val="231F20"/>
        </w:rPr>
        <w:t>is involved in image acquisition, pre-processing,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 and</w:t>
      </w:r>
      <w:r>
        <w:rPr>
          <w:color w:val="231F20"/>
          <w:spacing w:val="40"/>
        </w:rPr>
        <w:t> </w:t>
      </w:r>
      <w:r>
        <w:rPr>
          <w:color w:val="231F20"/>
        </w:rPr>
        <w:t>crop loss assessment. The details of these activities are discussed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subsequently.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7"/>
          <w:sz w:val="16"/>
        </w:rPr>
        <w:t>Dataset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2"/>
          <w:sz w:val="16"/>
        </w:rPr>
        <w:t>acquisition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118" w:firstLine="239"/>
        <w:jc w:val="both"/>
      </w:pP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farmland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Indian</w:t>
      </w:r>
      <w:r>
        <w:rPr>
          <w:color w:val="231F20"/>
          <w:spacing w:val="-10"/>
        </w:rPr>
        <w:t> </w:t>
      </w:r>
      <w:r>
        <w:rPr>
          <w:color w:val="231F20"/>
        </w:rPr>
        <w:t>Council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Agricultural</w:t>
      </w:r>
      <w:r>
        <w:rPr>
          <w:color w:val="231F20"/>
          <w:spacing w:val="-10"/>
        </w:rPr>
        <w:t> </w:t>
      </w:r>
      <w:r>
        <w:rPr>
          <w:color w:val="231F20"/>
        </w:rPr>
        <w:t>Research-</w:t>
      </w:r>
      <w:r>
        <w:rPr>
          <w:color w:val="231F20"/>
          <w:spacing w:val="-9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India</w:t>
      </w:r>
      <w:r>
        <w:rPr>
          <w:color w:val="231F20"/>
          <w:spacing w:val="40"/>
        </w:rPr>
        <w:t> </w:t>
      </w:r>
      <w:r>
        <w:rPr>
          <w:color w:val="231F20"/>
        </w:rPr>
        <w:t>Coordinated Research Project (ICAR (AICRP- Mysore center)), the</w:t>
      </w:r>
      <w:r>
        <w:rPr>
          <w:color w:val="231F20"/>
          <w:spacing w:val="40"/>
        </w:rPr>
        <w:t> </w:t>
      </w:r>
      <w:r>
        <w:rPr>
          <w:color w:val="231F20"/>
        </w:rPr>
        <w:t>maize crop infected with TLB, and Rust was grown purposefully by the</w:t>
      </w:r>
      <w:r>
        <w:rPr>
          <w:color w:val="231F20"/>
          <w:spacing w:val="40"/>
        </w:rPr>
        <w:t> </w:t>
      </w:r>
      <w:r>
        <w:rPr>
          <w:color w:val="231F20"/>
        </w:rPr>
        <w:t>plant pathology scientists involved in this research. Next, the leaf im-</w:t>
      </w:r>
      <w:r>
        <w:rPr>
          <w:color w:val="231F20"/>
          <w:spacing w:val="40"/>
        </w:rPr>
        <w:t> </w:t>
      </w:r>
      <w:r>
        <w:rPr>
          <w:color w:val="231F20"/>
        </w:rPr>
        <w:t>ages</w:t>
      </w:r>
      <w:r>
        <w:rPr>
          <w:color w:val="231F20"/>
          <w:spacing w:val="39"/>
        </w:rPr>
        <w:t> </w:t>
      </w:r>
      <w:r>
        <w:rPr>
          <w:color w:val="231F20"/>
        </w:rPr>
        <w:t>of</w:t>
      </w:r>
      <w:r>
        <w:rPr>
          <w:color w:val="231F20"/>
          <w:spacing w:val="41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plants</w:t>
      </w:r>
      <w:r>
        <w:rPr>
          <w:color w:val="231F20"/>
          <w:spacing w:val="42"/>
        </w:rPr>
        <w:t> </w:t>
      </w:r>
      <w:r>
        <w:rPr>
          <w:color w:val="231F20"/>
        </w:rPr>
        <w:t>infected</w:t>
      </w:r>
      <w:r>
        <w:rPr>
          <w:color w:val="231F20"/>
          <w:spacing w:val="41"/>
        </w:rPr>
        <w:t> </w:t>
      </w:r>
      <w:r>
        <w:rPr>
          <w:color w:val="231F20"/>
        </w:rPr>
        <w:t>with</w:t>
      </w:r>
      <w:r>
        <w:rPr>
          <w:color w:val="231F20"/>
          <w:spacing w:val="40"/>
        </w:rPr>
        <w:t> </w:t>
      </w:r>
      <w:r>
        <w:rPr>
          <w:color w:val="231F20"/>
        </w:rPr>
        <w:t>TLB,</w:t>
      </w:r>
      <w:r>
        <w:rPr>
          <w:color w:val="231F20"/>
          <w:spacing w:val="41"/>
        </w:rPr>
        <w:t> </w:t>
      </w:r>
      <w:r>
        <w:rPr>
          <w:color w:val="231F20"/>
        </w:rPr>
        <w:t>Rust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multidisease</w:t>
      </w:r>
      <w:r>
        <w:rPr>
          <w:color w:val="231F20"/>
          <w:spacing w:val="39"/>
        </w:rPr>
        <w:t> </w:t>
      </w:r>
      <w:r>
        <w:rPr>
          <w:color w:val="231F20"/>
          <w:spacing w:val="-4"/>
        </w:rPr>
        <w:t>were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33"/>
        <w:rPr>
          <w:sz w:val="20"/>
        </w:rPr>
      </w:pPr>
      <w:r>
        <w:rPr>
          <w:sz w:val="20"/>
        </w:rPr>
        <w:drawing>
          <wp:inline distT="0" distB="0" distL="0" distR="0">
            <wp:extent cx="6557702" cy="2596896"/>
            <wp:effectExtent l="0" t="0" r="0" b="0"/>
            <wp:docPr id="20" name="Image 20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 descr="Image of Fig. 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702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4"/>
        <w:rPr>
          <w:sz w:val="12"/>
        </w:rPr>
      </w:pPr>
    </w:p>
    <w:p>
      <w:pPr>
        <w:spacing w:before="0"/>
        <w:ind w:left="0" w:right="18" w:firstLine="0"/>
        <w:jc w:val="center"/>
        <w:rPr>
          <w:sz w:val="12"/>
        </w:rPr>
      </w:pPr>
      <w:bookmarkStart w:name="_bookmark7" w:id="13"/>
      <w:bookmarkEnd w:id="13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architecture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“</w:t>
      </w:r>
      <w:r>
        <w:rPr>
          <w:color w:val="231F20"/>
          <w:spacing w:val="-2"/>
          <w:w w:val="110"/>
          <w:sz w:val="12"/>
        </w:rPr>
        <w:t>Early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Maize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Disease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Detector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Evaluator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”</w:t>
      </w:r>
      <w:r>
        <w:rPr>
          <w:color w:val="231F20"/>
          <w:spacing w:val="-2"/>
          <w:w w:val="110"/>
          <w:sz w:val="12"/>
        </w:rPr>
        <w:t>.</w:t>
      </w:r>
    </w:p>
    <w:p>
      <w:pPr>
        <w:pStyle w:val="BodyText"/>
        <w:spacing w:before="9"/>
        <w:rPr>
          <w:sz w:val="19"/>
        </w:rPr>
      </w:pPr>
    </w:p>
    <w:p>
      <w:pPr>
        <w:spacing w:after="0"/>
        <w:rPr>
          <w:sz w:val="19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line="276" w:lineRule="auto" w:before="110"/>
        <w:ind w:left="103" w:right="39"/>
        <w:jc w:val="both"/>
      </w:pPr>
      <w:r>
        <w:rPr>
          <w:color w:val="231F20"/>
        </w:rPr>
        <w:t>captured in close supervision of the plant pathology expert. Based on</w:t>
      </w:r>
      <w:r>
        <w:rPr>
          <w:color w:val="231F20"/>
          <w:spacing w:val="40"/>
        </w:rPr>
        <w:t> </w:t>
      </w:r>
      <w:r>
        <w:rPr>
          <w:color w:val="231F20"/>
        </w:rPr>
        <w:t>the visible symptoms shown in </w:t>
      </w:r>
      <w:hyperlink w:history="true" w:anchor="_bookmark5">
        <w:r>
          <w:rPr>
            <w:color w:val="2E3092"/>
          </w:rPr>
          <w:t>Table 1</w:t>
        </w:r>
      </w:hyperlink>
      <w:r>
        <w:rPr>
          <w:color w:val="231F20"/>
        </w:rPr>
        <w:t>, the experts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the dis-</w:t>
      </w:r>
      <w:r>
        <w:rPr>
          <w:color w:val="231F20"/>
          <w:spacing w:val="40"/>
        </w:rPr>
        <w:t> </w:t>
      </w:r>
      <w:r>
        <w:rPr>
          <w:color w:val="231F20"/>
        </w:rPr>
        <w:t>eased plants of maize. Further, the dataset comprising 2996 images</w:t>
      </w:r>
      <w:r>
        <w:rPr>
          <w:color w:val="231F20"/>
          <w:spacing w:val="40"/>
        </w:rPr>
        <w:t> </w:t>
      </w:r>
      <w:r>
        <w:rPr>
          <w:color w:val="231F20"/>
        </w:rPr>
        <w:t>was prepared. The sample images of the dataset are shown in </w:t>
      </w:r>
      <w:hyperlink w:history="true" w:anchor="_bookmark9">
        <w:r>
          <w:rPr>
            <w:color w:val="2E3092"/>
          </w:rPr>
          <w:t>Fig. 3</w:t>
        </w:r>
      </w:hyperlink>
      <w:r>
        <w:rPr>
          <w:color w:val="231F20"/>
        </w:rPr>
        <w:t>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Next, the collected dataset has been split into training and </w:t>
      </w:r>
      <w:r>
        <w:rPr>
          <w:color w:val="231F20"/>
        </w:rPr>
        <w:t>testing</w:t>
      </w:r>
      <w:r>
        <w:rPr>
          <w:color w:val="231F20"/>
          <w:spacing w:val="40"/>
        </w:rPr>
        <w:t> </w:t>
      </w:r>
      <w:r>
        <w:rPr>
          <w:color w:val="231F20"/>
        </w:rPr>
        <w:t>datasets on the basis of trial and error mechanism as discussed in (</w:t>
      </w:r>
      <w:hyperlink w:history="true" w:anchor="_bookmark61">
        <w:r>
          <w:rPr>
            <w:color w:val="2E3092"/>
          </w:rPr>
          <w:t>Xu</w:t>
        </w:r>
      </w:hyperlink>
      <w:r>
        <w:rPr>
          <w:color w:val="2E3092"/>
          <w:spacing w:val="40"/>
        </w:rPr>
        <w:t> </w:t>
      </w:r>
      <w:hyperlink w:history="true" w:anchor="_bookmark61">
        <w:r>
          <w:rPr>
            <w:color w:val="2E3092"/>
          </w:rPr>
          <w:t>and Goodacre, 2018</w:t>
        </w:r>
      </w:hyperlink>
      <w:r>
        <w:rPr>
          <w:color w:val="231F20"/>
        </w:rPr>
        <w:t>). To prevent the problem of data leakage, the im-</w:t>
      </w:r>
      <w:r>
        <w:rPr>
          <w:color w:val="231F20"/>
          <w:spacing w:val="40"/>
        </w:rPr>
        <w:t> </w:t>
      </w:r>
      <w:r>
        <w:rPr>
          <w:color w:val="231F20"/>
        </w:rPr>
        <w:t>ages of different classes namely Healthy, TLB, Rust, and Multidisease</w:t>
      </w:r>
      <w:r>
        <w:rPr>
          <w:color w:val="231F20"/>
          <w:spacing w:val="40"/>
        </w:rPr>
        <w:t> </w:t>
      </w:r>
      <w:r>
        <w:rPr>
          <w:color w:val="231F20"/>
        </w:rPr>
        <w:t>were</w:t>
      </w:r>
      <w:r>
        <w:rPr>
          <w:color w:val="231F20"/>
          <w:spacing w:val="-10"/>
        </w:rPr>
        <w:t> </w:t>
      </w:r>
      <w:r>
        <w:rPr>
          <w:color w:val="231F20"/>
        </w:rPr>
        <w:t>distributed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such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way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image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part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either</w:t>
      </w:r>
      <w:r>
        <w:rPr>
          <w:color w:val="231F20"/>
          <w:spacing w:val="-8"/>
        </w:rPr>
        <w:t> </w:t>
      </w:r>
      <w:r>
        <w:rPr>
          <w:color w:val="231F20"/>
        </w:rPr>
        <w:t>training,</w:t>
      </w:r>
      <w:r>
        <w:rPr>
          <w:color w:val="231F20"/>
          <w:spacing w:val="40"/>
        </w:rPr>
        <w:t> </w:t>
      </w:r>
      <w:r>
        <w:rPr>
          <w:color w:val="231F20"/>
        </w:rPr>
        <w:t>or test dataset. Also, it is ensured that multiple copies of the same im-</w:t>
      </w:r>
      <w:r>
        <w:rPr>
          <w:color w:val="231F20"/>
          <w:spacing w:val="40"/>
        </w:rPr>
        <w:t> </w:t>
      </w:r>
      <w:r>
        <w:rPr>
          <w:color w:val="231F20"/>
        </w:rPr>
        <w:t>ages</w:t>
      </w:r>
      <w:r>
        <w:rPr>
          <w:color w:val="231F20"/>
          <w:spacing w:val="-1"/>
        </w:rPr>
        <w:t> </w:t>
      </w:r>
      <w:r>
        <w:rPr>
          <w:color w:val="231F20"/>
        </w:rPr>
        <w:t>are</w:t>
      </w:r>
      <w:r>
        <w:rPr>
          <w:color w:val="231F20"/>
          <w:spacing w:val="-1"/>
        </w:rPr>
        <w:t> </w:t>
      </w:r>
      <w:r>
        <w:rPr>
          <w:color w:val="231F20"/>
        </w:rPr>
        <w:t>not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part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training,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test</w:t>
      </w:r>
      <w:r>
        <w:rPr>
          <w:color w:val="231F20"/>
          <w:spacing w:val="-3"/>
        </w:rPr>
        <w:t> </w:t>
      </w:r>
      <w:r>
        <w:rPr>
          <w:color w:val="231F20"/>
        </w:rPr>
        <w:t>datasets.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training</w:t>
      </w:r>
      <w:r>
        <w:rPr>
          <w:color w:val="231F20"/>
          <w:spacing w:val="-2"/>
        </w:rPr>
        <w:t> </w:t>
      </w:r>
      <w:r>
        <w:rPr>
          <w:color w:val="231F20"/>
        </w:rPr>
        <w:t>dataset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used only to train the model while the test dataset is used to evaluate</w:t>
      </w:r>
      <w:r>
        <w:rPr>
          <w:color w:val="231F20"/>
          <w:spacing w:val="40"/>
        </w:rPr>
        <w:t> </w:t>
      </w:r>
      <w:bookmarkStart w:name="_bookmark8" w:id="14"/>
      <w:bookmarkEnd w:id="14"/>
      <w:r>
        <w:rPr>
          <w:color w:val="231F20"/>
        </w:rPr>
        <w:t>a</w:t>
      </w:r>
      <w:r>
        <w:rPr>
          <w:color w:val="231F20"/>
        </w:rPr>
        <w:t>nd compare the performance of different model architectures.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Now,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authors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manuscript</w:t>
      </w:r>
      <w:r>
        <w:rPr>
          <w:color w:val="231F20"/>
          <w:spacing w:val="-3"/>
        </w:rPr>
        <w:t> </w:t>
      </w:r>
      <w:r>
        <w:rPr>
          <w:color w:val="231F20"/>
        </w:rPr>
        <w:t>experimented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training</w:t>
      </w:r>
      <w:r>
        <w:rPr>
          <w:color w:val="231F20"/>
          <w:spacing w:val="40"/>
        </w:rPr>
        <w:t> </w:t>
      </w:r>
      <w:r>
        <w:rPr>
          <w:color w:val="231F20"/>
        </w:rPr>
        <w:t>and testing datasets in the ratios 70:30, 75:25 and 80:20, respectively.</w:t>
      </w:r>
      <w:r>
        <w:rPr>
          <w:color w:val="231F20"/>
          <w:spacing w:val="40"/>
        </w:rPr>
        <w:t> </w:t>
      </w:r>
      <w:r>
        <w:rPr>
          <w:color w:val="231F20"/>
        </w:rPr>
        <w:t>They observed that the model performed the minimum misclassi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ca-</w:t>
      </w:r>
      <w:r>
        <w:rPr>
          <w:color w:val="231F20"/>
          <w:spacing w:val="40"/>
        </w:rPr>
        <w:t> </w:t>
      </w:r>
      <w:r>
        <w:rPr>
          <w:color w:val="231F20"/>
        </w:rPr>
        <w:t>tions when 80% of the total dataset was used for training and 20% for</w:t>
      </w:r>
      <w:r>
        <w:rPr>
          <w:color w:val="231F20"/>
          <w:spacing w:val="40"/>
        </w:rPr>
        <w:t> </w:t>
      </w:r>
      <w:r>
        <w:rPr>
          <w:color w:val="231F20"/>
        </w:rPr>
        <w:t>testing. Thus, they considered 80% dataset comprising 2460 images,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training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model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20%</w:t>
      </w:r>
      <w:r>
        <w:rPr>
          <w:color w:val="231F20"/>
          <w:spacing w:val="-5"/>
        </w:rPr>
        <w:t> </w:t>
      </w:r>
      <w:r>
        <w:rPr>
          <w:color w:val="231F20"/>
        </w:rPr>
        <w:t>dataset</w:t>
      </w:r>
      <w:r>
        <w:rPr>
          <w:color w:val="231F20"/>
          <w:spacing w:val="-4"/>
        </w:rPr>
        <w:t> </w:t>
      </w:r>
      <w:r>
        <w:rPr>
          <w:color w:val="231F20"/>
        </w:rPr>
        <w:t>comprising</w:t>
      </w:r>
      <w:r>
        <w:rPr>
          <w:color w:val="231F20"/>
          <w:spacing w:val="-7"/>
        </w:rPr>
        <w:t> </w:t>
      </w:r>
      <w:r>
        <w:rPr>
          <w:color w:val="231F20"/>
        </w:rPr>
        <w:t>536</w:t>
      </w:r>
      <w:r>
        <w:rPr>
          <w:color w:val="231F20"/>
          <w:spacing w:val="-4"/>
        </w:rPr>
        <w:t> </w:t>
      </w:r>
      <w:r>
        <w:rPr>
          <w:color w:val="231F20"/>
        </w:rPr>
        <w:t>images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test-</w:t>
      </w:r>
      <w:r>
        <w:rPr>
          <w:color w:val="231F20"/>
          <w:spacing w:val="40"/>
        </w:rPr>
        <w:t> </w:t>
      </w:r>
      <w:r>
        <w:rPr>
          <w:color w:val="231F20"/>
        </w:rPr>
        <w:t>ing. The number of images in each class are shown in </w:t>
      </w:r>
      <w:hyperlink w:history="true" w:anchor="_bookmark10">
        <w:r>
          <w:rPr>
            <w:color w:val="2E3092"/>
          </w:rPr>
          <w:t>Table 2</w:t>
        </w:r>
      </w:hyperlink>
      <w:r>
        <w:rPr>
          <w:color w:val="231F20"/>
        </w:rPr>
        <w:t>.</w:t>
      </w:r>
    </w:p>
    <w:p>
      <w:pPr>
        <w:pStyle w:val="BodyText"/>
        <w:spacing w:before="136"/>
      </w:pPr>
    </w:p>
    <w:p>
      <w:pPr>
        <w:pStyle w:val="ListParagraph"/>
        <w:numPr>
          <w:ilvl w:val="1"/>
          <w:numId w:val="1"/>
        </w:numPr>
        <w:tabs>
          <w:tab w:pos="381" w:val="left" w:leader="none"/>
        </w:tabs>
        <w:spacing w:line="240" w:lineRule="auto" w:before="1" w:after="0"/>
        <w:ind w:left="381" w:right="0" w:hanging="278"/>
        <w:jc w:val="left"/>
        <w:rPr>
          <w:i/>
          <w:sz w:val="16"/>
        </w:rPr>
      </w:pPr>
      <w:bookmarkStart w:name="3.2. Dataset preparation" w:id="15"/>
      <w:bookmarkEnd w:id="15"/>
      <w:r>
        <w:rPr/>
      </w:r>
      <w:r>
        <w:rPr>
          <w:i/>
          <w:color w:val="231F20"/>
          <w:spacing w:val="-7"/>
          <w:sz w:val="16"/>
        </w:rPr>
        <w:t>Dataset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sz w:val="16"/>
        </w:rPr>
        <w:t>preparation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03" w:right="39" w:firstLine="238"/>
        <w:jc w:val="both"/>
      </w:pPr>
      <w:r>
        <w:rPr>
          <w:color w:val="231F20"/>
        </w:rPr>
        <w:t>The leaf images were captured in the high intensity of bright </w:t>
      </w:r>
      <w:r>
        <w:rPr>
          <w:color w:val="231F20"/>
        </w:rPr>
        <w:t>sun-</w:t>
      </w:r>
      <w:r>
        <w:rPr>
          <w:color w:val="231F20"/>
          <w:spacing w:val="40"/>
        </w:rPr>
        <w:t> </w:t>
      </w:r>
      <w:r>
        <w:rPr>
          <w:color w:val="231F20"/>
        </w:rPr>
        <w:t>light.</w:t>
      </w:r>
      <w:r>
        <w:rPr>
          <w:color w:val="231F20"/>
          <w:spacing w:val="-4"/>
        </w:rPr>
        <w:t> </w:t>
      </w:r>
      <w:r>
        <w:rPr>
          <w:color w:val="231F20"/>
        </w:rPr>
        <w:t>Therefore,</w:t>
      </w:r>
      <w:r>
        <w:rPr>
          <w:color w:val="231F20"/>
          <w:spacing w:val="-4"/>
        </w:rPr>
        <w:t> </w:t>
      </w:r>
      <w:r>
        <w:rPr>
          <w:color w:val="231F20"/>
        </w:rPr>
        <w:t>these</w:t>
      </w:r>
      <w:r>
        <w:rPr>
          <w:color w:val="231F20"/>
          <w:spacing w:val="-4"/>
        </w:rPr>
        <w:t> </w:t>
      </w:r>
      <w:r>
        <w:rPr>
          <w:color w:val="231F20"/>
        </w:rPr>
        <w:t>images</w:t>
      </w:r>
      <w:r>
        <w:rPr>
          <w:color w:val="231F20"/>
          <w:spacing w:val="-4"/>
        </w:rPr>
        <w:t> </w:t>
      </w:r>
      <w:r>
        <w:rPr>
          <w:color w:val="231F20"/>
        </w:rPr>
        <w:t>have</w:t>
      </w:r>
      <w:r>
        <w:rPr>
          <w:color w:val="231F20"/>
          <w:spacing w:val="-4"/>
        </w:rPr>
        <w:t> </w:t>
      </w:r>
      <w:r>
        <w:rPr>
          <w:color w:val="231F20"/>
        </w:rPr>
        <w:t>noisy</w:t>
      </w:r>
      <w:r>
        <w:rPr>
          <w:color w:val="231F20"/>
          <w:spacing w:val="-5"/>
        </w:rPr>
        <w:t> </w:t>
      </w:r>
      <w:r>
        <w:rPr>
          <w:color w:val="231F20"/>
        </w:rPr>
        <w:t>background,</w:t>
      </w:r>
      <w:r>
        <w:rPr>
          <w:color w:val="231F20"/>
          <w:spacing w:val="-4"/>
        </w:rPr>
        <w:t> </w:t>
      </w:r>
      <w:r>
        <w:rPr>
          <w:color w:val="231F20"/>
        </w:rPr>
        <w:t>which</w:t>
      </w:r>
      <w:r>
        <w:rPr>
          <w:color w:val="231F20"/>
          <w:spacing w:val="-7"/>
        </w:rPr>
        <w:t> </w:t>
      </w:r>
      <w:r>
        <w:rPr>
          <w:color w:val="231F20"/>
        </w:rPr>
        <w:t>may</w:t>
      </w:r>
      <w:r>
        <w:rPr>
          <w:color w:val="231F20"/>
          <w:spacing w:val="-4"/>
        </w:rPr>
        <w:t> </w:t>
      </w:r>
      <w:r>
        <w:rPr>
          <w:color w:val="231F20"/>
        </w:rPr>
        <w:t>affect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performance of</w:t>
      </w:r>
      <w:r>
        <w:rPr>
          <w:color w:val="231F20"/>
          <w:spacing w:val="3"/>
        </w:rPr>
        <w:t> </w:t>
      </w:r>
      <w:r>
        <w:rPr>
          <w:color w:val="231F20"/>
        </w:rPr>
        <w:t>the model.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also</w:t>
      </w:r>
      <w:r>
        <w:rPr>
          <w:color w:val="231F20"/>
          <w:spacing w:val="1"/>
        </w:rPr>
        <w:t> </w:t>
      </w:r>
      <w:r>
        <w:rPr>
          <w:color w:val="231F20"/>
        </w:rPr>
        <w:t>observed</w:t>
      </w:r>
      <w:r>
        <w:rPr>
          <w:color w:val="231F20"/>
          <w:spacing w:val="2"/>
        </w:rPr>
        <w:t> </w:t>
      </w:r>
      <w:r>
        <w:rPr>
          <w:color w:val="231F20"/>
        </w:rPr>
        <w:t>that these leaf </w:t>
      </w:r>
      <w:r>
        <w:rPr>
          <w:color w:val="231F20"/>
          <w:spacing w:val="-2"/>
        </w:rPr>
        <w:t>images</w:t>
      </w:r>
    </w:p>
    <w:p>
      <w:pPr>
        <w:pStyle w:val="BodyText"/>
        <w:spacing w:line="276" w:lineRule="auto" w:before="110"/>
        <w:ind w:left="103" w:right="118"/>
        <w:jc w:val="both"/>
      </w:pPr>
      <w:r>
        <w:rPr/>
        <w:br w:type="column"/>
      </w:r>
      <w:r>
        <w:rPr>
          <w:color w:val="231F20"/>
        </w:rPr>
        <w:t>vary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Region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Interest</w:t>
      </w:r>
      <w:r>
        <w:rPr>
          <w:color w:val="231F20"/>
          <w:spacing w:val="-10"/>
        </w:rPr>
        <w:t> </w:t>
      </w:r>
      <w:r>
        <w:rPr>
          <w:color w:val="231F20"/>
        </w:rPr>
        <w:t>(ROI)</w:t>
      </w:r>
      <w:r>
        <w:rPr>
          <w:color w:val="231F20"/>
          <w:spacing w:val="-8"/>
        </w:rPr>
        <w:t> </w:t>
      </w:r>
      <w:r>
        <w:rPr>
          <w:color w:val="231F20"/>
        </w:rPr>
        <w:t>comprising</w:t>
      </w:r>
      <w:r>
        <w:rPr>
          <w:color w:val="231F20"/>
          <w:spacing w:val="-10"/>
        </w:rPr>
        <w:t> </w:t>
      </w:r>
      <w:r>
        <w:rPr>
          <w:color w:val="231F20"/>
        </w:rPr>
        <w:t>leaf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background</w:t>
      </w:r>
      <w:r>
        <w:rPr>
          <w:color w:val="231F20"/>
          <w:spacing w:val="40"/>
        </w:rPr>
        <w:t> </w:t>
      </w:r>
      <w:r>
        <w:rPr>
          <w:color w:val="231F20"/>
        </w:rPr>
        <w:t>region.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pixel</w:t>
      </w:r>
      <w:r>
        <w:rPr>
          <w:color w:val="231F20"/>
          <w:spacing w:val="-6"/>
        </w:rPr>
        <w:t> </w:t>
      </w:r>
      <w:r>
        <w:rPr>
          <w:color w:val="231F20"/>
        </w:rPr>
        <w:t>values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leaf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background</w:t>
      </w:r>
      <w:r>
        <w:rPr>
          <w:color w:val="231F20"/>
          <w:spacing w:val="-8"/>
        </w:rPr>
        <w:t> </w:t>
      </w:r>
      <w:r>
        <w:rPr>
          <w:color w:val="231F20"/>
        </w:rPr>
        <w:t>regions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image</w:t>
      </w:r>
      <w:r>
        <w:rPr>
          <w:color w:val="231F20"/>
          <w:spacing w:val="4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different.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coloured</w:t>
      </w:r>
      <w:r>
        <w:rPr>
          <w:color w:val="231F20"/>
          <w:spacing w:val="-10"/>
        </w:rPr>
        <w:t> </w:t>
      </w:r>
      <w:r>
        <w:rPr>
          <w:color w:val="231F20"/>
        </w:rPr>
        <w:t>image,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pixel</w:t>
      </w:r>
      <w:r>
        <w:rPr>
          <w:color w:val="231F20"/>
          <w:spacing w:val="-10"/>
        </w:rPr>
        <w:t> </w:t>
      </w:r>
      <w:r>
        <w:rPr>
          <w:color w:val="231F20"/>
        </w:rPr>
        <w:t>value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zero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black</w:t>
      </w:r>
      <w:r>
        <w:rPr>
          <w:color w:val="231F20"/>
          <w:spacing w:val="-10"/>
        </w:rPr>
        <w:t> </w:t>
      </w:r>
      <w:r>
        <w:rPr>
          <w:color w:val="231F20"/>
        </w:rPr>
        <w:t>pixel,</w:t>
      </w:r>
      <w:r>
        <w:rPr>
          <w:color w:val="231F20"/>
          <w:spacing w:val="40"/>
        </w:rPr>
        <w:t> </w:t>
      </w:r>
      <w:r>
        <w:rPr>
          <w:color w:val="231F20"/>
        </w:rPr>
        <w:t>255 for a white pixel, and between 0 and 255 for any colour other than</w:t>
      </w:r>
      <w:r>
        <w:rPr>
          <w:color w:val="231F20"/>
          <w:spacing w:val="40"/>
        </w:rPr>
        <w:t> </w:t>
      </w:r>
      <w:r>
        <w:rPr>
          <w:color w:val="231F20"/>
        </w:rPr>
        <w:t>black and white. These pixels can be easily grouped together based on</w:t>
      </w:r>
      <w:r>
        <w:rPr>
          <w:color w:val="231F20"/>
          <w:spacing w:val="40"/>
        </w:rPr>
        <w:t> </w:t>
      </w:r>
      <w:r>
        <w:rPr>
          <w:color w:val="231F20"/>
        </w:rPr>
        <w:t>similarities in their values. To divide an image into its foreground and</w:t>
      </w:r>
      <w:r>
        <w:rPr>
          <w:color w:val="231F20"/>
          <w:spacing w:val="40"/>
        </w:rPr>
        <w:t> </w:t>
      </w:r>
      <w:r>
        <w:rPr>
          <w:color w:val="231F20"/>
        </w:rPr>
        <w:t>background, the authors employed an unsupervised clustering ap-</w:t>
      </w:r>
      <w:r>
        <w:rPr>
          <w:color w:val="231F20"/>
          <w:spacing w:val="40"/>
        </w:rPr>
        <w:t> </w:t>
      </w:r>
      <w:r>
        <w:rPr>
          <w:color w:val="231F20"/>
        </w:rPr>
        <w:t>proach </w:t>
      </w:r>
      <w:r>
        <w:rPr>
          <w:rFonts w:ascii="Tuffy" w:hAnsi="Tuffy"/>
          <w:b w:val="0"/>
          <w:color w:val="231F20"/>
        </w:rPr>
        <w:t>‘</w:t>
      </w:r>
      <w:r>
        <w:rPr>
          <w:color w:val="231F20"/>
        </w:rPr>
        <w:t>K-Means</w:t>
      </w:r>
      <w:r>
        <w:rPr>
          <w:rFonts w:ascii="Tuffy" w:hAnsi="Tuffy"/>
          <w:b w:val="0"/>
          <w:color w:val="231F20"/>
        </w:rPr>
        <w:t>’</w:t>
      </w:r>
      <w:r>
        <w:rPr>
          <w:rFonts w:ascii="Tuffy" w:hAnsi="Tuffy"/>
          <w:b w:val="0"/>
          <w:color w:val="231F20"/>
          <w:spacing w:val="-2"/>
        </w:rPr>
        <w:t> </w:t>
      </w:r>
      <w:r>
        <w:rPr>
          <w:color w:val="231F20"/>
        </w:rPr>
        <w:t>with pre-set the value of K as 2. Further, it has been</w:t>
      </w:r>
      <w:r>
        <w:rPr>
          <w:color w:val="231F20"/>
          <w:spacing w:val="40"/>
        </w:rPr>
        <w:t> </w:t>
      </w:r>
      <w:r>
        <w:rPr>
          <w:color w:val="231F20"/>
        </w:rPr>
        <w:t>observed that the leaf area is larger than the background region in</w:t>
      </w:r>
      <w:r>
        <w:rPr>
          <w:color w:val="231F20"/>
          <w:spacing w:val="40"/>
        </w:rPr>
        <w:t> </w:t>
      </w:r>
      <w:r>
        <w:rPr>
          <w:color w:val="231F20"/>
        </w:rPr>
        <w:t>some samples and vice-versa. Thus, we calculated the number of black</w:t>
      </w:r>
      <w:r>
        <w:rPr>
          <w:color w:val="231F20"/>
          <w:spacing w:val="40"/>
        </w:rPr>
        <w:t> </w:t>
      </w:r>
      <w:r>
        <w:rPr>
          <w:color w:val="231F20"/>
        </w:rPr>
        <w:t>and non-black pixels in an image by using inbuilt functions of open</w:t>
      </w:r>
      <w:r>
        <w:rPr>
          <w:color w:val="231F20"/>
          <w:spacing w:val="80"/>
        </w:rPr>
        <w:t> </w:t>
      </w:r>
      <w:r>
        <w:rPr>
          <w:color w:val="231F20"/>
        </w:rPr>
        <w:t>CV,</w:t>
      </w:r>
      <w:r>
        <w:rPr>
          <w:color w:val="231F20"/>
          <w:spacing w:val="27"/>
        </w:rPr>
        <w:t> </w:t>
      </w:r>
      <w:r>
        <w:rPr>
          <w:color w:val="231F20"/>
        </w:rPr>
        <w:t>and</w:t>
      </w:r>
      <w:r>
        <w:rPr>
          <w:color w:val="231F20"/>
          <w:spacing w:val="26"/>
        </w:rPr>
        <w:t> </w:t>
      </w:r>
      <w:r>
        <w:rPr>
          <w:color w:val="231F20"/>
        </w:rPr>
        <w:t>NumPy</w:t>
      </w:r>
      <w:r>
        <w:rPr>
          <w:color w:val="231F20"/>
          <w:spacing w:val="26"/>
        </w:rPr>
        <w:t> </w:t>
      </w:r>
      <w:r>
        <w:rPr>
          <w:color w:val="231F20"/>
        </w:rPr>
        <w:t>libraries</w:t>
      </w:r>
      <w:r>
        <w:rPr>
          <w:color w:val="231F20"/>
          <w:spacing w:val="27"/>
        </w:rPr>
        <w:t> </w:t>
      </w:r>
      <w:r>
        <w:rPr>
          <w:color w:val="231F20"/>
        </w:rPr>
        <w:t>(</w:t>
      </w:r>
      <w:hyperlink w:history="true" w:anchor="_bookmark37">
        <w:r>
          <w:rPr>
            <w:color w:val="2E3092"/>
          </w:rPr>
          <w:t>Harris</w:t>
        </w:r>
        <w:r>
          <w:rPr>
            <w:color w:val="2E3092"/>
            <w:spacing w:val="27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27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28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</w:t>
      </w:r>
      <w:r>
        <w:rPr>
          <w:color w:val="231F20"/>
          <w:spacing w:val="26"/>
        </w:rPr>
        <w:t> </w:t>
      </w:r>
      <w:r>
        <w:rPr>
          <w:color w:val="231F20"/>
        </w:rPr>
        <w:t>as</w:t>
      </w:r>
      <w:r>
        <w:rPr>
          <w:color w:val="231F20"/>
          <w:spacing w:val="26"/>
        </w:rPr>
        <w:t> </w:t>
      </w:r>
      <w:r>
        <w:rPr>
          <w:color w:val="231F20"/>
        </w:rPr>
        <w:t>shown</w:t>
      </w:r>
      <w:r>
        <w:rPr>
          <w:color w:val="231F20"/>
          <w:spacing w:val="26"/>
        </w:rPr>
        <w:t> </w:t>
      </w:r>
      <w:r>
        <w:rPr>
          <w:color w:val="231F20"/>
        </w:rPr>
        <w:t>in</w:t>
      </w:r>
      <w:r>
        <w:rPr>
          <w:color w:val="231F20"/>
          <w:spacing w:val="26"/>
        </w:rPr>
        <w:t> </w:t>
      </w:r>
      <w:r>
        <w:rPr>
          <w:color w:val="231F20"/>
        </w:rPr>
        <w:t>eqs.</w:t>
      </w:r>
      <w:r>
        <w:rPr>
          <w:color w:val="231F20"/>
          <w:spacing w:val="27"/>
        </w:rPr>
        <w:t> </w:t>
      </w:r>
      <w:hyperlink w:history="true" w:anchor="_bookmark8">
        <w:r>
          <w:rPr>
            <w:color w:val="2E3092"/>
          </w:rPr>
          <w:t>(1),</w:t>
        </w:r>
      </w:hyperlink>
      <w:r>
        <w:rPr>
          <w:color w:val="2E3092"/>
          <w:spacing w:val="40"/>
        </w:rPr>
        <w:t> </w:t>
      </w:r>
      <w:hyperlink w:history="true" w:anchor="_bookmark8">
        <w:r>
          <w:rPr>
            <w:color w:val="2E3092"/>
          </w:rPr>
          <w:t>and (2)</w:t>
        </w:r>
      </w:hyperlink>
      <w:r>
        <w:rPr>
          <w:color w:val="2E3092"/>
        </w:rPr>
        <w:t> </w:t>
      </w:r>
      <w:r>
        <w:rPr>
          <w:color w:val="231F20"/>
        </w:rPr>
        <w:t>for calculating the number of white pixels, and black pixels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respectively.</w:t>
      </w:r>
    </w:p>
    <w:p>
      <w:pPr>
        <w:pStyle w:val="BodyText"/>
      </w:pPr>
    </w:p>
    <w:p>
      <w:pPr>
        <w:tabs>
          <w:tab w:pos="4910" w:val="left" w:leader="none"/>
        </w:tabs>
        <w:spacing w:before="0"/>
        <w:ind w:left="103" w:right="0" w:firstLine="0"/>
        <w:jc w:val="both"/>
        <w:rPr>
          <w:rFonts w:ascii="Standard Symbols PS"/>
          <w:sz w:val="16"/>
        </w:rPr>
      </w:pPr>
      <w:r>
        <w:rPr>
          <w:i/>
          <w:color w:val="231F20"/>
          <w:spacing w:val="-2"/>
          <w:w w:val="110"/>
          <w:sz w:val="16"/>
        </w:rPr>
        <w:t>White</w:t>
      </w:r>
      <w:r>
        <w:rPr>
          <w:i/>
          <w:color w:val="231F20"/>
          <w:spacing w:val="-2"/>
          <w:w w:val="110"/>
          <w:sz w:val="16"/>
          <w:vertAlign w:val="subscript"/>
        </w:rPr>
        <w:t>pixels</w:t>
      </w:r>
      <w:r>
        <w:rPr>
          <w:i/>
          <w:color w:val="231F20"/>
          <w:spacing w:val="2"/>
          <w:w w:val="110"/>
          <w:sz w:val="16"/>
          <w:vertAlign w:val="baseline"/>
        </w:rPr>
        <w:t> </w:t>
      </w:r>
      <w:r>
        <w:rPr>
          <w:rFonts w:ascii="Standard Symbols PS"/>
          <w:color w:val="231F20"/>
          <w:spacing w:val="-2"/>
          <w:w w:val="110"/>
          <w:sz w:val="16"/>
          <w:vertAlign w:val="baseline"/>
        </w:rPr>
        <w:t>=</w:t>
      </w:r>
      <w:r>
        <w:rPr>
          <w:rFonts w:ascii="Standard Symbols PS"/>
          <w:color w:val="231F20"/>
          <w:spacing w:val="-6"/>
          <w:w w:val="110"/>
          <w:sz w:val="16"/>
          <w:vertAlign w:val="baseline"/>
        </w:rPr>
        <w:t> </w:t>
      </w:r>
      <w:r>
        <w:rPr>
          <w:color w:val="231F20"/>
          <w:spacing w:val="-2"/>
          <w:w w:val="110"/>
          <w:sz w:val="16"/>
          <w:vertAlign w:val="baseline"/>
        </w:rPr>
        <w:t>np</w:t>
      </w:r>
      <w:r>
        <w:rPr>
          <w:rFonts w:ascii="Arial"/>
          <w:color w:val="231F20"/>
          <w:spacing w:val="-2"/>
          <w:w w:val="110"/>
          <w:sz w:val="16"/>
          <w:vertAlign w:val="baseline"/>
        </w:rPr>
        <w:t>.</w:t>
      </w:r>
      <w:r>
        <w:rPr>
          <w:color w:val="231F20"/>
          <w:spacing w:val="-2"/>
          <w:w w:val="110"/>
          <w:sz w:val="16"/>
          <w:vertAlign w:val="baseline"/>
        </w:rPr>
        <w:t>sum</w:t>
      </w:r>
      <w:r>
        <w:rPr>
          <w:rFonts w:ascii="Standard Symbols PS"/>
          <w:color w:val="231F20"/>
          <w:spacing w:val="-2"/>
          <w:w w:val="110"/>
          <w:sz w:val="16"/>
          <w:vertAlign w:val="baseline"/>
        </w:rPr>
        <w:t>(</w:t>
      </w:r>
      <w:r>
        <w:rPr>
          <w:color w:val="231F20"/>
          <w:spacing w:val="-2"/>
          <w:w w:val="110"/>
          <w:sz w:val="16"/>
          <w:vertAlign w:val="baseline"/>
        </w:rPr>
        <w:t>img</w:t>
      </w:r>
      <w:r>
        <w:rPr>
          <w:color w:val="231F20"/>
          <w:spacing w:val="-5"/>
          <w:w w:val="110"/>
          <w:sz w:val="16"/>
          <w:vertAlign w:val="baseline"/>
        </w:rPr>
        <w:t> </w:t>
      </w:r>
      <w:r>
        <w:rPr>
          <w:rFonts w:ascii="Standard Symbols PS"/>
          <w:color w:val="231F20"/>
          <w:spacing w:val="-2"/>
          <w:w w:val="110"/>
          <w:sz w:val="16"/>
          <w:vertAlign w:val="baseline"/>
        </w:rPr>
        <w:t>==</w:t>
      </w:r>
      <w:r>
        <w:rPr>
          <w:rFonts w:ascii="Standard Symbols PS"/>
          <w:color w:val="231F20"/>
          <w:spacing w:val="-8"/>
          <w:w w:val="110"/>
          <w:sz w:val="16"/>
          <w:vertAlign w:val="baseline"/>
        </w:rPr>
        <w:t> </w:t>
      </w:r>
      <w:r>
        <w:rPr>
          <w:color w:val="231F20"/>
          <w:spacing w:val="-4"/>
          <w:w w:val="110"/>
          <w:sz w:val="16"/>
          <w:vertAlign w:val="baseline"/>
        </w:rPr>
        <w:t>255</w:t>
      </w:r>
      <w:r>
        <w:rPr>
          <w:rFonts w:ascii="Standard Symbols PS"/>
          <w:color w:val="231F20"/>
          <w:spacing w:val="-4"/>
          <w:w w:val="110"/>
          <w:sz w:val="16"/>
          <w:vertAlign w:val="baseline"/>
        </w:rPr>
        <w:t>)</w:t>
      </w:r>
      <w:r>
        <w:rPr>
          <w:rFonts w:ascii="Standard Symbols PS"/>
          <w:color w:val="231F20"/>
          <w:sz w:val="16"/>
          <w:vertAlign w:val="baseline"/>
        </w:rPr>
        <w:tab/>
      </w:r>
      <w:r>
        <w:rPr>
          <w:rFonts w:ascii="Standard Symbols PS"/>
          <w:color w:val="231F20"/>
          <w:spacing w:val="-5"/>
          <w:w w:val="115"/>
          <w:sz w:val="16"/>
          <w:vertAlign w:val="baseline"/>
        </w:rPr>
        <w:t>(</w:t>
      </w:r>
      <w:r>
        <w:rPr>
          <w:color w:val="231F20"/>
          <w:spacing w:val="-5"/>
          <w:w w:val="115"/>
          <w:sz w:val="16"/>
          <w:vertAlign w:val="baseline"/>
        </w:rPr>
        <w:t>1</w:t>
      </w:r>
      <w:r>
        <w:rPr>
          <w:rFonts w:ascii="Standard Symbols PS"/>
          <w:color w:val="231F20"/>
          <w:spacing w:val="-5"/>
          <w:w w:val="115"/>
          <w:sz w:val="16"/>
          <w:vertAlign w:val="baseline"/>
        </w:rPr>
        <w:t>)</w:t>
      </w:r>
    </w:p>
    <w:p>
      <w:pPr>
        <w:pStyle w:val="BodyText"/>
        <w:spacing w:before="119"/>
        <w:rPr>
          <w:rFonts w:ascii="Standard Symbols PS"/>
        </w:rPr>
      </w:pPr>
    </w:p>
    <w:p>
      <w:pPr>
        <w:tabs>
          <w:tab w:pos="4910" w:val="left" w:leader="none"/>
        </w:tabs>
        <w:spacing w:before="0"/>
        <w:ind w:left="103" w:right="0" w:firstLine="0"/>
        <w:jc w:val="both"/>
        <w:rPr>
          <w:rFonts w:ascii="Standard Symbols PS"/>
          <w:sz w:val="16"/>
        </w:rPr>
      </w:pPr>
      <w:r>
        <w:rPr>
          <w:i/>
          <w:color w:val="231F20"/>
          <w:w w:val="105"/>
          <w:sz w:val="16"/>
        </w:rPr>
        <w:t>Black</w:t>
      </w:r>
      <w:r>
        <w:rPr>
          <w:i/>
          <w:color w:val="231F20"/>
          <w:w w:val="105"/>
          <w:sz w:val="16"/>
          <w:vertAlign w:val="subscript"/>
        </w:rPr>
        <w:t>pixels</w:t>
      </w:r>
      <w:r>
        <w:rPr>
          <w:rFonts w:ascii="Standard Symbols PS"/>
          <w:color w:val="231F20"/>
          <w:w w:val="105"/>
          <w:sz w:val="16"/>
          <w:vertAlign w:val="subscript"/>
        </w:rPr>
        <w:t>=</w:t>
      </w:r>
      <w:r>
        <w:rPr>
          <w:color w:val="231F20"/>
          <w:w w:val="105"/>
          <w:sz w:val="16"/>
          <w:vertAlign w:val="baseline"/>
        </w:rPr>
        <w:t>np</w:t>
      </w:r>
      <w:r>
        <w:rPr>
          <w:rFonts w:ascii="Arial"/>
          <w:color w:val="231F20"/>
          <w:w w:val="105"/>
          <w:sz w:val="16"/>
          <w:vertAlign w:val="baseline"/>
        </w:rPr>
        <w:t>.</w:t>
      </w:r>
      <w:r>
        <w:rPr>
          <w:color w:val="231F20"/>
          <w:w w:val="105"/>
          <w:sz w:val="16"/>
          <w:vertAlign w:val="baseline"/>
        </w:rPr>
        <w:t>sum</w:t>
      </w:r>
      <w:r>
        <w:rPr>
          <w:rFonts w:ascii="Standard Symbols PS"/>
          <w:color w:val="231F20"/>
          <w:w w:val="105"/>
          <w:sz w:val="16"/>
          <w:vertAlign w:val="baseline"/>
        </w:rPr>
        <w:t>(</w:t>
      </w:r>
      <w:r>
        <w:rPr>
          <w:color w:val="231F20"/>
          <w:w w:val="105"/>
          <w:sz w:val="16"/>
          <w:vertAlign w:val="baseline"/>
        </w:rPr>
        <w:t>img</w:t>
      </w:r>
      <w:r>
        <w:rPr>
          <w:color w:val="231F20"/>
          <w:spacing w:val="13"/>
          <w:w w:val="105"/>
          <w:sz w:val="16"/>
          <w:vertAlign w:val="baseline"/>
        </w:rPr>
        <w:t> </w:t>
      </w:r>
      <w:r>
        <w:rPr>
          <w:rFonts w:ascii="Standard Symbols PS"/>
          <w:color w:val="231F20"/>
          <w:w w:val="105"/>
          <w:sz w:val="16"/>
          <w:vertAlign w:val="baseline"/>
        </w:rPr>
        <w:t>==</w:t>
      </w:r>
      <w:r>
        <w:rPr>
          <w:rFonts w:ascii="Standard Symbols PS"/>
          <w:color w:val="231F20"/>
          <w:spacing w:val="13"/>
          <w:w w:val="105"/>
          <w:sz w:val="16"/>
          <w:vertAlign w:val="baseline"/>
        </w:rPr>
        <w:t> </w:t>
      </w:r>
      <w:r>
        <w:rPr>
          <w:color w:val="231F20"/>
          <w:spacing w:val="-5"/>
          <w:w w:val="105"/>
          <w:sz w:val="16"/>
          <w:vertAlign w:val="baseline"/>
        </w:rPr>
        <w:t>0</w:t>
      </w:r>
      <w:r>
        <w:rPr>
          <w:rFonts w:ascii="Standard Symbols PS"/>
          <w:color w:val="231F20"/>
          <w:spacing w:val="-5"/>
          <w:w w:val="105"/>
          <w:sz w:val="16"/>
          <w:vertAlign w:val="baseline"/>
        </w:rPr>
        <w:t>)</w:t>
      </w:r>
      <w:r>
        <w:rPr>
          <w:rFonts w:ascii="Standard Symbols PS"/>
          <w:color w:val="231F20"/>
          <w:sz w:val="16"/>
          <w:vertAlign w:val="baseline"/>
        </w:rPr>
        <w:tab/>
      </w:r>
      <w:r>
        <w:rPr>
          <w:rFonts w:ascii="Standard Symbols PS"/>
          <w:color w:val="231F20"/>
          <w:spacing w:val="-5"/>
          <w:w w:val="110"/>
          <w:sz w:val="16"/>
          <w:vertAlign w:val="baseline"/>
        </w:rPr>
        <w:t>(</w:t>
      </w:r>
      <w:r>
        <w:rPr>
          <w:color w:val="231F20"/>
          <w:spacing w:val="-5"/>
          <w:w w:val="110"/>
          <w:sz w:val="16"/>
          <w:vertAlign w:val="baseline"/>
        </w:rPr>
        <w:t>2</w:t>
      </w:r>
      <w:r>
        <w:rPr>
          <w:rFonts w:ascii="Standard Symbols PS"/>
          <w:color w:val="231F20"/>
          <w:spacing w:val="-5"/>
          <w:w w:val="110"/>
          <w:sz w:val="16"/>
          <w:vertAlign w:val="baseline"/>
        </w:rPr>
        <w:t>)</w:t>
      </w:r>
    </w:p>
    <w:p>
      <w:pPr>
        <w:pStyle w:val="BodyText"/>
        <w:spacing w:before="148"/>
        <w:rPr>
          <w:rFonts w:ascii="Standard Symbols PS"/>
        </w:rPr>
      </w:pPr>
    </w:p>
    <w:p>
      <w:pPr>
        <w:pStyle w:val="BodyText"/>
        <w:spacing w:line="276" w:lineRule="auto"/>
        <w:ind w:left="103" w:right="120" w:firstLine="239"/>
        <w:jc w:val="both"/>
      </w:pPr>
      <w:r>
        <w:rPr>
          <w:color w:val="231F20"/>
        </w:rPr>
        <w:t>Black pixels represent the background region whereas non-black</w:t>
      </w:r>
      <w:r>
        <w:rPr>
          <w:color w:val="231F20"/>
          <w:spacing w:val="40"/>
        </w:rPr>
        <w:t> </w:t>
      </w:r>
      <w:r>
        <w:rPr>
          <w:color w:val="231F20"/>
        </w:rPr>
        <w:t>pixels represent the leaf area. Simultaneously, the pixels encountered</w:t>
      </w:r>
      <w:r>
        <w:rPr>
          <w:color w:val="231F20"/>
          <w:spacing w:val="40"/>
        </w:rPr>
        <w:t> </w:t>
      </w:r>
      <w:r>
        <w:rPr>
          <w:color w:val="231F20"/>
        </w:rPr>
        <w:t>in region of infection are also transformed to white pixels. This avoids</w:t>
      </w:r>
      <w:r>
        <w:rPr>
          <w:color w:val="231F20"/>
          <w:spacing w:val="40"/>
        </w:rPr>
        <w:t> </w:t>
      </w:r>
      <w:r>
        <w:rPr>
          <w:color w:val="231F20"/>
        </w:rPr>
        <w:t>the inclusion of ROI in the background region. Then, we applied K-</w:t>
      </w:r>
      <w:r>
        <w:rPr>
          <w:color w:val="231F20"/>
          <w:spacing w:val="40"/>
        </w:rPr>
        <w:t> </w:t>
      </w:r>
      <w:r>
        <w:rPr>
          <w:color w:val="231F20"/>
        </w:rPr>
        <w:t>means (</w:t>
      </w:r>
      <w:hyperlink w:history="true" w:anchor="_bookmark61">
        <w:r>
          <w:rPr>
            <w:color w:val="2E3092"/>
          </w:rPr>
          <w:t>Usha Kumari et al., 2019</w:t>
        </w:r>
      </w:hyperlink>
      <w:r>
        <w:rPr>
          <w:color w:val="231F20"/>
        </w:rPr>
        <w:t>) algorithm for segmentation of leaf</w:t>
      </w:r>
      <w:r>
        <w:rPr>
          <w:color w:val="231F20"/>
          <w:spacing w:val="40"/>
        </w:rPr>
        <w:t> </w:t>
      </w:r>
      <w:r>
        <w:rPr>
          <w:color w:val="231F20"/>
        </w:rPr>
        <w:t>image into two clusters namely ROI and background region. In case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sample</w:t>
      </w:r>
      <w:r>
        <w:rPr>
          <w:color w:val="231F20"/>
          <w:spacing w:val="-1"/>
        </w:rPr>
        <w:t> </w:t>
      </w:r>
      <w:r>
        <w:rPr>
          <w:color w:val="231F20"/>
        </w:rPr>
        <w:t>images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Larger</w:t>
      </w:r>
      <w:r>
        <w:rPr>
          <w:color w:val="231F20"/>
          <w:spacing w:val="1"/>
        </w:rPr>
        <w:t> </w:t>
      </w:r>
      <w:r>
        <w:rPr>
          <w:color w:val="231F20"/>
        </w:rPr>
        <w:t>Leaf</w:t>
      </w:r>
      <w:r>
        <w:rPr>
          <w:color w:val="231F20"/>
          <w:spacing w:val="1"/>
        </w:rPr>
        <w:t> </w:t>
      </w:r>
      <w:r>
        <w:rPr>
          <w:color w:val="231F20"/>
        </w:rPr>
        <w:t>Area</w:t>
      </w:r>
      <w:r>
        <w:rPr>
          <w:color w:val="231F20"/>
          <w:spacing w:val="1"/>
        </w:rPr>
        <w:t> </w:t>
      </w:r>
      <w:r>
        <w:rPr>
          <w:color w:val="231F20"/>
        </w:rPr>
        <w:t>(LLA)</w:t>
      </w:r>
      <w:r>
        <w:rPr>
          <w:color w:val="231F20"/>
          <w:spacing w:val="1"/>
        </w:rPr>
        <w:t> </w:t>
      </w:r>
      <w:r>
        <w:rPr>
          <w:color w:val="231F20"/>
        </w:rPr>
        <w:t>than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background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spacing w:before="164" w:after="1"/>
        <w:rPr>
          <w:sz w:val="20"/>
        </w:rPr>
      </w:pPr>
    </w:p>
    <w:p>
      <w:pPr>
        <w:pStyle w:val="BodyText"/>
        <w:ind w:left="193"/>
        <w:rPr>
          <w:sz w:val="20"/>
        </w:rPr>
      </w:pPr>
      <w:r>
        <w:rPr>
          <w:sz w:val="20"/>
        </w:rPr>
        <w:drawing>
          <wp:inline distT="0" distB="0" distL="0" distR="0">
            <wp:extent cx="6478588" cy="1712976"/>
            <wp:effectExtent l="0" t="0" r="0" b="0"/>
            <wp:docPr id="21" name="Image 21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 descr="Image of Fig. 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588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2"/>
        <w:rPr>
          <w:sz w:val="12"/>
        </w:rPr>
      </w:pPr>
    </w:p>
    <w:p>
      <w:pPr>
        <w:spacing w:before="0"/>
        <w:ind w:left="0" w:right="22" w:firstLine="0"/>
        <w:jc w:val="center"/>
        <w:rPr>
          <w:sz w:val="12"/>
        </w:rPr>
      </w:pPr>
      <w:bookmarkStart w:name="_bookmark9" w:id="16"/>
      <w:bookmarkEnd w:id="16"/>
      <w:r>
        <w:rPr/>
      </w:r>
      <w:r>
        <w:rPr>
          <w:color w:val="231F20"/>
          <w:w w:val="105"/>
          <w:sz w:val="12"/>
        </w:rPr>
        <w:t>Fig. 3.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Sample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dataset.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2" w:top="880" w:bottom="780" w:left="660" w:right="640"/>
        </w:sectPr>
      </w:pPr>
    </w:p>
    <w:p>
      <w:pPr>
        <w:spacing w:before="128"/>
        <w:ind w:left="103" w:right="0" w:firstLine="0"/>
        <w:jc w:val="left"/>
        <w:rPr>
          <w:sz w:val="12"/>
        </w:rPr>
      </w:pPr>
      <w:bookmarkStart w:name="3.3. Architecture" w:id="17"/>
      <w:bookmarkEnd w:id="17"/>
      <w:r>
        <w:rPr/>
      </w:r>
      <w:bookmarkStart w:name="3.5. Fine-tuning of training parameters" w:id="18"/>
      <w:bookmarkEnd w:id="18"/>
      <w:r>
        <w:rPr/>
      </w:r>
      <w:bookmarkStart w:name="3.6. Evaluation metrics" w:id="19"/>
      <w:bookmarkEnd w:id="19"/>
      <w:r>
        <w:rPr/>
      </w:r>
      <w:bookmarkStart w:name="_bookmark10" w:id="20"/>
      <w:bookmarkEnd w:id="20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2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Size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training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 testing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datasets.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7"/>
        <w:gridCol w:w="1640"/>
        <w:gridCol w:w="1416"/>
        <w:gridCol w:w="1007"/>
      </w:tblGrid>
      <w:tr>
        <w:trPr>
          <w:trHeight w:val="417" w:hRule="atLeast"/>
        </w:trPr>
        <w:tc>
          <w:tcPr>
            <w:tcW w:w="95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Classes</w:t>
            </w:r>
          </w:p>
        </w:tc>
        <w:tc>
          <w:tcPr>
            <w:tcW w:w="164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170" w:lineRule="atLeast" w:before="25"/>
              <w:ind w:left="10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images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training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dataset</w:t>
            </w:r>
          </w:p>
        </w:tc>
        <w:tc>
          <w:tcPr>
            <w:tcW w:w="141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170" w:lineRule="atLeast" w:before="25"/>
              <w:ind w:left="101" w:right="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images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the testing dataset</w:t>
            </w:r>
          </w:p>
        </w:tc>
        <w:tc>
          <w:tcPr>
            <w:tcW w:w="100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170" w:lineRule="atLeast" w:before="25"/>
              <w:ind w:left="101" w:right="11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Total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number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images</w:t>
            </w:r>
          </w:p>
        </w:tc>
      </w:tr>
      <w:tr>
        <w:trPr>
          <w:trHeight w:val="207" w:hRule="atLeast"/>
        </w:trPr>
        <w:tc>
          <w:tcPr>
            <w:tcW w:w="957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Healthy</w:t>
            </w:r>
          </w:p>
        </w:tc>
        <w:tc>
          <w:tcPr>
            <w:tcW w:w="1640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02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800</w:t>
            </w:r>
          </w:p>
        </w:tc>
        <w:tc>
          <w:tcPr>
            <w:tcW w:w="141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01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176</w:t>
            </w:r>
          </w:p>
        </w:tc>
        <w:tc>
          <w:tcPr>
            <w:tcW w:w="1007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01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976</w:t>
            </w:r>
          </w:p>
        </w:tc>
      </w:tr>
      <w:tr>
        <w:trPr>
          <w:trHeight w:val="171" w:hRule="atLeast"/>
        </w:trPr>
        <w:tc>
          <w:tcPr>
            <w:tcW w:w="95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TLB</w:t>
            </w:r>
          </w:p>
        </w:tc>
        <w:tc>
          <w:tcPr>
            <w:tcW w:w="1640" w:type="dxa"/>
          </w:tcPr>
          <w:p>
            <w:pPr>
              <w:pStyle w:val="TableParagraph"/>
              <w:spacing w:line="129" w:lineRule="exact"/>
              <w:ind w:left="102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800</w:t>
            </w:r>
          </w:p>
        </w:tc>
        <w:tc>
          <w:tcPr>
            <w:tcW w:w="1416" w:type="dxa"/>
          </w:tcPr>
          <w:p>
            <w:pPr>
              <w:pStyle w:val="TableParagraph"/>
              <w:spacing w:line="129" w:lineRule="exact"/>
              <w:ind w:left="101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197</w:t>
            </w:r>
          </w:p>
        </w:tc>
        <w:tc>
          <w:tcPr>
            <w:tcW w:w="1007" w:type="dxa"/>
          </w:tcPr>
          <w:p>
            <w:pPr>
              <w:pStyle w:val="TableParagraph"/>
              <w:spacing w:line="129" w:lineRule="exact"/>
              <w:ind w:left="101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997</w:t>
            </w:r>
          </w:p>
        </w:tc>
      </w:tr>
      <w:tr>
        <w:trPr>
          <w:trHeight w:val="171" w:hRule="atLeast"/>
        </w:trPr>
        <w:tc>
          <w:tcPr>
            <w:tcW w:w="957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Rust</w:t>
            </w:r>
          </w:p>
        </w:tc>
        <w:tc>
          <w:tcPr>
            <w:tcW w:w="1640" w:type="dxa"/>
          </w:tcPr>
          <w:p>
            <w:pPr>
              <w:pStyle w:val="TableParagraph"/>
              <w:spacing w:line="130" w:lineRule="exact"/>
              <w:ind w:left="102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800</w:t>
            </w:r>
          </w:p>
        </w:tc>
        <w:tc>
          <w:tcPr>
            <w:tcW w:w="1416" w:type="dxa"/>
          </w:tcPr>
          <w:p>
            <w:pPr>
              <w:pStyle w:val="TableParagraph"/>
              <w:spacing w:line="130" w:lineRule="exact"/>
              <w:ind w:left="101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138</w:t>
            </w:r>
          </w:p>
        </w:tc>
        <w:tc>
          <w:tcPr>
            <w:tcW w:w="1007" w:type="dxa"/>
          </w:tcPr>
          <w:p>
            <w:pPr>
              <w:pStyle w:val="TableParagraph"/>
              <w:spacing w:line="130" w:lineRule="exact"/>
              <w:ind w:left="101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938</w:t>
            </w:r>
          </w:p>
        </w:tc>
      </w:tr>
      <w:tr>
        <w:trPr>
          <w:trHeight w:val="171" w:hRule="atLeast"/>
        </w:trPr>
        <w:tc>
          <w:tcPr>
            <w:tcW w:w="95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Multidisease</w:t>
            </w:r>
          </w:p>
        </w:tc>
        <w:tc>
          <w:tcPr>
            <w:tcW w:w="1640" w:type="dxa"/>
          </w:tcPr>
          <w:p>
            <w:pPr>
              <w:pStyle w:val="TableParagraph"/>
              <w:spacing w:line="129" w:lineRule="exact"/>
              <w:ind w:left="102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60</w:t>
            </w:r>
          </w:p>
        </w:tc>
        <w:tc>
          <w:tcPr>
            <w:tcW w:w="1416" w:type="dxa"/>
          </w:tcPr>
          <w:p>
            <w:pPr>
              <w:pStyle w:val="TableParagraph"/>
              <w:spacing w:line="129" w:lineRule="exact"/>
              <w:ind w:left="101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25</w:t>
            </w:r>
          </w:p>
        </w:tc>
        <w:tc>
          <w:tcPr>
            <w:tcW w:w="1007" w:type="dxa"/>
          </w:tcPr>
          <w:p>
            <w:pPr>
              <w:pStyle w:val="TableParagraph"/>
              <w:spacing w:line="129" w:lineRule="exact"/>
              <w:ind w:left="101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</w:tr>
      <w:tr>
        <w:trPr>
          <w:trHeight w:val="209" w:hRule="atLeast"/>
        </w:trPr>
        <w:tc>
          <w:tcPr>
            <w:tcW w:w="957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Total</w:t>
            </w:r>
          </w:p>
        </w:tc>
        <w:tc>
          <w:tcPr>
            <w:tcW w:w="1640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02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2460</w:t>
            </w:r>
          </w:p>
        </w:tc>
        <w:tc>
          <w:tcPr>
            <w:tcW w:w="1416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01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536</w:t>
            </w:r>
          </w:p>
        </w:tc>
        <w:tc>
          <w:tcPr>
            <w:tcW w:w="1007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0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2996</w:t>
            </w: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spacing w:before="13"/>
        <w:rPr>
          <w:sz w:val="12"/>
        </w:rPr>
      </w:pPr>
    </w:p>
    <w:p>
      <w:pPr>
        <w:pStyle w:val="BodyText"/>
        <w:spacing w:line="276" w:lineRule="auto"/>
        <w:ind w:left="103" w:right="39"/>
        <w:jc w:val="both"/>
      </w:pPr>
      <w:r>
        <w:rPr>
          <w:color w:val="231F20"/>
          <w:spacing w:val="-2"/>
        </w:rPr>
        <w:t>region,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then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algorithm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selects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cluster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LLA.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contrary,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if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sample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has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Smaller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Leaf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Area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(SLA)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than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its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background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region,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algorithm</w:t>
      </w:r>
      <w:r>
        <w:rPr>
          <w:color w:val="231F20"/>
          <w:spacing w:val="-10"/>
        </w:rPr>
        <w:t> </w:t>
      </w:r>
      <w:r>
        <w:rPr>
          <w:color w:val="231F20"/>
        </w:rPr>
        <w:t>chooses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cluster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SLA.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both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cases,</w:t>
      </w:r>
      <w:r>
        <w:rPr>
          <w:color w:val="231F20"/>
          <w:spacing w:val="-7"/>
        </w:rPr>
        <w:t> </w:t>
      </w:r>
      <w:r>
        <w:rPr>
          <w:color w:val="231F20"/>
        </w:rPr>
        <w:t>leaf</w:t>
      </w:r>
      <w:r>
        <w:rPr>
          <w:color w:val="231F20"/>
          <w:spacing w:val="-10"/>
        </w:rPr>
        <w:t> </w:t>
      </w:r>
      <w:r>
        <w:rPr>
          <w:color w:val="231F20"/>
        </w:rPr>
        <w:t>area</w:t>
      </w:r>
      <w:r>
        <w:rPr>
          <w:color w:val="231F20"/>
          <w:spacing w:val="-8"/>
        </w:rPr>
        <w:t> </w:t>
      </w:r>
      <w:r>
        <w:rPr>
          <w:color w:val="231F20"/>
        </w:rPr>
        <w:t>consti-</w:t>
      </w:r>
      <w:r>
        <w:rPr>
          <w:color w:val="231F20"/>
          <w:spacing w:val="40"/>
        </w:rPr>
        <w:t> </w:t>
      </w:r>
      <w:r>
        <w:rPr>
          <w:color w:val="231F20"/>
        </w:rPr>
        <w:t>tutes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ROI.</w:t>
      </w:r>
      <w:r>
        <w:rPr>
          <w:color w:val="231F20"/>
          <w:spacing w:val="-9"/>
        </w:rPr>
        <w:t> </w:t>
      </w:r>
      <w:r>
        <w:rPr>
          <w:color w:val="231F20"/>
        </w:rPr>
        <w:t>Thus,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background</w:t>
      </w:r>
      <w:r>
        <w:rPr>
          <w:color w:val="231F20"/>
          <w:spacing w:val="-8"/>
        </w:rPr>
        <w:t> </w:t>
      </w:r>
      <w:r>
        <w:rPr>
          <w:color w:val="231F20"/>
        </w:rPr>
        <w:t>region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removed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sample</w:t>
      </w:r>
      <w:r>
        <w:rPr>
          <w:color w:val="231F20"/>
          <w:spacing w:val="40"/>
        </w:rPr>
        <w:t> </w:t>
      </w:r>
      <w:r>
        <w:rPr>
          <w:color w:val="231F20"/>
        </w:rPr>
        <w:t>image. This strategy is demonstrated in </w:t>
      </w:r>
      <w:hyperlink w:history="true" w:anchor="_bookmark11">
        <w:r>
          <w:rPr>
            <w:color w:val="2E3092"/>
          </w:rPr>
          <w:t>Fig. 4</w:t>
        </w:r>
      </w:hyperlink>
      <w:r>
        <w:rPr>
          <w:color w:val="231F20"/>
        </w:rPr>
        <w:t>.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2"/>
          <w:sz w:val="16"/>
        </w:rPr>
        <w:t>Architecture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3" w:lineRule="auto"/>
        <w:ind w:left="103" w:right="38" w:firstLine="238"/>
        <w:jc w:val="both"/>
      </w:pP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section,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authors</w:t>
      </w:r>
      <w:r>
        <w:rPr>
          <w:color w:val="231F20"/>
          <w:spacing w:val="-10"/>
        </w:rPr>
        <w:t> </w:t>
      </w:r>
      <w:r>
        <w:rPr>
          <w:color w:val="231F20"/>
        </w:rPr>
        <w:t>demonstrate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architecture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DL</w:t>
      </w:r>
      <w:r>
        <w:rPr>
          <w:color w:val="231F20"/>
          <w:spacing w:val="-10"/>
        </w:rPr>
        <w:t> </w:t>
      </w:r>
      <w:r>
        <w:rPr>
          <w:color w:val="231F20"/>
        </w:rPr>
        <w:t>based</w:t>
      </w:r>
      <w:r>
        <w:rPr>
          <w:color w:val="231F20"/>
          <w:spacing w:val="40"/>
        </w:rPr>
        <w:t> </w:t>
      </w:r>
      <w:r>
        <w:rPr>
          <w:color w:val="231F20"/>
        </w:rPr>
        <w:t>model</w:t>
      </w:r>
      <w:r>
        <w:rPr>
          <w:color w:val="231F20"/>
          <w:spacing w:val="-10"/>
        </w:rPr>
        <w:t> </w:t>
      </w:r>
      <w:r>
        <w:rPr>
          <w:color w:val="231F20"/>
        </w:rPr>
        <w:t>MaizeNet</w:t>
      </w:r>
      <w:r>
        <w:rPr>
          <w:color w:val="231F20"/>
          <w:spacing w:val="-9"/>
        </w:rPr>
        <w:t> </w:t>
      </w:r>
      <w:r>
        <w:rPr>
          <w:color w:val="231F20"/>
        </w:rPr>
        <w:t>developed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multi-class</w:t>
      </w:r>
      <w:r>
        <w:rPr>
          <w:color w:val="231F20"/>
          <w:spacing w:val="-9"/>
        </w:rPr>
        <w:t> </w:t>
      </w:r>
      <w:r>
        <w:rPr>
          <w:color w:val="231F20"/>
        </w:rPr>
        <w:t>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dataset</w:t>
      </w:r>
      <w:r>
        <w:rPr>
          <w:color w:val="231F20"/>
          <w:spacing w:val="-9"/>
        </w:rPr>
        <w:t> </w:t>
      </w:r>
      <w:r>
        <w:rPr>
          <w:color w:val="231F20"/>
        </w:rPr>
        <w:t>com-</w:t>
      </w:r>
      <w:r>
        <w:rPr>
          <w:color w:val="231F20"/>
          <w:spacing w:val="40"/>
        </w:rPr>
        <w:t> </w:t>
      </w:r>
      <w:r>
        <w:rPr>
          <w:color w:val="231F20"/>
        </w:rPr>
        <w:t>prising images of maize leaves into four classes viz. healthy, TLB, Rust</w:t>
      </w:r>
      <w:r>
        <w:rPr>
          <w:color w:val="231F20"/>
          <w:spacing w:val="40"/>
        </w:rPr>
        <w:t> </w:t>
      </w:r>
      <w:r>
        <w:rPr>
          <w:color w:val="231F20"/>
        </w:rPr>
        <w:t>and multidisease. The model comprises of nine convolution layers and</w:t>
      </w:r>
      <w:r>
        <w:rPr>
          <w:color w:val="231F20"/>
          <w:spacing w:val="40"/>
        </w:rPr>
        <w:t> </w:t>
      </w:r>
      <w:r>
        <w:rPr>
          <w:color w:val="231F20"/>
        </w:rPr>
        <w:t>three max pooling layers as</w:t>
      </w:r>
      <w:r>
        <w:rPr>
          <w:color w:val="231F20"/>
          <w:spacing w:val="-2"/>
        </w:rPr>
        <w:t> </w:t>
      </w:r>
      <w:r>
        <w:rPr>
          <w:color w:val="231F20"/>
        </w:rPr>
        <w:t>shown in </w:t>
      </w:r>
      <w:hyperlink w:history="true" w:anchor="_bookmark12">
        <w:r>
          <w:rPr>
            <w:color w:val="2E3092"/>
          </w:rPr>
          <w:t>Fig. 5</w:t>
        </w:r>
      </w:hyperlink>
      <w:r>
        <w:rPr>
          <w:color w:val="231F20"/>
        </w:rPr>
        <w:t>. The authors applied Batch</w:t>
      </w:r>
      <w:r>
        <w:rPr>
          <w:color w:val="231F20"/>
          <w:spacing w:val="40"/>
        </w:rPr>
        <w:t> </w:t>
      </w:r>
      <w:r>
        <w:rPr>
          <w:color w:val="231F20"/>
        </w:rPr>
        <w:t>Normalization (BN) at second,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fth and eighth convolutional layers to</w:t>
      </w:r>
      <w:r>
        <w:rPr>
          <w:color w:val="231F20"/>
          <w:spacing w:val="40"/>
        </w:rPr>
        <w:t> </w:t>
      </w:r>
      <w:r>
        <w:rPr>
          <w:color w:val="231F20"/>
        </w:rPr>
        <w:t>standardize the model's deep layers. This reduces Internal Covariate</w:t>
      </w:r>
      <w:r>
        <w:rPr>
          <w:color w:val="231F20"/>
          <w:spacing w:val="40"/>
        </w:rPr>
        <w:t> </w:t>
      </w:r>
      <w:r>
        <w:rPr>
          <w:color w:val="231F20"/>
        </w:rPr>
        <w:t>Shift (ICS) (</w:t>
      </w:r>
      <w:hyperlink w:history="true" w:anchor="_bookmark37">
        <w:r>
          <w:rPr>
            <w:color w:val="2E3092"/>
          </w:rPr>
          <w:t>Ioffe and Szegedy, 2015</w:t>
        </w:r>
      </w:hyperlink>
      <w:r>
        <w:rPr>
          <w:color w:val="231F20"/>
        </w:rPr>
        <w:t>). Also, BN provides the 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exibility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choosing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activation</w:t>
      </w:r>
      <w:r>
        <w:rPr>
          <w:color w:val="231F20"/>
          <w:spacing w:val="-3"/>
        </w:rPr>
        <w:t> </w:t>
      </w:r>
      <w:r>
        <w:rPr>
          <w:color w:val="231F20"/>
        </w:rPr>
        <w:t>function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learning</w:t>
      </w:r>
      <w:r>
        <w:rPr>
          <w:color w:val="231F20"/>
          <w:spacing w:val="-6"/>
        </w:rPr>
        <w:t> </w:t>
      </w:r>
      <w:r>
        <w:rPr>
          <w:color w:val="231F20"/>
        </w:rPr>
        <w:t>rate.</w:t>
      </w:r>
      <w:r>
        <w:rPr>
          <w:color w:val="231F20"/>
          <w:spacing w:val="-4"/>
        </w:rPr>
        <w:t> </w:t>
      </w:r>
      <w:r>
        <w:rPr>
          <w:color w:val="231F20"/>
        </w:rPr>
        <w:t>Further,</w:t>
      </w:r>
      <w:r>
        <w:rPr>
          <w:color w:val="231F20"/>
          <w:spacing w:val="-4"/>
        </w:rPr>
        <w:t> </w:t>
      </w:r>
      <w:r>
        <w:rPr>
          <w:color w:val="231F20"/>
        </w:rPr>
        <w:t>they</w:t>
      </w:r>
      <w:r>
        <w:rPr>
          <w:color w:val="231F20"/>
          <w:spacing w:val="-4"/>
        </w:rPr>
        <w:t> </w:t>
      </w:r>
      <w:r>
        <w:rPr>
          <w:color w:val="231F20"/>
        </w:rPr>
        <w:t>em-</w:t>
      </w:r>
      <w:r>
        <w:rPr>
          <w:color w:val="231F20"/>
          <w:spacing w:val="40"/>
        </w:rPr>
        <w:t> </w:t>
      </w:r>
      <w:r>
        <w:rPr>
          <w:color w:val="231F20"/>
        </w:rPr>
        <w:t>ployed the activation function at third, fourth, sixth and ninth</w:t>
      </w:r>
      <w:r>
        <w:rPr>
          <w:color w:val="231F20"/>
          <w:spacing w:val="40"/>
        </w:rPr>
        <w:t> </w:t>
      </w:r>
      <w:r>
        <w:rPr>
          <w:color w:val="231F20"/>
        </w:rPr>
        <w:t>convolutional layers. The last convolution layer is followed by the</w:t>
      </w:r>
      <w:r>
        <w:rPr>
          <w:color w:val="231F20"/>
          <w:spacing w:val="40"/>
        </w:rPr>
        <w:t> 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atten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dense</w:t>
      </w:r>
      <w:r>
        <w:rPr>
          <w:color w:val="231F20"/>
          <w:spacing w:val="-4"/>
        </w:rPr>
        <w:t> </w:t>
      </w:r>
      <w:r>
        <w:rPr>
          <w:color w:val="231F20"/>
        </w:rPr>
        <w:t>layer.</w:t>
      </w:r>
      <w:r>
        <w:rPr>
          <w:color w:val="231F20"/>
          <w:spacing w:val="-2"/>
        </w:rPr>
        <w:t> </w:t>
      </w:r>
      <w:r>
        <w:rPr>
          <w:color w:val="231F20"/>
        </w:rPr>
        <w:t>This</w:t>
      </w:r>
      <w:r>
        <w:rPr>
          <w:color w:val="231F20"/>
          <w:spacing w:val="-3"/>
        </w:rPr>
        <w:t> </w:t>
      </w:r>
      <w:r>
        <w:rPr>
          <w:color w:val="231F20"/>
        </w:rPr>
        <w:t>combination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important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multidimen-</w:t>
      </w:r>
      <w:r>
        <w:rPr>
          <w:color w:val="231F20"/>
          <w:spacing w:val="40"/>
        </w:rPr>
        <w:t> </w:t>
      </w:r>
      <w:r>
        <w:rPr>
          <w:color w:val="231F20"/>
        </w:rPr>
        <w:t>sional data stacking. Dense layer alone does not support multidimen-</w:t>
      </w:r>
      <w:r>
        <w:rPr>
          <w:color w:val="231F20"/>
          <w:spacing w:val="40"/>
        </w:rPr>
        <w:t> </w:t>
      </w:r>
      <w:r>
        <w:rPr>
          <w:color w:val="231F20"/>
        </w:rPr>
        <w:t>sional data stacking. Therefore, a 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atten layer is embedded between</w:t>
      </w:r>
      <w:r>
        <w:rPr>
          <w:color w:val="231F20"/>
          <w:spacing w:val="40"/>
        </w:rPr>
        <w:t> </w:t>
      </w:r>
      <w:r>
        <w:rPr>
          <w:color w:val="231F20"/>
        </w:rPr>
        <w:t>convolutional and dense layer to convert multidimensional input in 1-</w:t>
      </w:r>
      <w:r>
        <w:rPr>
          <w:color w:val="231F20"/>
          <w:spacing w:val="40"/>
        </w:rPr>
        <w:t> </w:t>
      </w:r>
      <w:r>
        <w:rPr>
          <w:color w:val="231F20"/>
        </w:rPr>
        <w:t>D and to provide correct predictions (</w:t>
      </w:r>
      <w:hyperlink w:history="true" w:anchor="_bookmark37">
        <w:r>
          <w:rPr>
            <w:color w:val="2E3092"/>
          </w:rPr>
          <w:t>Kurtulmu</w:t>
        </w:r>
        <w:r>
          <w:rPr>
            <w:rFonts w:ascii="Arial" w:hAnsi="Arial"/>
            <w:color w:val="2E3092"/>
          </w:rPr>
          <w:t>ş</w:t>
        </w:r>
        <w:r>
          <w:rPr>
            <w:color w:val="2E3092"/>
          </w:rPr>
          <w:t>, 2020</w:t>
        </w:r>
      </w:hyperlink>
      <w:r>
        <w:rPr>
          <w:color w:val="231F20"/>
        </w:rPr>
        <w:t>).</w:t>
      </w:r>
    </w:p>
    <w:p>
      <w:pPr>
        <w:pStyle w:val="BodyText"/>
        <w:spacing w:before="65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1" w:after="0"/>
        <w:ind w:left="382" w:right="0" w:hanging="279"/>
        <w:jc w:val="left"/>
        <w:rPr>
          <w:i/>
          <w:sz w:val="16"/>
        </w:rPr>
      </w:pPr>
      <w:bookmarkStart w:name="3.4. Training details" w:id="21"/>
      <w:bookmarkEnd w:id="21"/>
      <w:r>
        <w:rPr/>
      </w:r>
      <w:r>
        <w:rPr>
          <w:i/>
          <w:color w:val="231F20"/>
          <w:spacing w:val="-2"/>
          <w:w w:val="90"/>
          <w:sz w:val="16"/>
        </w:rPr>
        <w:t>Training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w w:val="95"/>
          <w:sz w:val="16"/>
        </w:rPr>
        <w:t>details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03" w:right="40" w:firstLine="238"/>
        <w:jc w:val="both"/>
      </w:pPr>
      <w:r>
        <w:rPr>
          <w:color w:val="231F20"/>
        </w:rPr>
        <w:t>The proposed model MaizeNet is trained on the Kaggle platform</w:t>
      </w:r>
      <w:r>
        <w:rPr>
          <w:color w:val="231F20"/>
          <w:spacing w:val="40"/>
        </w:rPr>
        <w:t> </w:t>
      </w:r>
      <w:r>
        <w:rPr>
          <w:color w:val="231F20"/>
        </w:rPr>
        <w:t>which</w:t>
      </w:r>
      <w:r>
        <w:rPr>
          <w:color w:val="231F20"/>
          <w:spacing w:val="-3"/>
        </w:rPr>
        <w:t> </w:t>
      </w:r>
      <w:r>
        <w:rPr>
          <w:color w:val="231F20"/>
        </w:rPr>
        <w:t>provides 13</w:t>
      </w:r>
      <w:r>
        <w:rPr>
          <w:color w:val="231F20"/>
          <w:spacing w:val="-3"/>
        </w:rPr>
        <w:t> </w:t>
      </w:r>
      <w:r>
        <w:rPr>
          <w:color w:val="231F20"/>
        </w:rPr>
        <w:t>GB</w:t>
      </w:r>
      <w:r>
        <w:rPr>
          <w:color w:val="231F20"/>
          <w:spacing w:val="-3"/>
        </w:rPr>
        <w:t> </w:t>
      </w:r>
      <w:r>
        <w:rPr>
          <w:color w:val="231F20"/>
        </w:rPr>
        <w:t>RAM, 15.9 GB GPU,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19.6</w:t>
      </w:r>
      <w:r>
        <w:rPr>
          <w:color w:val="231F20"/>
          <w:spacing w:val="-3"/>
        </w:rPr>
        <w:t> </w:t>
      </w:r>
      <w:r>
        <w:rPr>
          <w:color w:val="231F20"/>
        </w:rPr>
        <w:t>GB</w:t>
      </w:r>
      <w:r>
        <w:rPr>
          <w:color w:val="231F20"/>
          <w:spacing w:val="-3"/>
        </w:rPr>
        <w:t> </w:t>
      </w:r>
      <w:r>
        <w:rPr>
          <w:color w:val="231F20"/>
        </w:rPr>
        <w:t>disk</w:t>
      </w:r>
      <w:r>
        <w:rPr>
          <w:color w:val="231F20"/>
          <w:spacing w:val="-3"/>
        </w:rPr>
        <w:t> </w:t>
      </w:r>
      <w:r>
        <w:rPr>
          <w:color w:val="231F20"/>
        </w:rPr>
        <w:t>space</w:t>
      </w:r>
      <w:r>
        <w:rPr>
          <w:color w:val="231F20"/>
          <w:spacing w:val="-1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continuous session of 30 h per week (</w:t>
      </w:r>
      <w:hyperlink w:history="true" w:anchor="_bookmark37">
        <w:r>
          <w:rPr>
            <w:i/>
            <w:color w:val="2E3092"/>
          </w:rPr>
          <w:t>Kaggle Server</w:t>
        </w:r>
        <w:r>
          <w:rPr>
            <w:color w:val="2E3092"/>
          </w:rPr>
          <w:t>, 2017</w:t>
        </w:r>
      </w:hyperlink>
      <w:r>
        <w:rPr>
          <w:color w:val="231F20"/>
        </w:rPr>
        <w:t>).</w:t>
      </w:r>
    </w:p>
    <w:p>
      <w:pPr>
        <w:pStyle w:val="BodyText"/>
        <w:spacing w:line="273" w:lineRule="auto" w:before="1"/>
        <w:ind w:left="103" w:right="39" w:firstLine="238"/>
        <w:jc w:val="both"/>
      </w:pPr>
      <w:r>
        <w:rPr>
          <w:color w:val="231F20"/>
        </w:rPr>
        <w:t>The model MaizeNet is trained using the dataset comprising 2460</w:t>
      </w:r>
      <w:r>
        <w:rPr>
          <w:color w:val="231F20"/>
          <w:spacing w:val="40"/>
        </w:rPr>
        <w:t> </w:t>
      </w:r>
      <w:r>
        <w:rPr>
          <w:color w:val="231F20"/>
        </w:rPr>
        <w:t>images of leaves of maize infected with TLB, Rust or multidisease. Its</w:t>
      </w:r>
      <w:r>
        <w:rPr>
          <w:color w:val="231F20"/>
          <w:spacing w:val="40"/>
        </w:rPr>
        <w:t> </w:t>
      </w:r>
      <w:r>
        <w:rPr>
          <w:color w:val="231F20"/>
        </w:rPr>
        <w:t>hyperparameters</w:t>
      </w:r>
      <w:r>
        <w:rPr>
          <w:color w:val="231F20"/>
          <w:spacing w:val="21"/>
        </w:rPr>
        <w:t> </w:t>
      </w:r>
      <w:r>
        <w:rPr>
          <w:color w:val="231F20"/>
        </w:rPr>
        <w:t>are</w:t>
      </w:r>
      <w:r>
        <w:rPr>
          <w:color w:val="231F20"/>
          <w:spacing w:val="22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ne-tuned</w:t>
      </w:r>
      <w:r>
        <w:rPr>
          <w:color w:val="231F20"/>
          <w:spacing w:val="24"/>
        </w:rPr>
        <w:t> </w:t>
      </w:r>
      <w:r>
        <w:rPr>
          <w:color w:val="231F20"/>
        </w:rPr>
        <w:t>as</w:t>
      </w:r>
      <w:r>
        <w:rPr>
          <w:color w:val="231F20"/>
          <w:spacing w:val="23"/>
        </w:rPr>
        <w:t> </w:t>
      </w:r>
      <w:r>
        <w:rPr>
          <w:color w:val="231F20"/>
        </w:rPr>
        <w:t>discussed</w:t>
      </w:r>
      <w:r>
        <w:rPr>
          <w:color w:val="231F20"/>
          <w:spacing w:val="23"/>
        </w:rPr>
        <w:t> </w:t>
      </w:r>
      <w:r>
        <w:rPr>
          <w:color w:val="231F20"/>
        </w:rPr>
        <w:t>in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4"/>
        </w:rPr>
        <w:t> </w:t>
      </w:r>
      <w:r>
        <w:rPr>
          <w:color w:val="231F20"/>
        </w:rPr>
        <w:t>subsequent</w:t>
      </w:r>
      <w:r>
        <w:rPr>
          <w:color w:val="231F20"/>
          <w:spacing w:val="23"/>
        </w:rPr>
        <w:t> </w:t>
      </w:r>
      <w:r>
        <w:rPr>
          <w:color w:val="231F20"/>
          <w:spacing w:val="-4"/>
        </w:rPr>
        <w:t>sub-</w:t>
      </w:r>
    </w:p>
    <w:p>
      <w:pPr>
        <w:pStyle w:val="BodyText"/>
        <w:spacing w:before="14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511924</wp:posOffset>
            </wp:positionH>
            <wp:positionV relativeFrom="paragraph">
              <wp:posOffset>250592</wp:posOffset>
            </wp:positionV>
            <wp:extent cx="3135860" cy="2511552"/>
            <wp:effectExtent l="0" t="0" r="0" b="0"/>
            <wp:wrapTopAndBottom/>
            <wp:docPr id="22" name="Image 22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 descr="Image of Fig. 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860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0"/>
      </w:pPr>
    </w:p>
    <w:p>
      <w:pPr>
        <w:spacing w:before="0"/>
        <w:ind w:left="1606" w:right="0" w:firstLine="0"/>
        <w:jc w:val="left"/>
        <w:rPr>
          <w:sz w:val="12"/>
        </w:rPr>
      </w:pPr>
      <w:bookmarkStart w:name="_bookmark11" w:id="22"/>
      <w:bookmarkEnd w:id="22"/>
      <w:r>
        <w:rPr/>
      </w:r>
      <w:r>
        <w:rPr>
          <w:color w:val="231F20"/>
          <w:w w:val="105"/>
          <w:sz w:val="12"/>
        </w:rPr>
        <w:t>Fig. 4.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Dataset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preparation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strategy.</w:t>
      </w:r>
    </w:p>
    <w:p>
      <w:pPr>
        <w:pStyle w:val="BodyText"/>
        <w:spacing w:line="276" w:lineRule="auto" w:before="110"/>
        <w:ind w:left="103" w:right="119"/>
        <w:jc w:val="both"/>
      </w:pPr>
      <w:r>
        <w:rPr/>
        <w:br w:type="column"/>
      </w:r>
      <w:r>
        <w:rPr>
          <w:color w:val="231F20"/>
        </w:rPr>
        <w:t>section. Also, the pre-training of the proposed model is performed</w:t>
      </w:r>
      <w:r>
        <w:rPr>
          <w:color w:val="231F20"/>
          <w:spacing w:val="40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ImageNet</w:t>
      </w:r>
      <w:r>
        <w:rPr>
          <w:color w:val="231F20"/>
          <w:spacing w:val="-9"/>
        </w:rPr>
        <w:t> </w:t>
      </w:r>
      <w:r>
        <w:rPr>
          <w:color w:val="231F20"/>
        </w:rPr>
        <w:t>dataset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39">
        <w:r>
          <w:rPr>
            <w:color w:val="2E3092"/>
          </w:rPr>
          <w:t>Lab,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impact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transfer</w:t>
      </w:r>
      <w:r>
        <w:rPr>
          <w:color w:val="231F20"/>
          <w:spacing w:val="-10"/>
        </w:rPr>
        <w:t> </w:t>
      </w:r>
      <w:r>
        <w:rPr>
          <w:color w:val="231F20"/>
        </w:rPr>
        <w:t>learn-</w:t>
      </w:r>
      <w:r>
        <w:rPr>
          <w:color w:val="231F20"/>
          <w:spacing w:val="40"/>
        </w:rPr>
        <w:t> </w:t>
      </w:r>
      <w:r>
        <w:rPr>
          <w:color w:val="231F20"/>
        </w:rPr>
        <w:t>ing on its performance is illustrated in the result section. The same</w:t>
      </w:r>
      <w:r>
        <w:rPr>
          <w:color w:val="231F20"/>
          <w:spacing w:val="40"/>
        </w:rPr>
        <w:t> </w:t>
      </w:r>
      <w:r>
        <w:rPr>
          <w:color w:val="231F20"/>
        </w:rPr>
        <w:t>dataset was used for training the pre-trained MaizeNet model, non-</w:t>
      </w:r>
      <w:r>
        <w:rPr>
          <w:color w:val="231F20"/>
          <w:spacing w:val="40"/>
        </w:rPr>
        <w:t> </w:t>
      </w:r>
      <w:r>
        <w:rPr>
          <w:color w:val="231F20"/>
        </w:rPr>
        <w:t>pre-trained MaizeNet model and state-of-the-art models viz. VGG-16,</w:t>
      </w:r>
      <w:r>
        <w:rPr>
          <w:color w:val="231F20"/>
          <w:spacing w:val="40"/>
        </w:rPr>
        <w:t> </w:t>
      </w:r>
      <w:r>
        <w:rPr>
          <w:color w:val="231F20"/>
        </w:rPr>
        <w:t>VGG-19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61">
        <w:r>
          <w:rPr>
            <w:color w:val="2E3092"/>
          </w:rPr>
          <w:t>Simonyan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Zisserman,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2015</w:t>
        </w:r>
      </w:hyperlink>
      <w:r>
        <w:rPr>
          <w:color w:val="231F20"/>
        </w:rPr>
        <w:t>),</w:t>
      </w:r>
      <w:r>
        <w:rPr>
          <w:color w:val="231F20"/>
          <w:spacing w:val="40"/>
        </w:rPr>
        <w:t> </w:t>
      </w:r>
      <w:r>
        <w:rPr>
          <w:color w:val="231F20"/>
        </w:rPr>
        <w:t>Inception-v3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61">
        <w:r>
          <w:rPr>
            <w:color w:val="2E3092"/>
          </w:rPr>
          <w:t>Szegedy,</w:t>
        </w:r>
      </w:hyperlink>
      <w:r>
        <w:rPr>
          <w:color w:val="2E3092"/>
          <w:spacing w:val="40"/>
        </w:rPr>
        <w:t> </w:t>
      </w:r>
      <w:hyperlink w:history="true" w:anchor="_bookmark61">
        <w:r>
          <w:rPr>
            <w:color w:val="2E3092"/>
          </w:rPr>
          <w:t>et al., 2019</w:t>
        </w:r>
      </w:hyperlink>
      <w:r>
        <w:rPr>
          <w:color w:val="231F20"/>
        </w:rPr>
        <w:t>). Then, the performance of the proposed model was com-</w:t>
      </w:r>
      <w:r>
        <w:rPr>
          <w:color w:val="231F20"/>
          <w:spacing w:val="40"/>
        </w:rPr>
        <w:t> </w:t>
      </w:r>
      <w:r>
        <w:rPr>
          <w:color w:val="231F20"/>
        </w:rPr>
        <w:t>pared with the above-mentioned state-of-the-art models.</w:t>
      </w:r>
    </w:p>
    <w:p>
      <w:pPr>
        <w:pStyle w:val="BodyText"/>
        <w:spacing w:before="28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1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Fine-tuning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sz w:val="16"/>
        </w:rPr>
        <w:t>training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parameters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3" w:lineRule="auto"/>
        <w:ind w:left="103" w:right="118" w:firstLine="239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softmax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activation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function,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Adam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optimizer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categorical </w:t>
      </w:r>
      <w:r>
        <w:rPr>
          <w:color w:val="231F20"/>
          <w:spacing w:val="-2"/>
          <w:w w:val="105"/>
        </w:rPr>
        <w:t>cross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entropy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loss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employed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training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model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MaizeNet.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w w:val="105"/>
        </w:rPr>
        <w:t> learning rate of 0.001 was pre-set and it is multiplied with 0.9 after every epoch when model completed its training for ten epochs. The </w:t>
      </w:r>
      <w:r>
        <w:rPr>
          <w:color w:val="231F20"/>
        </w:rPr>
        <w:t>learning</w:t>
      </w:r>
      <w:r>
        <w:rPr>
          <w:color w:val="231F20"/>
          <w:spacing w:val="-7"/>
        </w:rPr>
        <w:t> </w:t>
      </w:r>
      <w:r>
        <w:rPr>
          <w:color w:val="231F20"/>
        </w:rPr>
        <w:t>rate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decided</w:t>
      </w:r>
      <w:r>
        <w:rPr>
          <w:color w:val="231F20"/>
          <w:spacing w:val="-5"/>
        </w:rPr>
        <w:t> </w:t>
      </w:r>
      <w:r>
        <w:rPr>
          <w:color w:val="231F20"/>
        </w:rPr>
        <w:t>based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experiments</w:t>
      </w:r>
      <w:r>
        <w:rPr>
          <w:color w:val="231F20"/>
          <w:spacing w:val="-4"/>
        </w:rPr>
        <w:t> </w:t>
      </w:r>
      <w:r>
        <w:rPr>
          <w:color w:val="231F20"/>
        </w:rPr>
        <w:t>conducted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refer-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ence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(</w:t>
      </w:r>
      <w:hyperlink w:history="true" w:anchor="_bookmark58">
        <w:r>
          <w:rPr>
            <w:color w:val="2E3092"/>
            <w:spacing w:val="-2"/>
            <w:w w:val="105"/>
          </w:rPr>
          <w:t>Prechelt,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2012</w:t>
        </w:r>
      </w:hyperlink>
      <w:r>
        <w:rPr>
          <w:color w:val="231F20"/>
          <w:spacing w:val="-2"/>
          <w:w w:val="105"/>
        </w:rPr>
        <w:t>),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set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experiments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conducted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re-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search with varying learning rates of 0.01, 0.001+ 0.0001, 0.001* </w:t>
      </w:r>
      <w:r>
        <w:rPr>
          <w:color w:val="231F20"/>
          <w:spacing w:val="-2"/>
          <w:w w:val="105"/>
        </w:rPr>
        <w:t>0.9</w:t>
      </w:r>
      <w:r>
        <w:rPr>
          <w:color w:val="231F20"/>
          <w:w w:val="105"/>
        </w:rPr>
        <w:t> and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0.001</w:t>
      </w:r>
      <w:r>
        <w:rPr>
          <w:rFonts w:ascii="Tuffy" w:hAnsi="Tuffy"/>
          <w:b w:val="0"/>
          <w:color w:val="231F20"/>
          <w:w w:val="105"/>
        </w:rPr>
        <w:t>–</w:t>
      </w:r>
      <w:r>
        <w:rPr>
          <w:color w:val="231F20"/>
          <w:w w:val="105"/>
        </w:rPr>
        <w:t>0.0001.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impact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these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learning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rates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value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of loss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function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is demonstrated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> </w:t>
      </w:r>
      <w:hyperlink w:history="true" w:anchor="_bookmark20">
        <w:r>
          <w:rPr>
            <w:color w:val="2E3092"/>
            <w:w w:val="105"/>
          </w:rPr>
          <w:t>Fig. 7</w:t>
        </w:r>
      </w:hyperlink>
      <w:r>
        <w:rPr>
          <w:color w:val="231F20"/>
          <w:w w:val="105"/>
        </w:rPr>
        <w:t>.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is evident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results shown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</w:t>
      </w:r>
      <w:hyperlink w:history="true" w:anchor="_bookmark19">
        <w:r>
          <w:rPr>
            <w:color w:val="2E3092"/>
            <w:w w:val="105"/>
          </w:rPr>
          <w:t>Fig.</w:t>
        </w:r>
        <w:r>
          <w:rPr>
            <w:color w:val="2E3092"/>
            <w:w w:val="105"/>
          </w:rPr>
          <w:t> 6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w w:val="105"/>
        </w:rPr>
        <w:t> among</w:t>
      </w:r>
      <w:r>
        <w:rPr>
          <w:color w:val="231F20"/>
          <w:w w:val="105"/>
        </w:rPr>
        <w:t> all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above-stated</w:t>
      </w:r>
      <w:r>
        <w:rPr>
          <w:color w:val="231F20"/>
          <w:w w:val="105"/>
        </w:rPr>
        <w:t> values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learning </w:t>
      </w:r>
      <w:r>
        <w:rPr>
          <w:color w:val="231F20"/>
          <w:spacing w:val="-2"/>
          <w:w w:val="105"/>
        </w:rPr>
        <w:t>rate,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loss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function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decreases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more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smoothly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learning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rate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5"/>
          <w:w w:val="105"/>
        </w:rPr>
        <w:t>of</w:t>
      </w:r>
    </w:p>
    <w:p>
      <w:pPr>
        <w:pStyle w:val="BodyText"/>
        <w:spacing w:line="276" w:lineRule="auto" w:before="10"/>
        <w:ind w:left="103" w:right="119"/>
        <w:jc w:val="both"/>
      </w:pPr>
      <w:r>
        <w:rPr>
          <w:color w:val="231F20"/>
        </w:rPr>
        <w:t>0.001. Thus, the authors used this value of loss function for further ex-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periments.</w:t>
      </w:r>
    </w:p>
    <w:p>
      <w:pPr>
        <w:pStyle w:val="BodyText"/>
        <w:spacing w:line="276" w:lineRule="auto"/>
        <w:ind w:left="103" w:right="117" w:firstLine="239"/>
        <w:jc w:val="both"/>
      </w:pPr>
      <w:r>
        <w:rPr>
          <w:color w:val="231F20"/>
        </w:rPr>
        <w:t>Next,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choice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optimum</w:t>
      </w:r>
      <w:r>
        <w:rPr>
          <w:color w:val="231F20"/>
          <w:spacing w:val="-2"/>
        </w:rPr>
        <w:t> </w:t>
      </w:r>
      <w:r>
        <w:rPr>
          <w:color w:val="231F20"/>
        </w:rPr>
        <w:t>loss</w:t>
      </w:r>
      <w:r>
        <w:rPr>
          <w:color w:val="231F20"/>
          <w:spacing w:val="-2"/>
        </w:rPr>
        <w:t> </w:t>
      </w:r>
      <w:r>
        <w:rPr>
          <w:color w:val="231F20"/>
        </w:rPr>
        <w:t>function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made</w:t>
      </w:r>
      <w:r>
        <w:rPr>
          <w:color w:val="231F20"/>
          <w:spacing w:val="-3"/>
        </w:rPr>
        <w:t> </w:t>
      </w:r>
      <w:r>
        <w:rPr>
          <w:color w:val="231F20"/>
        </w:rPr>
        <w:t>by</w:t>
      </w:r>
      <w:r>
        <w:rPr>
          <w:color w:val="231F20"/>
          <w:spacing w:val="-4"/>
        </w:rPr>
        <w:t> </w:t>
      </w:r>
      <w:r>
        <w:rPr>
          <w:color w:val="231F20"/>
        </w:rPr>
        <w:t>employing</w:t>
      </w:r>
      <w:r>
        <w:rPr>
          <w:color w:val="231F20"/>
          <w:spacing w:val="40"/>
        </w:rPr>
        <w:t> </w:t>
      </w:r>
      <w:r>
        <w:rPr>
          <w:color w:val="231F20"/>
        </w:rPr>
        <w:t>different loss functions viz. mean squared logarithmic error, mean</w:t>
      </w:r>
      <w:r>
        <w:rPr>
          <w:color w:val="231F20"/>
          <w:spacing w:val="40"/>
        </w:rPr>
        <w:t> </w:t>
      </w:r>
      <w:r>
        <w:rPr>
          <w:color w:val="231F20"/>
        </w:rPr>
        <w:t>squared</w:t>
      </w:r>
      <w:r>
        <w:rPr>
          <w:color w:val="231F20"/>
          <w:spacing w:val="-1"/>
        </w:rPr>
        <w:t> </w:t>
      </w:r>
      <w:r>
        <w:rPr>
          <w:color w:val="231F20"/>
        </w:rPr>
        <w:t>error, Mean</w:t>
      </w:r>
      <w:r>
        <w:rPr>
          <w:color w:val="231F20"/>
          <w:spacing w:val="-1"/>
        </w:rPr>
        <w:t> </w:t>
      </w:r>
      <w:r>
        <w:rPr>
          <w:color w:val="231F20"/>
        </w:rPr>
        <w:t>absolute error, kullback</w:t>
      </w:r>
      <w:r>
        <w:rPr>
          <w:color w:val="231F20"/>
          <w:spacing w:val="-1"/>
        </w:rPr>
        <w:t> </w:t>
      </w:r>
      <w:r>
        <w:rPr>
          <w:color w:val="231F20"/>
        </w:rPr>
        <w:t>leibler</w:t>
      </w:r>
      <w:r>
        <w:rPr>
          <w:color w:val="231F20"/>
          <w:spacing w:val="-1"/>
        </w:rPr>
        <w:t> </w:t>
      </w:r>
      <w:r>
        <w:rPr>
          <w:color w:val="231F20"/>
        </w:rPr>
        <w:t>divergence and</w:t>
      </w:r>
      <w:r>
        <w:rPr>
          <w:color w:val="231F20"/>
          <w:spacing w:val="-1"/>
        </w:rPr>
        <w:t> </w:t>
      </w:r>
      <w:r>
        <w:rPr>
          <w:color w:val="231F20"/>
        </w:rPr>
        <w:t>bi-</w:t>
      </w:r>
      <w:r>
        <w:rPr>
          <w:color w:val="231F20"/>
          <w:spacing w:val="40"/>
        </w:rPr>
        <w:t> </w:t>
      </w:r>
      <w:r>
        <w:rPr>
          <w:color w:val="231F20"/>
        </w:rPr>
        <w:t>nary cross entropy. It is obvious from the results shown in </w:t>
      </w:r>
      <w:hyperlink w:history="true" w:anchor="_bookmark20">
        <w:r>
          <w:rPr>
            <w:color w:val="2E3092"/>
          </w:rPr>
          <w:t>Fig. 7</w:t>
        </w:r>
      </w:hyperlink>
      <w:r>
        <w:rPr>
          <w:color w:val="2E3092"/>
        </w:rPr>
        <w:t> </w:t>
      </w:r>
      <w:r>
        <w:rPr>
          <w:color w:val="231F20"/>
        </w:rPr>
        <w:t>that</w:t>
      </w:r>
      <w:r>
        <w:rPr>
          <w:color w:val="231F20"/>
          <w:spacing w:val="40"/>
        </w:rPr>
        <w:t> </w:t>
      </w:r>
      <w:r>
        <w:rPr>
          <w:color w:val="231F20"/>
        </w:rPr>
        <w:t>the model converges smoothly when binary cross</w:t>
      </w:r>
      <w:r>
        <w:rPr>
          <w:color w:val="231F20"/>
          <w:spacing w:val="-2"/>
        </w:rPr>
        <w:t> </w:t>
      </w:r>
      <w:r>
        <w:rPr>
          <w:color w:val="231F20"/>
        </w:rPr>
        <w:t>entropy</w:t>
      </w:r>
      <w:r>
        <w:rPr>
          <w:color w:val="231F20"/>
          <w:spacing w:val="-3"/>
        </w:rPr>
        <w:t> </w:t>
      </w:r>
      <w:r>
        <w:rPr>
          <w:color w:val="231F20"/>
        </w:rPr>
        <w:t>loss function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employed.</w:t>
      </w:r>
      <w:r>
        <w:rPr>
          <w:color w:val="231F20"/>
          <w:spacing w:val="-6"/>
        </w:rPr>
        <w:t> </w:t>
      </w:r>
      <w:r>
        <w:rPr>
          <w:color w:val="231F20"/>
        </w:rPr>
        <w:t>Therefore,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authors</w:t>
      </w:r>
      <w:r>
        <w:rPr>
          <w:color w:val="231F20"/>
          <w:spacing w:val="-4"/>
        </w:rPr>
        <w:t> </w:t>
      </w:r>
      <w:r>
        <w:rPr>
          <w:color w:val="231F20"/>
        </w:rPr>
        <w:t>employed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loss</w:t>
      </w:r>
      <w:r>
        <w:rPr>
          <w:color w:val="231F20"/>
          <w:spacing w:val="-3"/>
        </w:rPr>
        <w:t> </w:t>
      </w:r>
      <w:r>
        <w:rPr>
          <w:color w:val="231F20"/>
        </w:rPr>
        <w:t>function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fur-</w:t>
      </w:r>
      <w:r>
        <w:rPr>
          <w:color w:val="231F20"/>
          <w:spacing w:val="40"/>
        </w:rPr>
        <w:t> </w:t>
      </w:r>
      <w:r>
        <w:rPr>
          <w:color w:val="231F20"/>
        </w:rPr>
        <w:t>ther experiments.</w:t>
      </w:r>
    </w:p>
    <w:p>
      <w:pPr>
        <w:pStyle w:val="BodyText"/>
        <w:spacing w:before="28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Evaluation</w:t>
      </w:r>
      <w:r>
        <w:rPr>
          <w:i/>
          <w:color w:val="231F20"/>
          <w:spacing w:val="7"/>
          <w:sz w:val="16"/>
        </w:rPr>
        <w:t> </w:t>
      </w:r>
      <w:r>
        <w:rPr>
          <w:i/>
          <w:color w:val="231F20"/>
          <w:spacing w:val="-2"/>
          <w:sz w:val="16"/>
        </w:rPr>
        <w:t>metrics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120" w:firstLine="239"/>
        <w:jc w:val="both"/>
      </w:pP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performance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Early</w:t>
      </w:r>
      <w:r>
        <w:rPr>
          <w:color w:val="231F20"/>
          <w:spacing w:val="-5"/>
        </w:rPr>
        <w:t> </w:t>
      </w:r>
      <w:r>
        <w:rPr>
          <w:color w:val="231F20"/>
        </w:rPr>
        <w:t>Maize</w:t>
      </w:r>
      <w:r>
        <w:rPr>
          <w:color w:val="231F20"/>
          <w:spacing w:val="-6"/>
        </w:rPr>
        <w:t> </w:t>
      </w:r>
      <w:r>
        <w:rPr>
          <w:color w:val="231F20"/>
        </w:rPr>
        <w:t>Disease</w:t>
      </w:r>
      <w:r>
        <w:rPr>
          <w:color w:val="231F20"/>
          <w:spacing w:val="-5"/>
        </w:rPr>
        <w:t> </w:t>
      </w:r>
      <w:r>
        <w:rPr>
          <w:color w:val="231F20"/>
        </w:rPr>
        <w:t>Detector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Evaluator</w:t>
      </w:r>
      <w:r>
        <w:rPr>
          <w:color w:val="231F20"/>
          <w:spacing w:val="40"/>
        </w:rPr>
        <w:t> </w:t>
      </w:r>
      <w:r>
        <w:rPr>
          <w:color w:val="231F20"/>
        </w:rPr>
        <w:t>(EMDDE)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evaluated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terms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confusion</w:t>
      </w:r>
      <w:r>
        <w:rPr>
          <w:color w:val="231F20"/>
          <w:spacing w:val="-5"/>
        </w:rPr>
        <w:t> </w:t>
      </w:r>
      <w:r>
        <w:rPr>
          <w:color w:val="231F20"/>
        </w:rPr>
        <w:t>matrix,</w:t>
      </w:r>
      <w:r>
        <w:rPr>
          <w:color w:val="231F20"/>
          <w:spacing w:val="-4"/>
        </w:rPr>
        <w:t> </w:t>
      </w:r>
      <w:r>
        <w:rPr>
          <w:color w:val="231F20"/>
        </w:rPr>
        <w:t>precision,</w:t>
      </w:r>
      <w:r>
        <w:rPr>
          <w:color w:val="231F20"/>
          <w:spacing w:val="-7"/>
        </w:rPr>
        <w:t> </w:t>
      </w:r>
      <w:r>
        <w:rPr>
          <w:color w:val="231F20"/>
        </w:rPr>
        <w:t>recall,</w:t>
      </w:r>
      <w:r>
        <w:rPr>
          <w:color w:val="231F20"/>
          <w:spacing w:val="40"/>
        </w:rPr>
        <w:t> </w:t>
      </w:r>
      <w:r>
        <w:rPr>
          <w:color w:val="231F20"/>
        </w:rPr>
        <w:t>F1</w:t>
      </w:r>
      <w:r>
        <w:rPr>
          <w:color w:val="231F20"/>
          <w:spacing w:val="-3"/>
        </w:rPr>
        <w:t> </w:t>
      </w:r>
      <w:r>
        <w:rPr>
          <w:color w:val="231F20"/>
        </w:rPr>
        <w:t>score, accuracy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disease</w:t>
      </w:r>
      <w:r>
        <w:rPr>
          <w:color w:val="231F20"/>
          <w:spacing w:val="-2"/>
        </w:rPr>
        <w:t> </w:t>
      </w:r>
      <w:r>
        <w:rPr>
          <w:color w:val="231F20"/>
        </w:rPr>
        <w:t>severity scale. These</w:t>
      </w:r>
      <w:r>
        <w:rPr>
          <w:color w:val="231F20"/>
          <w:spacing w:val="-2"/>
        </w:rPr>
        <w:t> </w:t>
      </w:r>
      <w:r>
        <w:rPr>
          <w:color w:val="231F20"/>
        </w:rPr>
        <w:t>metrics</w:t>
      </w:r>
      <w:r>
        <w:rPr>
          <w:color w:val="231F20"/>
          <w:spacing w:val="-3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</w:t>
      </w:r>
      <w:r>
        <w:rPr>
          <w:color w:val="231F20"/>
          <w:spacing w:val="40"/>
        </w:rPr>
        <w:t> </w:t>
      </w:r>
      <w:r>
        <w:rPr>
          <w:color w:val="231F20"/>
        </w:rPr>
        <w:t>from eq. </w:t>
      </w:r>
      <w:hyperlink w:history="true" w:anchor="_bookmark12">
        <w:r>
          <w:rPr>
            <w:color w:val="2E3092"/>
          </w:rPr>
          <w:t>(3)</w:t>
        </w:r>
      </w:hyperlink>
      <w:r>
        <w:rPr>
          <w:color w:val="2E3092"/>
        </w:rPr>
        <w:t> </w:t>
      </w:r>
      <w:r>
        <w:rPr>
          <w:color w:val="231F20"/>
        </w:rPr>
        <w:t>through eq. </w:t>
      </w:r>
      <w:hyperlink w:history="true" w:anchor="_bookmark22">
        <w:r>
          <w:rPr>
            <w:color w:val="2E3092"/>
          </w:rPr>
          <w:t>(15)</w:t>
        </w:r>
      </w:hyperlink>
      <w:r>
        <w:rPr>
          <w:color w:val="231F20"/>
        </w:rPr>
        <w:t>, by taking clues from the reference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61">
        <w:r>
          <w:rPr>
            <w:color w:val="2E3092"/>
          </w:rPr>
          <w:t>Simonyan and Zisserman, 2015</w:t>
        </w:r>
      </w:hyperlink>
      <w:r>
        <w:rPr>
          <w:color w:val="231F20"/>
        </w:rPr>
        <w:t>).</w:t>
      </w:r>
    </w:p>
    <w:p>
      <w:pPr>
        <w:pStyle w:val="BodyText"/>
        <w:spacing w:line="273" w:lineRule="auto"/>
        <w:ind w:left="103" w:right="118" w:firstLine="239"/>
        <w:jc w:val="both"/>
      </w:pPr>
      <w:r>
        <w:rPr>
          <w:color w:val="231F20"/>
          <w:spacing w:val="-2"/>
        </w:rPr>
        <w:t>Confusion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Matrix for multiclass classi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cation: This is the tabular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rep-</w:t>
      </w:r>
      <w:r>
        <w:rPr>
          <w:color w:val="231F20"/>
          <w:spacing w:val="40"/>
        </w:rPr>
        <w:t> </w:t>
      </w:r>
      <w:r>
        <w:rPr>
          <w:color w:val="231F20"/>
        </w:rPr>
        <w:t>resentation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number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correctly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incorrectly</w:t>
      </w:r>
      <w:r>
        <w:rPr>
          <w:color w:val="231F20"/>
          <w:spacing w:val="-10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9"/>
        </w:rPr>
        <w:t> </w:t>
      </w:r>
      <w:r>
        <w:rPr>
          <w:color w:val="231F20"/>
        </w:rPr>
        <w:t>samples</w:t>
      </w:r>
      <w:r>
        <w:rPr>
          <w:color w:val="231F20"/>
          <w:spacing w:val="40"/>
        </w:rPr>
        <w:t> </w:t>
      </w:r>
      <w:r>
        <w:rPr>
          <w:color w:val="231F20"/>
        </w:rPr>
        <w:t>into</w:t>
      </w:r>
      <w:r>
        <w:rPr>
          <w:color w:val="231F20"/>
          <w:spacing w:val="-2"/>
        </w:rPr>
        <w:t> </w:t>
      </w:r>
      <w:r>
        <w:rPr>
          <w:color w:val="231F20"/>
        </w:rPr>
        <w:t>each labelled</w:t>
      </w:r>
      <w:r>
        <w:rPr>
          <w:color w:val="231F20"/>
          <w:spacing w:val="-1"/>
        </w:rPr>
        <w:t> </w:t>
      </w:r>
      <w:r>
        <w:rPr>
          <w:color w:val="231F20"/>
        </w:rPr>
        <w:t>class</w:t>
      </w:r>
      <w:r>
        <w:rPr>
          <w:color w:val="231F20"/>
          <w:spacing w:val="-1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shown in </w:t>
      </w:r>
      <w:hyperlink w:history="true" w:anchor="_bookmark24">
        <w:r>
          <w:rPr>
            <w:color w:val="2E3092"/>
          </w:rPr>
          <w:t>Table 3</w:t>
        </w:r>
      </w:hyperlink>
      <w:r>
        <w:rPr>
          <w:color w:val="231F20"/>
        </w:rPr>
        <w:t>. The sample confusion ma-</w:t>
      </w:r>
      <w:r>
        <w:rPr>
          <w:color w:val="231F20"/>
          <w:spacing w:val="40"/>
        </w:rPr>
        <w:t> </w:t>
      </w:r>
      <w:r>
        <w:rPr>
          <w:color w:val="231F20"/>
        </w:rPr>
        <w:t>trix for showing the correct and incorrect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cations to the healthy,</w:t>
      </w:r>
      <w:r>
        <w:rPr>
          <w:color w:val="231F20"/>
          <w:spacing w:val="40"/>
        </w:rPr>
        <w:t> </w:t>
      </w:r>
      <w:r>
        <w:rPr>
          <w:color w:val="231F20"/>
        </w:rPr>
        <w:t>TLB,</w:t>
      </w:r>
      <w:r>
        <w:rPr>
          <w:color w:val="231F20"/>
          <w:spacing w:val="-12"/>
        </w:rPr>
        <w:t> </w:t>
      </w:r>
      <w:r>
        <w:rPr>
          <w:color w:val="231F20"/>
        </w:rPr>
        <w:t>rust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multidisease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shown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hyperlink w:history="true" w:anchor="_bookmark24">
        <w:r>
          <w:rPr>
            <w:color w:val="2E3092"/>
          </w:rPr>
          <w:t>Table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3</w:t>
        </w:r>
      </w:hyperlink>
      <w:r>
        <w:rPr>
          <w:color w:val="231F20"/>
        </w:rPr>
        <w:t>.</w:t>
      </w:r>
      <w:r>
        <w:rPr>
          <w:color w:val="231F20"/>
          <w:spacing w:val="-9"/>
        </w:rPr>
        <w:t> </w:t>
      </w:r>
      <w:r>
        <w:rPr>
          <w:color w:val="231F20"/>
        </w:rPr>
        <w:t>Here,</w:t>
      </w:r>
      <w:r>
        <w:rPr>
          <w:color w:val="231F20"/>
          <w:spacing w:val="-10"/>
        </w:rPr>
        <w:t> </w:t>
      </w:r>
      <w:r>
        <w:rPr>
          <w:color w:val="231F20"/>
        </w:rPr>
        <w:t>TP</w:t>
      </w:r>
      <w:r>
        <w:rPr>
          <w:color w:val="231F20"/>
          <w:vertAlign w:val="subscript"/>
        </w:rPr>
        <w:t>HH,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TP</w:t>
      </w:r>
      <w:r>
        <w:rPr>
          <w:color w:val="231F20"/>
          <w:vertAlign w:val="subscript"/>
        </w:rPr>
        <w:t>RR</w:t>
      </w:r>
      <w:r>
        <w:rPr>
          <w:color w:val="231F20"/>
          <w:vertAlign w:val="baseline"/>
        </w:rPr>
        <w:t>,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TP</w:t>
      </w:r>
      <w:r>
        <w:rPr>
          <w:color w:val="231F20"/>
          <w:vertAlign w:val="subscript"/>
        </w:rPr>
        <w:t>TT,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and TP</w:t>
      </w:r>
      <w:r>
        <w:rPr>
          <w:color w:val="231F20"/>
          <w:vertAlign w:val="subscript"/>
        </w:rPr>
        <w:t>MM</w:t>
      </w:r>
      <w:r>
        <w:rPr>
          <w:color w:val="231F20"/>
          <w:vertAlign w:val="baseline"/>
        </w:rPr>
        <w:t> are the number of correctly classi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ed samples of healthy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leaves,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rust,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TLB,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multidisease,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respectively.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Similarly,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F</w:t>
      </w:r>
      <w:r>
        <w:rPr>
          <w:color w:val="231F20"/>
          <w:vertAlign w:val="subscript"/>
        </w:rPr>
        <w:t>HR,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F</w:t>
      </w:r>
      <w:r>
        <w:rPr>
          <w:color w:val="231F20"/>
          <w:vertAlign w:val="subscript"/>
        </w:rPr>
        <w:t>HM</w:t>
      </w:r>
      <w:r>
        <w:rPr>
          <w:color w:val="231F20"/>
          <w:vertAlign w:val="baseline"/>
        </w:rPr>
        <w:t>,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F</w:t>
      </w:r>
      <w:r>
        <w:rPr>
          <w:color w:val="231F20"/>
          <w:vertAlign w:val="subscript"/>
        </w:rPr>
        <w:t>HT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denotes samples belongs to rust, multidisease and TLB class respec-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tively, but are classi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ed to healthy class. Similarly, F</w:t>
      </w:r>
      <w:r>
        <w:rPr>
          <w:color w:val="231F20"/>
          <w:vertAlign w:val="subscript"/>
        </w:rPr>
        <w:t>RH,</w:t>
      </w:r>
      <w:r>
        <w:rPr>
          <w:color w:val="231F20"/>
          <w:vertAlign w:val="baseline"/>
        </w:rPr>
        <w:t> F</w:t>
      </w:r>
      <w:r>
        <w:rPr>
          <w:color w:val="231F20"/>
          <w:vertAlign w:val="subscript"/>
        </w:rPr>
        <w:t>RM</w:t>
      </w:r>
      <w:r>
        <w:rPr>
          <w:color w:val="231F20"/>
          <w:vertAlign w:val="baseline"/>
        </w:rPr>
        <w:t>, F</w:t>
      </w:r>
      <w:r>
        <w:rPr>
          <w:color w:val="231F20"/>
          <w:vertAlign w:val="subscript"/>
        </w:rPr>
        <w:t>RT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denotes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samples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belongs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healthy,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multidisease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TLB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class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respec-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spacing w:val="-2"/>
          <w:vertAlign w:val="baseline"/>
        </w:rPr>
        <w:t>tively,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spacing w:val="-2"/>
          <w:vertAlign w:val="baseline"/>
        </w:rPr>
        <w:t>but are classi</w:t>
      </w:r>
      <w:r>
        <w:rPr>
          <w:rFonts w:ascii="Times New Roman"/>
          <w:color w:val="231F20"/>
          <w:spacing w:val="-2"/>
          <w:vertAlign w:val="baseline"/>
        </w:rPr>
        <w:t>fi</w:t>
      </w:r>
      <w:r>
        <w:rPr>
          <w:color w:val="231F20"/>
          <w:spacing w:val="-2"/>
          <w:vertAlign w:val="baseline"/>
        </w:rPr>
        <w:t>ed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spacing w:val="-2"/>
          <w:vertAlign w:val="baseline"/>
        </w:rPr>
        <w:t>to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spacing w:val="-2"/>
          <w:vertAlign w:val="baseline"/>
        </w:rPr>
        <w:t>rust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spacing w:val="-2"/>
          <w:vertAlign w:val="baseline"/>
        </w:rPr>
        <w:t>class. Similarly,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spacing w:val="-2"/>
          <w:vertAlign w:val="baseline"/>
        </w:rPr>
        <w:t>F</w:t>
      </w:r>
      <w:r>
        <w:rPr>
          <w:color w:val="231F20"/>
          <w:spacing w:val="-2"/>
          <w:vertAlign w:val="subscript"/>
        </w:rPr>
        <w:t>MH,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spacing w:val="-2"/>
          <w:vertAlign w:val="baseline"/>
        </w:rPr>
        <w:t>F</w:t>
      </w:r>
      <w:r>
        <w:rPr>
          <w:color w:val="231F20"/>
          <w:spacing w:val="-2"/>
          <w:vertAlign w:val="subscript"/>
        </w:rPr>
        <w:t>MR</w:t>
      </w:r>
      <w:r>
        <w:rPr>
          <w:color w:val="231F20"/>
          <w:spacing w:val="-2"/>
          <w:vertAlign w:val="baseline"/>
        </w:rPr>
        <w:t>,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spacing w:val="-2"/>
          <w:vertAlign w:val="baseline"/>
        </w:rPr>
        <w:t>and F</w:t>
      </w:r>
      <w:r>
        <w:rPr>
          <w:color w:val="231F20"/>
          <w:spacing w:val="-2"/>
          <w:vertAlign w:val="subscript"/>
        </w:rPr>
        <w:t>MT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spacing w:val="-2"/>
          <w:vertAlign w:val="baseline"/>
        </w:rPr>
        <w:t>denotes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samples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belongs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healthy,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rust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TLB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class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respectively,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but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clas-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ed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multidisease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class.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Similarly,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F</w:t>
      </w:r>
      <w:r>
        <w:rPr>
          <w:color w:val="231F20"/>
          <w:vertAlign w:val="subscript"/>
        </w:rPr>
        <w:t>TH,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F</w:t>
      </w:r>
      <w:r>
        <w:rPr>
          <w:color w:val="231F20"/>
          <w:vertAlign w:val="subscript"/>
        </w:rPr>
        <w:t>TR</w:t>
      </w:r>
      <w:r>
        <w:rPr>
          <w:color w:val="231F20"/>
          <w:vertAlign w:val="baseline"/>
        </w:rPr>
        <w:t>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F</w:t>
      </w:r>
      <w:r>
        <w:rPr>
          <w:color w:val="231F20"/>
          <w:vertAlign w:val="subscript"/>
        </w:rPr>
        <w:t>TM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denotes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samples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belongs to healthy, rust and multidisease class respectively, but are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classi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ed to TLB class.</w:t>
      </w:r>
    </w:p>
    <w:p>
      <w:pPr>
        <w:pStyle w:val="ListParagraph"/>
        <w:numPr>
          <w:ilvl w:val="0"/>
          <w:numId w:val="7"/>
        </w:numPr>
        <w:tabs>
          <w:tab w:pos="348" w:val="left" w:leader="none"/>
        </w:tabs>
        <w:spacing w:line="273" w:lineRule="auto" w:before="109" w:after="0"/>
        <w:ind w:left="348" w:right="120" w:hanging="165"/>
        <w:jc w:val="both"/>
        <w:rPr>
          <w:sz w:val="16"/>
        </w:rPr>
      </w:pPr>
      <w:r>
        <w:rPr>
          <w:color w:val="231F20"/>
          <w:sz w:val="16"/>
        </w:rPr>
        <w:t>Precision: This is the measure of correctly predicted samples to a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particular class from the total number of samples 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ed to that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class. For example, Precision</w:t>
      </w:r>
      <w:r>
        <w:rPr>
          <w:color w:val="231F20"/>
          <w:sz w:val="16"/>
          <w:vertAlign w:val="subscript"/>
        </w:rPr>
        <w:t>Healthy</w:t>
      </w:r>
      <w:r>
        <w:rPr>
          <w:color w:val="231F20"/>
          <w:sz w:val="16"/>
          <w:vertAlign w:val="baseline"/>
        </w:rPr>
        <w:t> is the ratio of number </w:t>
      </w:r>
      <w:r>
        <w:rPr>
          <w:color w:val="231F20"/>
          <w:sz w:val="16"/>
          <w:vertAlign w:val="baseline"/>
        </w:rPr>
        <w:t>of</w:t>
      </w:r>
      <w:r>
        <w:rPr>
          <w:color w:val="231F20"/>
          <w:spacing w:val="4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correctly predicted healthy leaf images to that of total number of</w:t>
      </w:r>
      <w:r>
        <w:rPr>
          <w:color w:val="231F20"/>
          <w:spacing w:val="4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images predicted to the healthy class. Its de</w:t>
      </w:r>
      <w:r>
        <w:rPr>
          <w:rFonts w:ascii="Times New Roman"/>
          <w:color w:val="231F20"/>
          <w:sz w:val="16"/>
          <w:vertAlign w:val="baseline"/>
        </w:rPr>
        <w:t>fi</w:t>
      </w:r>
      <w:r>
        <w:rPr>
          <w:color w:val="231F20"/>
          <w:sz w:val="16"/>
          <w:vertAlign w:val="baseline"/>
        </w:rPr>
        <w:t>nition is shown in eq.</w:t>
      </w:r>
    </w:p>
    <w:p>
      <w:pPr>
        <w:pStyle w:val="BodyText"/>
        <w:spacing w:line="273" w:lineRule="auto" w:before="4"/>
        <w:ind w:left="347" w:right="120"/>
        <w:jc w:val="both"/>
      </w:pPr>
      <w:hyperlink w:history="true" w:anchor="_bookmark12">
        <w:r>
          <w:rPr>
            <w:color w:val="2E3092"/>
            <w:w w:val="105"/>
          </w:rPr>
          <w:t>(3)</w:t>
        </w:r>
      </w:hyperlink>
      <w:r>
        <w:rPr>
          <w:color w:val="231F20"/>
          <w:w w:val="105"/>
        </w:rPr>
        <w:t>. Similarly,</w:t>
      </w:r>
      <w:r>
        <w:rPr>
          <w:color w:val="231F20"/>
          <w:w w:val="105"/>
        </w:rPr>
        <w:t> Precision</w:t>
      </w:r>
      <w:r>
        <w:rPr>
          <w:color w:val="231F20"/>
          <w:w w:val="105"/>
          <w:vertAlign w:val="subscript"/>
        </w:rPr>
        <w:t>Ru</w:t>
      </w:r>
      <w:r>
        <w:rPr>
          <w:color w:val="231F20"/>
          <w:w w:val="105"/>
          <w:vertAlign w:val="subscript"/>
        </w:rPr>
        <w:t>st</w:t>
      </w:r>
      <w:r>
        <w:rPr>
          <w:color w:val="231F20"/>
          <w:w w:val="105"/>
          <w:vertAlign w:val="baseline"/>
        </w:rPr>
        <w:t> is</w:t>
      </w:r>
      <w:r>
        <w:rPr>
          <w:color w:val="231F20"/>
          <w:w w:val="105"/>
          <w:vertAlign w:val="baseline"/>
        </w:rPr>
        <w:t> the number</w:t>
      </w:r>
      <w:r>
        <w:rPr>
          <w:color w:val="231F20"/>
          <w:w w:val="105"/>
          <w:vertAlign w:val="baseline"/>
        </w:rPr>
        <w:t> of</w:t>
      </w:r>
      <w:r>
        <w:rPr>
          <w:color w:val="231F20"/>
          <w:w w:val="105"/>
          <w:vertAlign w:val="baseline"/>
        </w:rPr>
        <w:t> correctly </w:t>
      </w:r>
      <w:r>
        <w:rPr>
          <w:color w:val="231F20"/>
          <w:w w:val="105"/>
          <w:vertAlign w:val="baseline"/>
        </w:rPr>
        <w:t>predicte</w:t>
      </w:r>
      <w:r>
        <w:rPr>
          <w:color w:val="231F20"/>
          <w:w w:val="105"/>
          <w:vertAlign w:val="baseline"/>
        </w:rPr>
        <w:t>d</w:t>
      </w:r>
      <w:r>
        <w:rPr>
          <w:color w:val="231F20"/>
          <w:w w:val="105"/>
          <w:vertAlign w:val="baseline"/>
        </w:rPr>
        <w:t> samples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rust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to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that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total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number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samples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predicted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 rust class</w:t>
      </w:r>
      <w:r>
        <w:rPr>
          <w:color w:val="231F20"/>
          <w:w w:val="105"/>
          <w:vertAlign w:val="baseline"/>
        </w:rPr>
        <w:t> as</w:t>
      </w:r>
      <w:r>
        <w:rPr>
          <w:color w:val="231F20"/>
          <w:w w:val="105"/>
          <w:vertAlign w:val="baseline"/>
        </w:rPr>
        <w:t> de</w:t>
      </w:r>
      <w:r>
        <w:rPr>
          <w:rFonts w:ascii="Times New Roman"/>
          <w:color w:val="231F20"/>
          <w:w w:val="105"/>
          <w:vertAlign w:val="baseline"/>
        </w:rPr>
        <w:t>fi</w:t>
      </w:r>
      <w:r>
        <w:rPr>
          <w:color w:val="231F20"/>
          <w:w w:val="105"/>
          <w:vertAlign w:val="baseline"/>
        </w:rPr>
        <w:t>ned</w:t>
      </w:r>
      <w:r>
        <w:rPr>
          <w:color w:val="231F20"/>
          <w:w w:val="105"/>
          <w:vertAlign w:val="baseline"/>
        </w:rPr>
        <w:t> in</w:t>
      </w:r>
      <w:r>
        <w:rPr>
          <w:color w:val="231F20"/>
          <w:w w:val="105"/>
          <w:vertAlign w:val="baseline"/>
        </w:rPr>
        <w:t> eq.</w:t>
      </w:r>
      <w:r>
        <w:rPr>
          <w:color w:val="231F20"/>
          <w:w w:val="105"/>
          <w:vertAlign w:val="baseline"/>
        </w:rPr>
        <w:t> </w:t>
      </w:r>
      <w:hyperlink w:history="true" w:anchor="_bookmark13">
        <w:r>
          <w:rPr>
            <w:color w:val="2E3092"/>
            <w:w w:val="105"/>
            <w:vertAlign w:val="baseline"/>
          </w:rPr>
          <w:t>(4)</w:t>
        </w:r>
      </w:hyperlink>
      <w:r>
        <w:rPr>
          <w:color w:val="231F20"/>
          <w:w w:val="105"/>
          <w:vertAlign w:val="baseline"/>
        </w:rPr>
        <w:t>.</w:t>
      </w:r>
      <w:r>
        <w:rPr>
          <w:color w:val="231F20"/>
          <w:w w:val="105"/>
          <w:vertAlign w:val="baseline"/>
        </w:rPr>
        <w:t> By following the</w:t>
      </w:r>
      <w:r>
        <w:rPr>
          <w:color w:val="231F20"/>
          <w:w w:val="105"/>
          <w:vertAlign w:val="baseline"/>
        </w:rPr>
        <w:t> same</w:t>
      </w:r>
      <w:r>
        <w:rPr>
          <w:color w:val="231F20"/>
          <w:w w:val="105"/>
          <w:vertAlign w:val="baseline"/>
        </w:rPr>
        <w:t> notation, Precision</w:t>
      </w:r>
      <w:r>
        <w:rPr>
          <w:color w:val="231F20"/>
          <w:w w:val="105"/>
          <w:vertAlign w:val="subscript"/>
        </w:rPr>
        <w:t>TL</w:t>
      </w:r>
      <w:r>
        <w:rPr>
          <w:color w:val="231F20"/>
          <w:w w:val="105"/>
          <w:vertAlign w:val="subscript"/>
        </w:rPr>
        <w:t>B</w:t>
      </w:r>
      <w:r>
        <w:rPr>
          <w:color w:val="231F20"/>
          <w:w w:val="105"/>
          <w:vertAlign w:val="baseline"/>
        </w:rPr>
        <w:t> is</w:t>
      </w:r>
      <w:r>
        <w:rPr>
          <w:color w:val="231F20"/>
          <w:w w:val="105"/>
          <w:vertAlign w:val="baseline"/>
        </w:rPr>
        <w:t> de</w:t>
      </w:r>
      <w:r>
        <w:rPr>
          <w:rFonts w:ascii="Times New Roman"/>
          <w:color w:val="231F20"/>
          <w:w w:val="105"/>
          <w:vertAlign w:val="baseline"/>
        </w:rPr>
        <w:t>fi</w:t>
      </w:r>
      <w:r>
        <w:rPr>
          <w:color w:val="231F20"/>
          <w:w w:val="105"/>
          <w:vertAlign w:val="baseline"/>
        </w:rPr>
        <w:t>ned</w:t>
      </w:r>
      <w:r>
        <w:rPr>
          <w:color w:val="231F20"/>
          <w:w w:val="105"/>
          <w:vertAlign w:val="baseline"/>
        </w:rPr>
        <w:t> as</w:t>
      </w:r>
      <w:r>
        <w:rPr>
          <w:color w:val="231F20"/>
          <w:w w:val="105"/>
          <w:vertAlign w:val="baseline"/>
        </w:rPr>
        <w:t> the</w:t>
      </w:r>
      <w:r>
        <w:rPr>
          <w:color w:val="231F20"/>
          <w:w w:val="105"/>
          <w:vertAlign w:val="baseline"/>
        </w:rPr>
        <w:t> number</w:t>
      </w:r>
      <w:r>
        <w:rPr>
          <w:color w:val="231F20"/>
          <w:w w:val="105"/>
          <w:vertAlign w:val="baseline"/>
        </w:rPr>
        <w:t> of</w:t>
      </w:r>
      <w:r>
        <w:rPr>
          <w:color w:val="231F20"/>
          <w:w w:val="105"/>
          <w:vertAlign w:val="baseline"/>
        </w:rPr>
        <w:t> correctly</w:t>
      </w:r>
      <w:r>
        <w:rPr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predicte</w:t>
      </w:r>
      <w:r>
        <w:rPr>
          <w:color w:val="231F20"/>
          <w:w w:val="105"/>
          <w:vertAlign w:val="baseline"/>
        </w:rPr>
        <w:t>d</w:t>
      </w:r>
      <w:r>
        <w:rPr>
          <w:color w:val="231F20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samples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of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TLB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to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that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of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total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number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of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samples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predicted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to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the</w:t>
      </w:r>
      <w:r>
        <w:rPr>
          <w:color w:val="231F20"/>
          <w:w w:val="105"/>
          <w:vertAlign w:val="baseline"/>
        </w:rPr>
        <w:t> TLB</w:t>
      </w:r>
      <w:r>
        <w:rPr>
          <w:color w:val="231F20"/>
          <w:spacing w:val="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class,</w:t>
      </w:r>
      <w:r>
        <w:rPr>
          <w:color w:val="231F20"/>
          <w:spacing w:val="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as</w:t>
      </w:r>
      <w:r>
        <w:rPr>
          <w:color w:val="231F20"/>
          <w:spacing w:val="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shown</w:t>
      </w:r>
      <w:r>
        <w:rPr>
          <w:color w:val="231F20"/>
          <w:spacing w:val="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</w:t>
      </w:r>
      <w:r>
        <w:rPr>
          <w:color w:val="231F20"/>
          <w:spacing w:val="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eq.</w:t>
      </w:r>
      <w:r>
        <w:rPr>
          <w:color w:val="231F20"/>
          <w:spacing w:val="5"/>
          <w:w w:val="105"/>
          <w:vertAlign w:val="baseline"/>
        </w:rPr>
        <w:t> </w:t>
      </w:r>
      <w:hyperlink w:history="true" w:anchor="_bookmark14">
        <w:r>
          <w:rPr>
            <w:color w:val="2E3092"/>
            <w:w w:val="105"/>
            <w:vertAlign w:val="baseline"/>
          </w:rPr>
          <w:t>(5)</w:t>
        </w:r>
      </w:hyperlink>
      <w:r>
        <w:rPr>
          <w:color w:val="231F20"/>
          <w:w w:val="105"/>
          <w:vertAlign w:val="baseline"/>
        </w:rPr>
        <w:t>.</w:t>
      </w:r>
      <w:r>
        <w:rPr>
          <w:color w:val="231F20"/>
          <w:spacing w:val="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Similarly,</w:t>
      </w:r>
      <w:r>
        <w:rPr>
          <w:color w:val="231F20"/>
          <w:spacing w:val="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Precision</w:t>
      </w:r>
      <w:r>
        <w:rPr>
          <w:color w:val="231F20"/>
          <w:w w:val="105"/>
          <w:vertAlign w:val="subscript"/>
        </w:rPr>
        <w:t>mult</w:t>
      </w:r>
      <w:r>
        <w:rPr>
          <w:color w:val="231F20"/>
          <w:w w:val="105"/>
          <w:vertAlign w:val="subscript"/>
        </w:rPr>
        <w:t>i</w:t>
      </w:r>
      <w:r>
        <w:rPr>
          <w:color w:val="231F20"/>
          <w:w w:val="105"/>
          <w:vertAlign w:val="subscript"/>
        </w:rPr>
        <w:t>dis</w:t>
      </w:r>
      <w:r>
        <w:rPr>
          <w:color w:val="231F20"/>
          <w:w w:val="105"/>
          <w:vertAlign w:val="subscript"/>
        </w:rPr>
        <w:t>eas</w:t>
      </w:r>
      <w:r>
        <w:rPr>
          <w:color w:val="231F20"/>
          <w:w w:val="105"/>
          <w:vertAlign w:val="subscript"/>
        </w:rPr>
        <w:t>e</w:t>
      </w:r>
      <w:r>
        <w:rPr>
          <w:color w:val="231F20"/>
          <w:spacing w:val="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3"/>
          <w:w w:val="105"/>
          <w:vertAlign w:val="baseline"/>
        </w:rPr>
        <w:t> </w:t>
      </w:r>
      <w:r>
        <w:rPr>
          <w:color w:val="231F20"/>
          <w:spacing w:val="-5"/>
          <w:w w:val="105"/>
          <w:vertAlign w:val="baseline"/>
        </w:rPr>
        <w:t>th</w:t>
      </w:r>
      <w:r>
        <w:rPr>
          <w:color w:val="231F20"/>
          <w:spacing w:val="-5"/>
          <w:w w:val="105"/>
          <w:vertAlign w:val="baseline"/>
        </w:rPr>
        <w:t>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48"/>
        <w:rPr>
          <w:sz w:val="20"/>
        </w:rPr>
      </w:pPr>
      <w:r>
        <w:rPr>
          <w:sz w:val="20"/>
        </w:rPr>
        <w:drawing>
          <wp:inline distT="0" distB="0" distL="0" distR="0">
            <wp:extent cx="6526282" cy="2535935"/>
            <wp:effectExtent l="0" t="0" r="0" b="0"/>
            <wp:docPr id="23" name="Image 23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 descr="Image of Fig. 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282" cy="25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6"/>
        <w:rPr>
          <w:sz w:val="12"/>
        </w:rPr>
      </w:pPr>
    </w:p>
    <w:p>
      <w:pPr>
        <w:spacing w:before="0"/>
        <w:ind w:left="0" w:right="18" w:firstLine="0"/>
        <w:jc w:val="center"/>
        <w:rPr>
          <w:sz w:val="12"/>
        </w:rPr>
      </w:pPr>
      <w:bookmarkStart w:name="_bookmark12" w:id="23"/>
      <w:bookmarkEnd w:id="23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Architecture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‘</w:t>
      </w:r>
      <w:r>
        <w:rPr>
          <w:color w:val="231F20"/>
          <w:spacing w:val="-2"/>
          <w:w w:val="110"/>
          <w:sz w:val="12"/>
        </w:rPr>
        <w:t>MaizeNet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’</w:t>
      </w:r>
      <w:r>
        <w:rPr>
          <w:rFonts w:ascii="Tuffy" w:hAnsi="Tuffy"/>
          <w:b w:val="0"/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model.</w:t>
      </w:r>
    </w:p>
    <w:p>
      <w:pPr>
        <w:pStyle w:val="BodyText"/>
        <w:spacing w:before="101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line="273" w:lineRule="auto" w:before="162"/>
        <w:ind w:left="346"/>
        <w:jc w:val="both"/>
      </w:pPr>
      <w:r>
        <w:rPr>
          <w:color w:val="231F20"/>
        </w:rPr>
        <w:t>ratio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number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correctly</w:t>
      </w:r>
      <w:r>
        <w:rPr>
          <w:color w:val="231F20"/>
          <w:spacing w:val="-1"/>
        </w:rPr>
        <w:t> </w:t>
      </w:r>
      <w:r>
        <w:rPr>
          <w:color w:val="231F20"/>
        </w:rPr>
        <w:t>predicted</w:t>
      </w:r>
      <w:r>
        <w:rPr>
          <w:color w:val="231F20"/>
          <w:spacing w:val="-1"/>
        </w:rPr>
        <w:t> </w:t>
      </w:r>
      <w:r>
        <w:rPr>
          <w:color w:val="231F20"/>
        </w:rPr>
        <w:t>samples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multidisease</w:t>
      </w:r>
      <w:r>
        <w:rPr>
          <w:color w:val="231F20"/>
          <w:spacing w:val="-2"/>
        </w:rPr>
        <w:t> </w:t>
      </w:r>
      <w:r>
        <w:rPr>
          <w:color w:val="231F20"/>
        </w:rPr>
        <w:t>class</w:t>
      </w:r>
      <w:r>
        <w:rPr>
          <w:color w:val="231F20"/>
          <w:spacing w:val="40"/>
        </w:rPr>
        <w:t> </w:t>
      </w:r>
      <w:r>
        <w:rPr>
          <w:color w:val="231F20"/>
        </w:rPr>
        <w:t>to that of total number of samples predicted to the multidisease</w:t>
      </w:r>
      <w:r>
        <w:rPr>
          <w:color w:val="231F20"/>
          <w:spacing w:val="40"/>
        </w:rPr>
        <w:t> </w:t>
      </w:r>
      <w:r>
        <w:rPr>
          <w:color w:val="231F20"/>
        </w:rPr>
        <w:t>class,</w:t>
      </w:r>
      <w:r>
        <w:rPr>
          <w:color w:val="231F20"/>
          <w:spacing w:val="10"/>
        </w:rPr>
        <w:t> </w:t>
      </w:r>
      <w:r>
        <w:rPr>
          <w:color w:val="231F20"/>
        </w:rPr>
        <w:t>as</w:t>
      </w:r>
      <w:r>
        <w:rPr>
          <w:color w:val="231F20"/>
          <w:spacing w:val="10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</w:t>
      </w:r>
      <w:r>
        <w:rPr>
          <w:color w:val="231F20"/>
          <w:spacing w:val="10"/>
        </w:rPr>
        <w:t> </w:t>
      </w:r>
      <w:r>
        <w:rPr>
          <w:color w:val="231F20"/>
        </w:rPr>
        <w:t>in</w:t>
      </w:r>
      <w:r>
        <w:rPr>
          <w:color w:val="231F20"/>
          <w:spacing w:val="11"/>
        </w:rPr>
        <w:t> </w:t>
      </w:r>
      <w:r>
        <w:rPr>
          <w:color w:val="231F20"/>
        </w:rPr>
        <w:t>eq.</w:t>
      </w:r>
      <w:r>
        <w:rPr>
          <w:color w:val="231F20"/>
          <w:spacing w:val="10"/>
        </w:rPr>
        <w:t> </w:t>
      </w:r>
      <w:hyperlink w:history="true" w:anchor="_bookmark16">
        <w:r>
          <w:rPr>
            <w:color w:val="2E3092"/>
          </w:rPr>
          <w:t>(6)</w:t>
        </w:r>
      </w:hyperlink>
      <w:r>
        <w:rPr>
          <w:color w:val="231F20"/>
        </w:rPr>
        <w:t>.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average</w:t>
      </w:r>
      <w:r>
        <w:rPr>
          <w:color w:val="231F20"/>
          <w:spacing w:val="10"/>
        </w:rPr>
        <w:t> </w:t>
      </w:r>
      <w:r>
        <w:rPr>
          <w:color w:val="231F20"/>
        </w:rPr>
        <w:t>precision</w:t>
      </w:r>
      <w:r>
        <w:rPr>
          <w:color w:val="231F20"/>
          <w:spacing w:val="10"/>
        </w:rPr>
        <w:t> </w:t>
      </w:r>
      <w:r>
        <w:rPr>
          <w:color w:val="231F20"/>
        </w:rPr>
        <w:t>as</w:t>
      </w:r>
      <w:r>
        <w:rPr>
          <w:color w:val="231F20"/>
          <w:spacing w:val="11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</w:t>
      </w:r>
      <w:r>
        <w:rPr>
          <w:color w:val="231F20"/>
          <w:spacing w:val="10"/>
        </w:rPr>
        <w:t> </w:t>
      </w:r>
      <w:r>
        <w:rPr>
          <w:color w:val="231F20"/>
        </w:rPr>
        <w:t>in</w:t>
      </w:r>
      <w:r>
        <w:rPr>
          <w:color w:val="231F20"/>
          <w:spacing w:val="10"/>
        </w:rPr>
        <w:t> </w:t>
      </w:r>
      <w:r>
        <w:rPr>
          <w:color w:val="231F20"/>
          <w:spacing w:val="-5"/>
        </w:rPr>
        <w:t>eq.</w:t>
      </w:r>
    </w:p>
    <w:p>
      <w:pPr>
        <w:pStyle w:val="BodyText"/>
        <w:spacing w:line="276" w:lineRule="auto" w:before="2"/>
        <w:ind w:left="346" w:right="1"/>
        <w:jc w:val="both"/>
      </w:pPr>
      <w:hyperlink w:history="true" w:anchor="_bookmark18">
        <w:r>
          <w:rPr>
            <w:color w:val="2E3092"/>
          </w:rPr>
          <w:t>(7)</w:t>
        </w:r>
      </w:hyperlink>
      <w:r>
        <w:rPr>
          <w:color w:val="2E3092"/>
        </w:rPr>
        <w:t> </w:t>
      </w:r>
      <w:r>
        <w:rPr>
          <w:color w:val="231F20"/>
        </w:rPr>
        <w:t>is the average of the precision calculated for each class from</w:t>
      </w:r>
      <w:r>
        <w:rPr>
          <w:color w:val="231F20"/>
          <w:spacing w:val="80"/>
        </w:rPr>
        <w:t> </w:t>
      </w:r>
      <w:r>
        <w:rPr>
          <w:color w:val="231F20"/>
        </w:rPr>
        <w:t>eqs. </w:t>
      </w:r>
      <w:hyperlink w:history="true" w:anchor="_bookmark12">
        <w:r>
          <w:rPr>
            <w:color w:val="2E3092"/>
          </w:rPr>
          <w:t>(3)</w:t>
        </w:r>
      </w:hyperlink>
      <w:r>
        <w:rPr>
          <w:color w:val="2E3092"/>
        </w:rPr>
        <w:t> </w:t>
      </w:r>
      <w:r>
        <w:rPr>
          <w:color w:val="231F20"/>
        </w:rPr>
        <w:t>to eq. </w:t>
      </w:r>
      <w:hyperlink w:history="true" w:anchor="_bookmark16">
        <w:r>
          <w:rPr>
            <w:color w:val="2E3092"/>
          </w:rPr>
          <w:t>(6)</w:t>
        </w:r>
      </w:hyperlink>
      <w:r>
        <w:rPr>
          <w:color w:val="231F20"/>
        </w:rPr>
        <w:t>.</w:t>
      </w:r>
    </w:p>
    <w:p>
      <w:pPr>
        <w:spacing w:before="107"/>
        <w:ind w:left="297" w:right="0" w:firstLine="0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7"/>
          <w:sz w:val="16"/>
        </w:rPr>
        <w:t>Average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sz w:val="16"/>
        </w:rPr>
        <w:t>Precision</w:t>
      </w:r>
    </w:p>
    <w:p>
      <w:pPr>
        <w:spacing w:line="152" w:lineRule="exact" w:before="11"/>
        <w:ind w:left="624" w:right="0" w:firstLine="0"/>
        <w:jc w:val="left"/>
        <w:rPr>
          <w:i/>
          <w:sz w:val="16"/>
        </w:rPr>
      </w:pPr>
      <w:r>
        <w:rPr>
          <w:i/>
          <w:color w:val="231F20"/>
          <w:spacing w:val="-2"/>
          <w:sz w:val="16"/>
          <w:u w:val="single" w:color="231F20"/>
        </w:rPr>
        <w:t>Precision</w:t>
      </w:r>
      <w:r>
        <w:rPr>
          <w:i/>
          <w:color w:val="231F20"/>
          <w:spacing w:val="-2"/>
          <w:sz w:val="16"/>
          <w:u w:val="single" w:color="231F20"/>
          <w:vertAlign w:val="subscript"/>
        </w:rPr>
        <w:t>Healthy</w:t>
      </w:r>
      <w:r>
        <w:rPr>
          <w:i/>
          <w:color w:val="231F20"/>
          <w:spacing w:val="5"/>
          <w:sz w:val="16"/>
          <w:u w:val="single" w:color="231F20"/>
          <w:vertAlign w:val="baseline"/>
        </w:rPr>
        <w:t> </w:t>
      </w:r>
      <w:r>
        <w:rPr>
          <w:rFonts w:ascii="Standard Symbols PS"/>
          <w:color w:val="231F20"/>
          <w:spacing w:val="-2"/>
          <w:sz w:val="16"/>
          <w:u w:val="single" w:color="231F20"/>
          <w:vertAlign w:val="baseline"/>
        </w:rPr>
        <w:t>+</w:t>
      </w:r>
      <w:r>
        <w:rPr>
          <w:rFonts w:ascii="Standard Symbols PS"/>
          <w:color w:val="231F20"/>
          <w:spacing w:val="-4"/>
          <w:sz w:val="16"/>
          <w:u w:val="single" w:color="231F20"/>
          <w:vertAlign w:val="baseline"/>
        </w:rPr>
        <w:t> </w:t>
      </w:r>
      <w:r>
        <w:rPr>
          <w:i/>
          <w:color w:val="231F20"/>
          <w:spacing w:val="-2"/>
          <w:sz w:val="16"/>
          <w:u w:val="single" w:color="231F20"/>
          <w:vertAlign w:val="baseline"/>
        </w:rPr>
        <w:t>Precision</w:t>
      </w:r>
      <w:r>
        <w:rPr>
          <w:i/>
          <w:color w:val="231F20"/>
          <w:spacing w:val="-2"/>
          <w:sz w:val="16"/>
          <w:u w:val="single" w:color="231F20"/>
          <w:vertAlign w:val="subscript"/>
        </w:rPr>
        <w:t>Rust</w:t>
      </w:r>
      <w:r>
        <w:rPr>
          <w:i/>
          <w:color w:val="231F20"/>
          <w:spacing w:val="11"/>
          <w:sz w:val="16"/>
          <w:u w:val="single" w:color="231F20"/>
          <w:vertAlign w:val="baseline"/>
        </w:rPr>
        <w:t> </w:t>
      </w:r>
      <w:r>
        <w:rPr>
          <w:rFonts w:ascii="Standard Symbols PS"/>
          <w:color w:val="231F20"/>
          <w:spacing w:val="-2"/>
          <w:sz w:val="16"/>
          <w:u w:val="single" w:color="231F20"/>
          <w:vertAlign w:val="baseline"/>
        </w:rPr>
        <w:t>+</w:t>
      </w:r>
      <w:r>
        <w:rPr>
          <w:rFonts w:ascii="Standard Symbols PS"/>
          <w:color w:val="231F20"/>
          <w:spacing w:val="-6"/>
          <w:sz w:val="16"/>
          <w:u w:val="single" w:color="231F20"/>
          <w:vertAlign w:val="baseline"/>
        </w:rPr>
        <w:t> </w:t>
      </w:r>
      <w:r>
        <w:rPr>
          <w:i/>
          <w:color w:val="231F20"/>
          <w:spacing w:val="-2"/>
          <w:sz w:val="16"/>
          <w:u w:val="single" w:color="231F20"/>
          <w:vertAlign w:val="baseline"/>
        </w:rPr>
        <w:t>Precision</w:t>
      </w:r>
      <w:r>
        <w:rPr>
          <w:i/>
          <w:color w:val="231F20"/>
          <w:spacing w:val="-2"/>
          <w:sz w:val="16"/>
          <w:u w:val="single" w:color="231F20"/>
          <w:vertAlign w:val="subscript"/>
        </w:rPr>
        <w:t>TLB</w:t>
      </w:r>
      <w:r>
        <w:rPr>
          <w:i/>
          <w:color w:val="231F20"/>
          <w:spacing w:val="5"/>
          <w:sz w:val="16"/>
          <w:u w:val="single" w:color="231F20"/>
          <w:vertAlign w:val="baseline"/>
        </w:rPr>
        <w:t> </w:t>
      </w:r>
      <w:r>
        <w:rPr>
          <w:rFonts w:ascii="Standard Symbols PS"/>
          <w:color w:val="231F20"/>
          <w:spacing w:val="-2"/>
          <w:sz w:val="16"/>
          <w:u w:val="single" w:color="231F20"/>
          <w:vertAlign w:val="baseline"/>
        </w:rPr>
        <w:t>+</w:t>
      </w:r>
      <w:r>
        <w:rPr>
          <w:rFonts w:ascii="Standard Symbols PS"/>
          <w:color w:val="231F20"/>
          <w:spacing w:val="-4"/>
          <w:sz w:val="16"/>
          <w:u w:val="single" w:color="231F20"/>
          <w:vertAlign w:val="baseline"/>
        </w:rPr>
        <w:t> </w:t>
      </w:r>
      <w:r>
        <w:rPr>
          <w:i/>
          <w:color w:val="231F20"/>
          <w:spacing w:val="-2"/>
          <w:sz w:val="16"/>
          <w:u w:val="single" w:color="231F20"/>
          <w:vertAlign w:val="baseline"/>
        </w:rPr>
        <w:t>Precision</w:t>
      </w:r>
      <w:r>
        <w:rPr>
          <w:i/>
          <w:color w:val="231F20"/>
          <w:spacing w:val="-2"/>
          <w:sz w:val="16"/>
          <w:u w:val="single" w:color="231F20"/>
          <w:vertAlign w:val="subscript"/>
        </w:rPr>
        <w:t>Multidisease</w:t>
      </w:r>
    </w:p>
    <w:p>
      <w:pPr>
        <w:pStyle w:val="BodyText"/>
        <w:tabs>
          <w:tab w:pos="2773" w:val="left" w:leader="none"/>
          <w:tab w:pos="5105" w:val="left" w:leader="none"/>
        </w:tabs>
        <w:spacing w:line="182" w:lineRule="auto"/>
        <w:ind w:left="457"/>
        <w:rPr>
          <w:rFonts w:ascii="Standard Symbols PS"/>
        </w:rPr>
      </w:pPr>
      <w:r>
        <w:rPr>
          <w:rFonts w:ascii="Standard Symbols PS"/>
          <w:color w:val="231F20"/>
          <w:spacing w:val="-10"/>
          <w:w w:val="115"/>
        </w:rPr>
        <w:t>=</w:t>
      </w:r>
      <w:r>
        <w:rPr>
          <w:rFonts w:ascii="Standard Symbols PS"/>
          <w:color w:val="231F20"/>
        </w:rPr>
        <w:tab/>
      </w:r>
      <w:r>
        <w:rPr>
          <w:color w:val="231F20"/>
          <w:spacing w:val="-10"/>
          <w:w w:val="115"/>
          <w:position w:val="-10"/>
        </w:rPr>
        <w:t>4</w:t>
      </w:r>
      <w:r>
        <w:rPr>
          <w:color w:val="231F20"/>
          <w:position w:val="-10"/>
        </w:rPr>
        <w:tab/>
      </w:r>
      <w:r>
        <w:rPr>
          <w:rFonts w:ascii="Standard Symbols PS"/>
          <w:color w:val="231F20"/>
          <w:spacing w:val="-5"/>
          <w:w w:val="115"/>
        </w:rPr>
        <w:t>(</w:t>
      </w:r>
      <w:r>
        <w:rPr>
          <w:color w:val="231F20"/>
          <w:spacing w:val="-5"/>
          <w:w w:val="115"/>
        </w:rPr>
        <w:t>7</w:t>
      </w:r>
      <w:r>
        <w:rPr>
          <w:rFonts w:ascii="Standard Symbols PS"/>
          <w:color w:val="231F20"/>
          <w:spacing w:val="-5"/>
          <w:w w:val="115"/>
        </w:rPr>
        <w:t>)</w:t>
      </w:r>
    </w:p>
    <w:p>
      <w:pPr>
        <w:pStyle w:val="BodyText"/>
        <w:rPr>
          <w:rFonts w:ascii="Standard Symbols PS"/>
        </w:rPr>
      </w:pPr>
    </w:p>
    <w:p>
      <w:pPr>
        <w:pStyle w:val="BodyText"/>
        <w:spacing w:before="158"/>
        <w:rPr>
          <w:rFonts w:ascii="Standard Symbols PS"/>
        </w:rPr>
      </w:pPr>
    </w:p>
    <w:p>
      <w:pPr>
        <w:pStyle w:val="ListParagraph"/>
        <w:numPr>
          <w:ilvl w:val="0"/>
          <w:numId w:val="7"/>
        </w:numPr>
        <w:tabs>
          <w:tab w:pos="534" w:val="left" w:leader="none"/>
          <w:tab w:pos="536" w:val="left" w:leader="none"/>
        </w:tabs>
        <w:spacing w:line="276" w:lineRule="auto" w:before="0" w:after="0"/>
        <w:ind w:left="536" w:right="118" w:hanging="203"/>
        <w:jc w:val="left"/>
        <w:rPr>
          <w:sz w:val="16"/>
        </w:rPr>
      </w:pPr>
      <w:r>
        <w:rPr>
          <w:color w:val="231F20"/>
          <w:sz w:val="16"/>
        </w:rPr>
        <w:t>Recall: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ratio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correctly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predicted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samples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class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6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66"/>
          <w:sz w:val="16"/>
        </w:rPr>
        <w:t> </w:t>
      </w:r>
      <w:r>
        <w:rPr>
          <w:color w:val="231F20"/>
          <w:sz w:val="16"/>
        </w:rPr>
        <w:t>total</w:t>
      </w:r>
      <w:r>
        <w:rPr>
          <w:color w:val="231F20"/>
          <w:spacing w:val="64"/>
          <w:sz w:val="16"/>
        </w:rPr>
        <w:t> </w:t>
      </w:r>
      <w:r>
        <w:rPr>
          <w:color w:val="231F20"/>
          <w:sz w:val="16"/>
        </w:rPr>
        <w:t>number</w:t>
      </w:r>
      <w:r>
        <w:rPr>
          <w:color w:val="231F20"/>
          <w:spacing w:val="6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66"/>
          <w:sz w:val="16"/>
        </w:rPr>
        <w:t> </w:t>
      </w:r>
      <w:r>
        <w:rPr>
          <w:color w:val="231F20"/>
          <w:sz w:val="16"/>
        </w:rPr>
        <w:t>samples</w:t>
      </w:r>
      <w:r>
        <w:rPr>
          <w:color w:val="231F20"/>
          <w:spacing w:val="67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66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65"/>
          <w:sz w:val="16"/>
        </w:rPr>
        <w:t> </w:t>
      </w:r>
      <w:r>
        <w:rPr>
          <w:color w:val="231F20"/>
          <w:sz w:val="16"/>
        </w:rPr>
        <w:t>class.</w:t>
      </w:r>
      <w:r>
        <w:rPr>
          <w:color w:val="231F20"/>
          <w:spacing w:val="66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65"/>
          <w:sz w:val="16"/>
        </w:rPr>
        <w:t> </w:t>
      </w:r>
      <w:r>
        <w:rPr>
          <w:color w:val="231F20"/>
          <w:sz w:val="16"/>
        </w:rPr>
        <w:t>example,</w:t>
      </w:r>
    </w:p>
    <w:p>
      <w:pPr>
        <w:spacing w:after="0" w:line="276" w:lineRule="auto"/>
        <w:jc w:val="left"/>
        <w:rPr>
          <w:sz w:val="16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25" w:space="40"/>
            <w:col w:w="5445"/>
          </w:cols>
        </w:sectPr>
      </w:pPr>
    </w:p>
    <w:p>
      <w:pPr>
        <w:spacing w:before="158"/>
        <w:ind w:left="103" w:right="0" w:firstLine="0"/>
        <w:jc w:val="left"/>
        <w:rPr>
          <w:i/>
          <w:sz w:val="16"/>
        </w:rPr>
      </w:pPr>
      <w:r>
        <w:rPr>
          <w:i/>
          <w:color w:val="231F20"/>
          <w:spacing w:val="-5"/>
          <w:sz w:val="16"/>
        </w:rPr>
        <w:t>Precision</w:t>
      </w:r>
      <w:r>
        <w:rPr>
          <w:i/>
          <w:color w:val="231F20"/>
          <w:spacing w:val="-5"/>
          <w:sz w:val="16"/>
          <w:vertAlign w:val="subscript"/>
        </w:rPr>
        <w:t>Healthy</w:t>
      </w:r>
    </w:p>
    <w:p>
      <w:pPr>
        <w:tabs>
          <w:tab w:pos="846" w:val="left" w:leader="none"/>
          <w:tab w:pos="1852" w:val="left" w:leader="none"/>
        </w:tabs>
        <w:spacing w:line="158" w:lineRule="exact" w:before="49"/>
        <w:ind w:left="179" w:right="0" w:firstLine="0"/>
        <w:jc w:val="left"/>
        <w:rPr>
          <w:i/>
          <w:sz w:val="16"/>
        </w:rPr>
      </w:pPr>
      <w:r>
        <w:rPr/>
        <w:br w:type="column"/>
      </w:r>
      <w:r>
        <w:rPr>
          <w:rFonts w:ascii="Times New Roman"/>
          <w:color w:val="231F20"/>
          <w:sz w:val="16"/>
          <w:u w:val="single" w:color="231F20"/>
        </w:rPr>
        <w:tab/>
      </w:r>
      <w:r>
        <w:rPr>
          <w:i/>
          <w:color w:val="231F20"/>
          <w:spacing w:val="-4"/>
          <w:sz w:val="16"/>
          <w:u w:val="single" w:color="231F20"/>
        </w:rPr>
        <w:t>TP</w:t>
      </w:r>
      <w:r>
        <w:rPr>
          <w:i/>
          <w:color w:val="231F20"/>
          <w:spacing w:val="-4"/>
          <w:sz w:val="16"/>
          <w:u w:val="single" w:color="231F20"/>
          <w:vertAlign w:val="subscript"/>
        </w:rPr>
        <w:t>HH</w:t>
      </w:r>
      <w:r>
        <w:rPr>
          <w:i/>
          <w:color w:val="231F20"/>
          <w:sz w:val="16"/>
          <w:u w:val="single" w:color="231F20"/>
          <w:vertAlign w:val="baseline"/>
        </w:rPr>
        <w:tab/>
      </w:r>
    </w:p>
    <w:p>
      <w:pPr>
        <w:spacing w:line="246" w:lineRule="exact" w:before="0"/>
        <w:ind w:left="12" w:right="0" w:firstLine="0"/>
        <w:jc w:val="left"/>
        <w:rPr>
          <w:i/>
          <w:sz w:val="16"/>
        </w:rPr>
      </w:pPr>
      <w:r>
        <w:rPr>
          <w:rFonts w:ascii="Standard Symbols PS"/>
          <w:color w:val="231F20"/>
          <w:position w:val="11"/>
          <w:sz w:val="16"/>
        </w:rPr>
        <w:t>=</w:t>
      </w:r>
      <w:r>
        <w:rPr>
          <w:rFonts w:ascii="Standard Symbols PS"/>
          <w:color w:val="231F20"/>
          <w:spacing w:val="13"/>
          <w:position w:val="11"/>
          <w:sz w:val="16"/>
        </w:rPr>
        <w:t> </w:t>
      </w:r>
      <w:bookmarkStart w:name="_bookmark13" w:id="24"/>
      <w:bookmarkEnd w:id="24"/>
      <w:r>
        <w:rPr>
          <w:rFonts w:ascii="Standard Symbols PS"/>
          <w:color w:val="231F20"/>
          <w:spacing w:val="3"/>
          <w:position w:val="11"/>
          <w:sz w:val="16"/>
        </w:rPr>
      </w:r>
      <w:r>
        <w:rPr>
          <w:i/>
          <w:color w:val="231F20"/>
          <w:sz w:val="16"/>
        </w:rPr>
        <w:t>TP</w:t>
      </w:r>
      <w:r>
        <w:rPr>
          <w:i/>
          <w:color w:val="231F20"/>
          <w:sz w:val="16"/>
          <w:vertAlign w:val="subscript"/>
        </w:rPr>
        <w:t>HH</w:t>
      </w:r>
      <w:r>
        <w:rPr>
          <w:i/>
          <w:color w:val="231F20"/>
          <w:spacing w:val="21"/>
          <w:sz w:val="16"/>
          <w:vertAlign w:val="baseline"/>
        </w:rPr>
        <w:t> </w:t>
      </w:r>
      <w:r>
        <w:rPr>
          <w:rFonts w:ascii="Standard Symbols PS"/>
          <w:color w:val="231F20"/>
          <w:sz w:val="16"/>
          <w:vertAlign w:val="baseline"/>
        </w:rPr>
        <w:t>+</w:t>
      </w:r>
      <w:r>
        <w:rPr>
          <w:rFonts w:ascii="Standard Symbols PS"/>
          <w:color w:val="231F20"/>
          <w:spacing w:val="2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F</w:t>
      </w:r>
      <w:r>
        <w:rPr>
          <w:i/>
          <w:color w:val="231F20"/>
          <w:sz w:val="16"/>
          <w:vertAlign w:val="subscript"/>
        </w:rPr>
        <w:t>RH</w:t>
      </w:r>
      <w:r>
        <w:rPr>
          <w:i/>
          <w:color w:val="231F20"/>
          <w:spacing w:val="21"/>
          <w:sz w:val="16"/>
          <w:vertAlign w:val="baseline"/>
        </w:rPr>
        <w:t> </w:t>
      </w:r>
      <w:r>
        <w:rPr>
          <w:rFonts w:ascii="Standard Symbols PS"/>
          <w:color w:val="231F20"/>
          <w:sz w:val="16"/>
          <w:vertAlign w:val="baseline"/>
        </w:rPr>
        <w:t>+</w:t>
      </w:r>
      <w:r>
        <w:rPr>
          <w:rFonts w:ascii="Standard Symbols PS"/>
          <w:color w:val="231F20"/>
          <w:spacing w:val="2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F</w:t>
      </w:r>
      <w:r>
        <w:rPr>
          <w:i/>
          <w:color w:val="231F20"/>
          <w:sz w:val="16"/>
          <w:vertAlign w:val="subscript"/>
        </w:rPr>
        <w:t>TH</w:t>
      </w:r>
      <w:r>
        <w:rPr>
          <w:i/>
          <w:color w:val="231F20"/>
          <w:spacing w:val="19"/>
          <w:sz w:val="16"/>
          <w:vertAlign w:val="baseline"/>
        </w:rPr>
        <w:t> </w:t>
      </w:r>
      <w:r>
        <w:rPr>
          <w:rFonts w:ascii="Standard Symbols PS"/>
          <w:color w:val="231F20"/>
          <w:sz w:val="16"/>
          <w:vertAlign w:val="baseline"/>
        </w:rPr>
        <w:t>+</w:t>
      </w:r>
      <w:r>
        <w:rPr>
          <w:rFonts w:ascii="Standard Symbols PS"/>
          <w:color w:val="231F20"/>
          <w:spacing w:val="5"/>
          <w:sz w:val="16"/>
          <w:vertAlign w:val="baseline"/>
        </w:rPr>
        <w:t> </w:t>
      </w:r>
      <w:r>
        <w:rPr>
          <w:i/>
          <w:color w:val="231F20"/>
          <w:spacing w:val="-5"/>
          <w:sz w:val="16"/>
          <w:vertAlign w:val="baseline"/>
        </w:rPr>
        <w:t>F</w:t>
      </w:r>
      <w:r>
        <w:rPr>
          <w:i/>
          <w:color w:val="231F20"/>
          <w:spacing w:val="-5"/>
          <w:sz w:val="16"/>
          <w:vertAlign w:val="subscript"/>
        </w:rPr>
        <w:t>MH</w:t>
      </w:r>
    </w:p>
    <w:p>
      <w:pPr>
        <w:spacing w:before="158"/>
        <w:ind w:left="103" w:right="0" w:firstLine="0"/>
        <w:jc w:val="left"/>
        <w:rPr>
          <w:rFonts w:ascii="Standard Symbols PS"/>
          <w:sz w:val="16"/>
        </w:rPr>
      </w:pPr>
      <w:r>
        <w:rPr/>
        <w:br w:type="column"/>
      </w:r>
      <w:r>
        <w:rPr>
          <w:rFonts w:ascii="Standard Symbols PS"/>
          <w:color w:val="231F20"/>
          <w:spacing w:val="-5"/>
          <w:w w:val="110"/>
          <w:sz w:val="16"/>
        </w:rPr>
        <w:t>(</w:t>
      </w:r>
      <w:r>
        <w:rPr>
          <w:color w:val="231F20"/>
          <w:spacing w:val="-5"/>
          <w:w w:val="110"/>
          <w:sz w:val="16"/>
        </w:rPr>
        <w:t>3</w:t>
      </w:r>
      <w:r>
        <w:rPr>
          <w:rFonts w:ascii="Standard Symbols PS"/>
          <w:color w:val="231F20"/>
          <w:spacing w:val="-5"/>
          <w:w w:val="110"/>
          <w:sz w:val="16"/>
        </w:rPr>
        <w:t>)</w:t>
      </w:r>
    </w:p>
    <w:p>
      <w:pPr>
        <w:pStyle w:val="BodyText"/>
        <w:spacing w:line="276" w:lineRule="auto"/>
        <w:ind w:left="103" w:right="118"/>
        <w:jc w:val="both"/>
      </w:pPr>
      <w:r>
        <w:rPr/>
        <w:br w:type="column"/>
      </w:r>
      <w:r>
        <w:rPr>
          <w:color w:val="231F20"/>
        </w:rPr>
        <w:t>Recall</w:t>
      </w:r>
      <w:r>
        <w:rPr>
          <w:color w:val="231F20"/>
          <w:vertAlign w:val="subscript"/>
        </w:rPr>
        <w:t>Healthy</w:t>
      </w:r>
      <w:r>
        <w:rPr>
          <w:color w:val="231F20"/>
          <w:vertAlign w:val="baseline"/>
        </w:rPr>
        <w:t> as de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ned in eq. </w:t>
      </w:r>
      <w:hyperlink w:history="true" w:anchor="_bookmark15">
        <w:r>
          <w:rPr>
            <w:color w:val="2E3092"/>
            <w:vertAlign w:val="baseline"/>
          </w:rPr>
          <w:t>(8)</w:t>
        </w:r>
      </w:hyperlink>
      <w:r>
        <w:rPr>
          <w:color w:val="231F20"/>
          <w:vertAlign w:val="baseline"/>
        </w:rPr>
        <w:t>, is the ratio of correctly </w:t>
      </w:r>
      <w:r>
        <w:rPr>
          <w:color w:val="231F20"/>
          <w:vertAlign w:val="baseline"/>
        </w:rPr>
        <w:t>classi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ed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samples of the healthy class to that of total number of samples of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spacing w:val="-2"/>
          <w:vertAlign w:val="baseline"/>
        </w:rPr>
        <w:t>the healthy class. The recall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2"/>
          <w:vertAlign w:val="baseline"/>
        </w:rPr>
        <w:t>of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2"/>
          <w:vertAlign w:val="baseline"/>
        </w:rPr>
        <w:t>Rust,</w:t>
      </w:r>
      <w:r>
        <w:rPr>
          <w:color w:val="231F20"/>
          <w:vertAlign w:val="baseline"/>
        </w:rPr>
        <w:t> </w:t>
      </w:r>
      <w:r>
        <w:rPr>
          <w:color w:val="231F20"/>
          <w:spacing w:val="-2"/>
          <w:vertAlign w:val="baseline"/>
        </w:rPr>
        <w:t>TLB</w:t>
      </w:r>
      <w:r>
        <w:rPr>
          <w:color w:val="231F20"/>
          <w:vertAlign w:val="baseline"/>
        </w:rPr>
        <w:t> </w:t>
      </w:r>
      <w:r>
        <w:rPr>
          <w:color w:val="231F20"/>
          <w:spacing w:val="-2"/>
          <w:vertAlign w:val="baseline"/>
        </w:rPr>
        <w:t>and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2"/>
          <w:vertAlign w:val="baseline"/>
        </w:rPr>
        <w:t>multidisease</w:t>
      </w:r>
      <w:r>
        <w:rPr>
          <w:color w:val="231F20"/>
          <w:vertAlign w:val="baseline"/>
        </w:rPr>
        <w:t> </w:t>
      </w:r>
      <w:r>
        <w:rPr>
          <w:color w:val="231F20"/>
          <w:spacing w:val="-2"/>
          <w:vertAlign w:val="baseline"/>
        </w:rPr>
        <w:t>is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2"/>
          <w:vertAlign w:val="baseline"/>
        </w:rPr>
        <w:t>also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5"/>
          <w:vertAlign w:val="baseline"/>
        </w:rPr>
        <w:t>de-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4" w:equalWidth="0">
            <w:col w:w="1082" w:space="40"/>
            <w:col w:w="1894" w:space="1791"/>
            <w:col w:w="358" w:space="433"/>
            <w:col w:w="5012"/>
          </w:cols>
        </w:sectPr>
      </w:pPr>
    </w:p>
    <w:p>
      <w:pPr>
        <w:tabs>
          <w:tab w:pos="1790" w:val="left" w:leader="none"/>
          <w:tab w:pos="2746" w:val="left" w:leader="none"/>
        </w:tabs>
        <w:spacing w:line="258" w:lineRule="exact" w:before="6"/>
        <w:ind w:left="103" w:right="0" w:firstLine="0"/>
        <w:jc w:val="left"/>
        <w:rPr>
          <w:i/>
          <w:sz w:val="11"/>
        </w:rPr>
      </w:pPr>
      <w:r>
        <w:rPr>
          <w:i/>
          <w:color w:val="231F20"/>
          <w:w w:val="95"/>
          <w:sz w:val="16"/>
        </w:rPr>
        <w:t>Precision</w:t>
      </w:r>
      <w:r>
        <w:rPr>
          <w:i/>
          <w:color w:val="231F20"/>
          <w:w w:val="95"/>
          <w:sz w:val="16"/>
          <w:vertAlign w:val="subscript"/>
        </w:rPr>
        <w:t>Rust</w:t>
      </w:r>
      <w:r>
        <w:rPr>
          <w:i/>
          <w:color w:val="231F20"/>
          <w:spacing w:val="8"/>
          <w:w w:val="110"/>
          <w:sz w:val="16"/>
          <w:vertAlign w:val="baseline"/>
        </w:rPr>
        <w:t> </w:t>
      </w:r>
      <w:r>
        <w:rPr>
          <w:rFonts w:ascii="Standard Symbols PS"/>
          <w:color w:val="231F20"/>
          <w:w w:val="110"/>
          <w:sz w:val="16"/>
          <w:vertAlign w:val="baseline"/>
        </w:rPr>
        <w:t>=</w:t>
      </w:r>
      <w:r>
        <w:rPr>
          <w:rFonts w:ascii="Standard Symbols PS"/>
          <w:color w:val="231F20"/>
          <w:spacing w:val="-7"/>
          <w:w w:val="110"/>
          <w:sz w:val="16"/>
          <w:vertAlign w:val="baseline"/>
        </w:rPr>
        <w:t> </w:t>
      </w:r>
      <w:r>
        <w:rPr>
          <w:rFonts w:ascii="Times New Roman"/>
          <w:color w:val="231F20"/>
          <w:position w:val="11"/>
          <w:sz w:val="16"/>
          <w:u w:val="single" w:color="231F20"/>
          <w:vertAlign w:val="baseline"/>
        </w:rPr>
        <w:tab/>
      </w:r>
      <w:r>
        <w:rPr>
          <w:i/>
          <w:color w:val="231F20"/>
          <w:spacing w:val="-4"/>
          <w:position w:val="11"/>
          <w:sz w:val="16"/>
          <w:u w:val="single" w:color="231F20"/>
          <w:vertAlign w:val="baseline"/>
        </w:rPr>
        <w:t>TP</w:t>
      </w:r>
      <w:r>
        <w:rPr>
          <w:i/>
          <w:color w:val="231F20"/>
          <w:spacing w:val="-4"/>
          <w:position w:val="8"/>
          <w:sz w:val="11"/>
          <w:u w:val="single" w:color="231F20"/>
          <w:vertAlign w:val="baseline"/>
        </w:rPr>
        <w:t>RR</w:t>
      </w:r>
      <w:r>
        <w:rPr>
          <w:i/>
          <w:color w:val="231F20"/>
          <w:position w:val="8"/>
          <w:sz w:val="11"/>
          <w:u w:val="single" w:color="231F20"/>
          <w:vertAlign w:val="baseline"/>
        </w:rPr>
        <w:tab/>
      </w:r>
    </w:p>
    <w:p>
      <w:pPr>
        <w:spacing w:line="162" w:lineRule="exact" w:before="0"/>
        <w:ind w:left="1142" w:right="0" w:firstLine="0"/>
        <w:jc w:val="left"/>
        <w:rPr>
          <w:i/>
          <w:sz w:val="11"/>
        </w:rPr>
      </w:pPr>
      <w:bookmarkStart w:name="_bookmark14" w:id="25"/>
      <w:bookmarkEnd w:id="25"/>
      <w:r>
        <w:rPr/>
      </w:r>
      <w:r>
        <w:rPr>
          <w:i/>
          <w:color w:val="231F20"/>
          <w:sz w:val="16"/>
        </w:rPr>
        <w:t>TP</w:t>
      </w:r>
      <w:r>
        <w:rPr>
          <w:i/>
          <w:color w:val="231F20"/>
          <w:position w:val="-2"/>
          <w:sz w:val="11"/>
        </w:rPr>
        <w:t>RR</w:t>
      </w:r>
      <w:r>
        <w:rPr>
          <w:i/>
          <w:color w:val="231F20"/>
          <w:spacing w:val="14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HR</w:t>
      </w:r>
      <w:r>
        <w:rPr>
          <w:i/>
          <w:color w:val="231F20"/>
          <w:spacing w:val="10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TR</w:t>
      </w:r>
      <w:r>
        <w:rPr>
          <w:i/>
          <w:color w:val="231F20"/>
          <w:spacing w:val="14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9"/>
          <w:sz w:val="16"/>
        </w:rPr>
        <w:t> </w:t>
      </w:r>
      <w:r>
        <w:rPr>
          <w:i/>
          <w:color w:val="231F20"/>
          <w:spacing w:val="-5"/>
          <w:sz w:val="16"/>
        </w:rPr>
        <w:t>F</w:t>
      </w:r>
      <w:r>
        <w:rPr>
          <w:i/>
          <w:color w:val="231F20"/>
          <w:spacing w:val="-5"/>
          <w:position w:val="-2"/>
          <w:sz w:val="11"/>
        </w:rPr>
        <w:t>MR</w:t>
      </w:r>
    </w:p>
    <w:p>
      <w:pPr>
        <w:pStyle w:val="BodyText"/>
        <w:spacing w:before="44"/>
        <w:rPr>
          <w:i/>
          <w:sz w:val="11"/>
        </w:rPr>
      </w:pPr>
    </w:p>
    <w:p>
      <w:pPr>
        <w:tabs>
          <w:tab w:pos="1753" w:val="left" w:leader="none"/>
          <w:tab w:pos="2708" w:val="left" w:leader="none"/>
        </w:tabs>
        <w:spacing w:line="258" w:lineRule="exact" w:before="0"/>
        <w:ind w:left="103" w:right="0" w:firstLine="0"/>
        <w:jc w:val="left"/>
        <w:rPr>
          <w:i/>
          <w:sz w:val="11"/>
        </w:rPr>
      </w:pPr>
      <w:bookmarkStart w:name="_bookmark15" w:id="26"/>
      <w:bookmarkEnd w:id="26"/>
      <w:r>
        <w:rPr/>
      </w:r>
      <w:r>
        <w:rPr>
          <w:i/>
          <w:color w:val="231F20"/>
          <w:spacing w:val="-2"/>
          <w:w w:val="95"/>
          <w:sz w:val="16"/>
        </w:rPr>
        <w:t>Precision</w:t>
      </w:r>
      <w:r>
        <w:rPr>
          <w:i/>
          <w:color w:val="231F20"/>
          <w:spacing w:val="-2"/>
          <w:w w:val="95"/>
          <w:sz w:val="16"/>
          <w:vertAlign w:val="subscript"/>
        </w:rPr>
        <w:t>TLB</w:t>
      </w:r>
      <w:r>
        <w:rPr>
          <w:i/>
          <w:color w:val="231F20"/>
          <w:w w:val="110"/>
          <w:sz w:val="16"/>
          <w:vertAlign w:val="baseline"/>
        </w:rPr>
        <w:t> </w:t>
      </w:r>
      <w:r>
        <w:rPr>
          <w:rFonts w:ascii="Standard Symbols PS"/>
          <w:color w:val="231F20"/>
          <w:w w:val="110"/>
          <w:sz w:val="16"/>
          <w:vertAlign w:val="baseline"/>
        </w:rPr>
        <w:t>=</w:t>
      </w:r>
      <w:r>
        <w:rPr>
          <w:rFonts w:ascii="Standard Symbols PS"/>
          <w:color w:val="231F20"/>
          <w:spacing w:val="-5"/>
          <w:w w:val="110"/>
          <w:sz w:val="16"/>
          <w:vertAlign w:val="baseline"/>
        </w:rPr>
        <w:t> </w:t>
      </w:r>
      <w:r>
        <w:rPr>
          <w:rFonts w:ascii="Times New Roman"/>
          <w:color w:val="231F20"/>
          <w:position w:val="11"/>
          <w:sz w:val="16"/>
          <w:u w:val="single" w:color="231F20"/>
          <w:vertAlign w:val="baseline"/>
        </w:rPr>
        <w:tab/>
      </w:r>
      <w:r>
        <w:rPr>
          <w:i/>
          <w:color w:val="231F20"/>
          <w:spacing w:val="-4"/>
          <w:w w:val="105"/>
          <w:position w:val="11"/>
          <w:sz w:val="16"/>
          <w:u w:val="single" w:color="231F20"/>
          <w:vertAlign w:val="baseline"/>
        </w:rPr>
        <w:t>TP</w:t>
      </w:r>
      <w:r>
        <w:rPr>
          <w:i/>
          <w:color w:val="231F20"/>
          <w:spacing w:val="-4"/>
          <w:w w:val="105"/>
          <w:position w:val="8"/>
          <w:sz w:val="11"/>
          <w:u w:val="single" w:color="231F20"/>
          <w:vertAlign w:val="baseline"/>
        </w:rPr>
        <w:t>TT</w:t>
      </w:r>
      <w:r>
        <w:rPr>
          <w:i/>
          <w:color w:val="231F20"/>
          <w:position w:val="8"/>
          <w:sz w:val="11"/>
          <w:u w:val="single" w:color="231F20"/>
          <w:vertAlign w:val="baseline"/>
        </w:rPr>
        <w:tab/>
      </w:r>
    </w:p>
    <w:p>
      <w:pPr>
        <w:spacing w:line="162" w:lineRule="exact" w:before="0"/>
        <w:ind w:left="1100" w:right="0" w:firstLine="0"/>
        <w:jc w:val="left"/>
        <w:rPr>
          <w:i/>
          <w:sz w:val="11"/>
        </w:rPr>
      </w:pPr>
      <w:bookmarkStart w:name="_bookmark16" w:id="27"/>
      <w:bookmarkEnd w:id="27"/>
      <w:r>
        <w:rPr/>
      </w:r>
      <w:r>
        <w:rPr>
          <w:i/>
          <w:color w:val="231F20"/>
          <w:sz w:val="16"/>
        </w:rPr>
        <w:t>TP</w:t>
      </w:r>
      <w:r>
        <w:rPr>
          <w:i/>
          <w:color w:val="231F20"/>
          <w:position w:val="-2"/>
          <w:sz w:val="11"/>
        </w:rPr>
        <w:t>TT</w:t>
      </w:r>
      <w:r>
        <w:rPr>
          <w:i/>
          <w:color w:val="231F20"/>
          <w:spacing w:val="22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HT</w:t>
      </w:r>
      <w:r>
        <w:rPr>
          <w:i/>
          <w:color w:val="231F20"/>
          <w:spacing w:val="21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RT</w:t>
      </w:r>
      <w:r>
        <w:rPr>
          <w:i/>
          <w:color w:val="231F20"/>
          <w:spacing w:val="24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8"/>
          <w:sz w:val="16"/>
        </w:rPr>
        <w:t> </w:t>
      </w:r>
      <w:r>
        <w:rPr>
          <w:i/>
          <w:color w:val="231F20"/>
          <w:spacing w:val="-5"/>
          <w:sz w:val="16"/>
        </w:rPr>
        <w:t>F</w:t>
      </w:r>
      <w:r>
        <w:rPr>
          <w:i/>
          <w:color w:val="231F20"/>
          <w:spacing w:val="-5"/>
          <w:position w:val="-2"/>
          <w:sz w:val="11"/>
        </w:rPr>
        <w:t>MT</w:t>
      </w:r>
    </w:p>
    <w:p>
      <w:pPr>
        <w:spacing w:before="116"/>
        <w:ind w:left="103" w:right="0" w:firstLine="0"/>
        <w:jc w:val="left"/>
        <w:rPr>
          <w:rFonts w:ascii="Standard Symbols PS"/>
          <w:sz w:val="16"/>
        </w:rPr>
      </w:pPr>
      <w:r>
        <w:rPr/>
        <w:br w:type="column"/>
      </w:r>
      <w:r>
        <w:rPr>
          <w:rFonts w:ascii="Standard Symbols PS"/>
          <w:color w:val="231F20"/>
          <w:spacing w:val="-5"/>
          <w:w w:val="110"/>
          <w:sz w:val="16"/>
        </w:rPr>
        <w:t>(</w:t>
      </w:r>
      <w:r>
        <w:rPr>
          <w:color w:val="231F20"/>
          <w:spacing w:val="-5"/>
          <w:w w:val="110"/>
          <w:sz w:val="16"/>
        </w:rPr>
        <w:t>4</w:t>
      </w:r>
      <w:r>
        <w:rPr>
          <w:rFonts w:ascii="Standard Symbols PS"/>
          <w:color w:val="231F20"/>
          <w:spacing w:val="-5"/>
          <w:w w:val="110"/>
          <w:sz w:val="16"/>
        </w:rPr>
        <w:t>)</w:t>
      </w:r>
    </w:p>
    <w:p>
      <w:pPr>
        <w:pStyle w:val="BodyText"/>
        <w:rPr>
          <w:rFonts w:ascii="Standard Symbols PS"/>
        </w:rPr>
      </w:pPr>
    </w:p>
    <w:p>
      <w:pPr>
        <w:pStyle w:val="BodyText"/>
        <w:spacing w:before="83"/>
        <w:rPr>
          <w:rFonts w:ascii="Standard Symbols PS"/>
        </w:rPr>
      </w:pPr>
    </w:p>
    <w:p>
      <w:pPr>
        <w:pStyle w:val="BodyText"/>
        <w:ind w:left="103"/>
        <w:rPr>
          <w:rFonts w:ascii="Standard Symbols PS"/>
        </w:rPr>
      </w:pPr>
      <w:r>
        <w:rPr>
          <w:rFonts w:ascii="Standard Symbols PS"/>
          <w:color w:val="231F20"/>
          <w:spacing w:val="-5"/>
          <w:w w:val="110"/>
        </w:rPr>
        <w:t>(</w:t>
      </w:r>
      <w:r>
        <w:rPr>
          <w:color w:val="231F20"/>
          <w:spacing w:val="-5"/>
          <w:w w:val="110"/>
        </w:rPr>
        <w:t>5</w:t>
      </w:r>
      <w:r>
        <w:rPr>
          <w:rFonts w:ascii="Standard Symbols PS"/>
          <w:color w:val="231F20"/>
          <w:spacing w:val="-5"/>
          <w:w w:val="110"/>
        </w:rPr>
        <w:t>)</w:t>
      </w:r>
    </w:p>
    <w:p>
      <w:pPr>
        <w:pStyle w:val="BodyText"/>
        <w:spacing w:line="273" w:lineRule="auto" w:before="5"/>
        <w:ind w:left="103" w:right="118"/>
        <w:jc w:val="both"/>
      </w:pPr>
      <w:r>
        <w:rPr/>
        <w:br w:type="column"/>
      </w:r>
      <w:r>
        <w:rPr>
          <w:rFonts w:ascii="Times New Roman"/>
          <w:color w:val="231F20"/>
        </w:rPr>
        <w:t>fi</w:t>
      </w:r>
      <w:r>
        <w:rPr>
          <w:color w:val="231F20"/>
        </w:rPr>
        <w:t>ned on a similar notion from eq. </w:t>
      </w:r>
      <w:hyperlink w:history="true" w:anchor="_bookmark17">
        <w:r>
          <w:rPr>
            <w:color w:val="2E3092"/>
          </w:rPr>
          <w:t>(9)</w:t>
        </w:r>
      </w:hyperlink>
      <w:r>
        <w:rPr>
          <w:color w:val="2E3092"/>
        </w:rPr>
        <w:t> </w:t>
      </w:r>
      <w:r>
        <w:rPr>
          <w:color w:val="231F20"/>
        </w:rPr>
        <w:t>to eq. </w:t>
      </w:r>
      <w:hyperlink w:history="true" w:anchor="_bookmark20">
        <w:r>
          <w:rPr>
            <w:color w:val="2E3092"/>
          </w:rPr>
          <w:t>(11)</w:t>
        </w:r>
      </w:hyperlink>
      <w:r>
        <w:rPr>
          <w:color w:val="231F20"/>
        </w:rPr>
        <w:t>. Average Recall as</w:t>
      </w:r>
      <w:r>
        <w:rPr>
          <w:color w:val="231F20"/>
          <w:spacing w:val="40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 in eq. </w:t>
      </w:r>
      <w:hyperlink w:history="true" w:anchor="_bookmark20">
        <w:r>
          <w:rPr>
            <w:color w:val="2E3092"/>
          </w:rPr>
          <w:t>(12)</w:t>
        </w:r>
      </w:hyperlink>
      <w:r>
        <w:rPr>
          <w:color w:val="231F20"/>
        </w:rPr>
        <w:t>, is the average of the Recall calculated for all the</w:t>
      </w:r>
      <w:r>
        <w:rPr>
          <w:color w:val="231F20"/>
          <w:spacing w:val="40"/>
        </w:rPr>
        <w:t> </w:t>
      </w:r>
      <w:r>
        <w:rPr>
          <w:color w:val="231F20"/>
        </w:rPr>
        <w:t>four classes.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3" w:equalWidth="0">
            <w:col w:w="2787" w:space="2020"/>
            <w:col w:w="358" w:space="433"/>
            <w:col w:w="5012"/>
          </w:cols>
        </w:sectPr>
      </w:pPr>
    </w:p>
    <w:p>
      <w:pPr>
        <w:tabs>
          <w:tab w:pos="2207" w:val="left" w:leader="none"/>
          <w:tab w:pos="3273" w:val="left" w:leader="none"/>
          <w:tab w:pos="4909" w:val="left" w:leader="none"/>
        </w:tabs>
        <w:spacing w:line="258" w:lineRule="exact" w:before="169"/>
        <w:ind w:left="103" w:right="0" w:firstLine="0"/>
        <w:jc w:val="left"/>
        <w:rPr>
          <w:rFonts w:ascii="Standard Symbols PS"/>
          <w:sz w:val="16"/>
        </w:rPr>
      </w:pPr>
      <w:bookmarkStart w:name="_bookmark17" w:id="28"/>
      <w:bookmarkEnd w:id="28"/>
      <w:r>
        <w:rPr/>
      </w:r>
      <w:r>
        <w:rPr>
          <w:i/>
          <w:color w:val="231F20"/>
          <w:spacing w:val="-2"/>
          <w:sz w:val="16"/>
        </w:rPr>
        <w:t>Precision</w:t>
      </w:r>
      <w:r>
        <w:rPr>
          <w:i/>
          <w:color w:val="231F20"/>
          <w:spacing w:val="-2"/>
          <w:sz w:val="16"/>
          <w:vertAlign w:val="subscript"/>
        </w:rPr>
        <w:t>Multidisease</w:t>
      </w:r>
      <w:r>
        <w:rPr>
          <w:i/>
          <w:color w:val="231F20"/>
          <w:spacing w:val="12"/>
          <w:w w:val="110"/>
          <w:sz w:val="16"/>
          <w:vertAlign w:val="baseline"/>
        </w:rPr>
        <w:t> </w:t>
      </w:r>
      <w:r>
        <w:rPr>
          <w:rFonts w:ascii="Standard Symbols PS"/>
          <w:color w:val="231F20"/>
          <w:w w:val="110"/>
          <w:sz w:val="16"/>
          <w:vertAlign w:val="baseline"/>
        </w:rPr>
        <w:t>= </w:t>
      </w:r>
      <w:r>
        <w:rPr>
          <w:rFonts w:ascii="Times New Roman"/>
          <w:color w:val="231F20"/>
          <w:position w:val="11"/>
          <w:sz w:val="16"/>
          <w:u w:val="single" w:color="231F20"/>
          <w:vertAlign w:val="baseline"/>
        </w:rPr>
        <w:tab/>
      </w:r>
      <w:r>
        <w:rPr>
          <w:i/>
          <w:color w:val="231F20"/>
          <w:spacing w:val="-4"/>
          <w:w w:val="110"/>
          <w:position w:val="11"/>
          <w:sz w:val="16"/>
          <w:u w:val="single" w:color="231F20"/>
          <w:vertAlign w:val="baseline"/>
        </w:rPr>
        <w:t>TP</w:t>
      </w:r>
      <w:r>
        <w:rPr>
          <w:i/>
          <w:color w:val="231F20"/>
          <w:spacing w:val="-4"/>
          <w:w w:val="110"/>
          <w:position w:val="8"/>
          <w:sz w:val="11"/>
          <w:u w:val="single" w:color="231F20"/>
          <w:vertAlign w:val="baseline"/>
        </w:rPr>
        <w:t>MM</w:t>
      </w:r>
      <w:r>
        <w:rPr>
          <w:i/>
          <w:color w:val="231F20"/>
          <w:position w:val="8"/>
          <w:sz w:val="11"/>
          <w:u w:val="single" w:color="231F20"/>
          <w:vertAlign w:val="baseline"/>
        </w:rPr>
        <w:tab/>
      </w:r>
      <w:r>
        <w:rPr>
          <w:i/>
          <w:color w:val="231F20"/>
          <w:position w:val="8"/>
          <w:sz w:val="11"/>
          <w:u w:val="none"/>
          <w:vertAlign w:val="baseline"/>
        </w:rPr>
        <w:tab/>
      </w:r>
      <w:r>
        <w:rPr>
          <w:rFonts w:ascii="Standard Symbols PS"/>
          <w:color w:val="231F20"/>
          <w:spacing w:val="-5"/>
          <w:w w:val="105"/>
          <w:sz w:val="16"/>
          <w:u w:val="none"/>
          <w:vertAlign w:val="baseline"/>
        </w:rPr>
        <w:t>(</w:t>
      </w:r>
      <w:r>
        <w:rPr>
          <w:color w:val="231F20"/>
          <w:spacing w:val="-5"/>
          <w:w w:val="105"/>
          <w:sz w:val="16"/>
          <w:u w:val="none"/>
          <w:vertAlign w:val="baseline"/>
        </w:rPr>
        <w:t>6</w:t>
      </w:r>
      <w:r>
        <w:rPr>
          <w:rFonts w:ascii="Standard Symbols PS"/>
          <w:color w:val="231F20"/>
          <w:spacing w:val="-5"/>
          <w:w w:val="105"/>
          <w:sz w:val="16"/>
          <w:u w:val="none"/>
          <w:vertAlign w:val="baseline"/>
        </w:rPr>
        <w:t>)</w:t>
      </w:r>
    </w:p>
    <w:p>
      <w:pPr>
        <w:spacing w:line="162" w:lineRule="exact" w:before="0"/>
        <w:ind w:left="1520" w:right="0" w:firstLine="0"/>
        <w:jc w:val="left"/>
        <w:rPr>
          <w:i/>
          <w:sz w:val="11"/>
        </w:rPr>
      </w:pPr>
      <w:bookmarkStart w:name="_bookmark18" w:id="29"/>
      <w:bookmarkEnd w:id="29"/>
      <w:r>
        <w:rPr/>
      </w:r>
      <w:r>
        <w:rPr>
          <w:i/>
          <w:color w:val="231F20"/>
          <w:sz w:val="16"/>
        </w:rPr>
        <w:t>TP</w:t>
      </w:r>
      <w:r>
        <w:rPr>
          <w:i/>
          <w:color w:val="231F20"/>
          <w:position w:val="-2"/>
          <w:sz w:val="11"/>
        </w:rPr>
        <w:t>MM</w:t>
      </w:r>
      <w:r>
        <w:rPr>
          <w:i/>
          <w:color w:val="231F20"/>
          <w:spacing w:val="13"/>
          <w:w w:val="110"/>
          <w:position w:val="-2"/>
          <w:sz w:val="11"/>
        </w:rPr>
        <w:t> </w:t>
      </w:r>
      <w:r>
        <w:rPr>
          <w:rFonts w:ascii="Standard Symbols PS"/>
          <w:color w:val="231F20"/>
          <w:w w:val="110"/>
          <w:sz w:val="16"/>
        </w:rPr>
        <w:t>+</w:t>
      </w:r>
      <w:r>
        <w:rPr>
          <w:rFonts w:ascii="Standard Symbols PS"/>
          <w:color w:val="231F20"/>
          <w:spacing w:val="-10"/>
          <w:w w:val="110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HM</w:t>
      </w:r>
      <w:r>
        <w:rPr>
          <w:i/>
          <w:color w:val="231F20"/>
          <w:spacing w:val="14"/>
          <w:w w:val="110"/>
          <w:position w:val="-2"/>
          <w:sz w:val="11"/>
        </w:rPr>
        <w:t> </w:t>
      </w:r>
      <w:r>
        <w:rPr>
          <w:rFonts w:ascii="Standard Symbols PS"/>
          <w:color w:val="231F20"/>
          <w:w w:val="110"/>
          <w:sz w:val="16"/>
        </w:rPr>
        <w:t>+</w:t>
      </w:r>
      <w:r>
        <w:rPr>
          <w:rFonts w:ascii="Standard Symbols PS"/>
          <w:color w:val="231F20"/>
          <w:spacing w:val="-11"/>
          <w:w w:val="110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RM</w:t>
      </w:r>
      <w:r>
        <w:rPr>
          <w:i/>
          <w:color w:val="231F20"/>
          <w:spacing w:val="15"/>
          <w:w w:val="110"/>
          <w:position w:val="-2"/>
          <w:sz w:val="11"/>
        </w:rPr>
        <w:t> </w:t>
      </w:r>
      <w:r>
        <w:rPr>
          <w:rFonts w:ascii="Standard Symbols PS"/>
          <w:color w:val="231F20"/>
          <w:w w:val="110"/>
          <w:sz w:val="16"/>
        </w:rPr>
        <w:t>+</w:t>
      </w:r>
      <w:r>
        <w:rPr>
          <w:rFonts w:ascii="Standard Symbols PS"/>
          <w:color w:val="231F20"/>
          <w:spacing w:val="-11"/>
          <w:w w:val="110"/>
          <w:sz w:val="16"/>
        </w:rPr>
        <w:t> </w:t>
      </w:r>
      <w:r>
        <w:rPr>
          <w:i/>
          <w:color w:val="231F20"/>
          <w:spacing w:val="-5"/>
          <w:sz w:val="16"/>
        </w:rPr>
        <w:t>F</w:t>
      </w:r>
      <w:r>
        <w:rPr>
          <w:i/>
          <w:color w:val="231F20"/>
          <w:spacing w:val="-5"/>
          <w:position w:val="-2"/>
          <w:sz w:val="11"/>
        </w:rPr>
        <w:t>TM</w:t>
      </w:r>
    </w:p>
    <w:p>
      <w:pPr>
        <w:tabs>
          <w:tab w:pos="1761" w:val="left" w:leader="none"/>
          <w:tab w:pos="2768" w:val="left" w:leader="none"/>
        </w:tabs>
        <w:spacing w:line="258" w:lineRule="exact" w:before="58"/>
        <w:ind w:left="103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color w:val="231F20"/>
          <w:spacing w:val="-2"/>
          <w:sz w:val="16"/>
        </w:rPr>
        <w:t>Recall</w:t>
      </w:r>
      <w:r>
        <w:rPr>
          <w:i/>
          <w:color w:val="231F20"/>
          <w:spacing w:val="-2"/>
          <w:sz w:val="16"/>
          <w:vertAlign w:val="subscript"/>
        </w:rPr>
        <w:t>Healthy</w:t>
      </w:r>
      <w:r>
        <w:rPr>
          <w:i/>
          <w:color w:val="231F20"/>
          <w:w w:val="110"/>
          <w:sz w:val="16"/>
          <w:vertAlign w:val="baseline"/>
        </w:rPr>
        <w:t> </w:t>
      </w:r>
      <w:r>
        <w:rPr>
          <w:rFonts w:ascii="Standard Symbols PS"/>
          <w:color w:val="231F20"/>
          <w:w w:val="110"/>
          <w:sz w:val="16"/>
          <w:vertAlign w:val="baseline"/>
        </w:rPr>
        <w:t>=</w:t>
      </w:r>
      <w:r>
        <w:rPr>
          <w:rFonts w:ascii="Standard Symbols PS"/>
          <w:color w:val="231F20"/>
          <w:spacing w:val="-5"/>
          <w:w w:val="110"/>
          <w:sz w:val="16"/>
          <w:vertAlign w:val="baseline"/>
        </w:rPr>
        <w:t> </w:t>
      </w:r>
      <w:r>
        <w:rPr>
          <w:rFonts w:ascii="Times New Roman"/>
          <w:color w:val="231F20"/>
          <w:position w:val="11"/>
          <w:sz w:val="16"/>
          <w:u w:val="single" w:color="231F20"/>
          <w:vertAlign w:val="baseline"/>
        </w:rPr>
        <w:tab/>
      </w:r>
      <w:r>
        <w:rPr>
          <w:i/>
          <w:color w:val="231F20"/>
          <w:spacing w:val="-4"/>
          <w:w w:val="110"/>
          <w:position w:val="11"/>
          <w:sz w:val="16"/>
          <w:u w:val="single" w:color="231F20"/>
          <w:vertAlign w:val="baseline"/>
        </w:rPr>
        <w:t>TP</w:t>
      </w:r>
      <w:r>
        <w:rPr>
          <w:i/>
          <w:color w:val="231F20"/>
          <w:spacing w:val="-4"/>
          <w:w w:val="110"/>
          <w:position w:val="8"/>
          <w:sz w:val="11"/>
          <w:u w:val="single" w:color="231F20"/>
          <w:vertAlign w:val="baseline"/>
        </w:rPr>
        <w:t>HH</w:t>
      </w:r>
      <w:r>
        <w:rPr>
          <w:i/>
          <w:color w:val="231F20"/>
          <w:position w:val="8"/>
          <w:sz w:val="11"/>
          <w:u w:val="single" w:color="231F20"/>
          <w:vertAlign w:val="baseline"/>
        </w:rPr>
        <w:tab/>
      </w:r>
    </w:p>
    <w:p>
      <w:pPr>
        <w:spacing w:line="162" w:lineRule="exact" w:before="0"/>
        <w:ind w:left="1092" w:right="0" w:firstLine="0"/>
        <w:jc w:val="left"/>
        <w:rPr>
          <w:i/>
          <w:sz w:val="11"/>
        </w:rPr>
      </w:pPr>
      <w:r>
        <w:rPr>
          <w:i/>
          <w:color w:val="231F20"/>
          <w:sz w:val="16"/>
        </w:rPr>
        <w:t>TP</w:t>
      </w:r>
      <w:r>
        <w:rPr>
          <w:i/>
          <w:color w:val="231F20"/>
          <w:position w:val="-2"/>
          <w:sz w:val="11"/>
        </w:rPr>
        <w:t>HH</w:t>
      </w:r>
      <w:r>
        <w:rPr>
          <w:i/>
          <w:color w:val="231F20"/>
          <w:spacing w:val="17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HR</w:t>
      </w:r>
      <w:r>
        <w:rPr>
          <w:i/>
          <w:color w:val="231F20"/>
          <w:spacing w:val="13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HT</w:t>
      </w:r>
      <w:r>
        <w:rPr>
          <w:i/>
          <w:color w:val="231F20"/>
          <w:spacing w:val="22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7"/>
          <w:sz w:val="16"/>
        </w:rPr>
        <w:t> </w:t>
      </w:r>
      <w:r>
        <w:rPr>
          <w:i/>
          <w:color w:val="231F20"/>
          <w:spacing w:val="-5"/>
          <w:sz w:val="16"/>
        </w:rPr>
        <w:t>F</w:t>
      </w:r>
      <w:r>
        <w:rPr>
          <w:i/>
          <w:color w:val="231F20"/>
          <w:spacing w:val="-5"/>
          <w:position w:val="-2"/>
          <w:sz w:val="11"/>
        </w:rPr>
        <w:t>HM</w:t>
      </w:r>
    </w:p>
    <w:p>
      <w:pPr>
        <w:pStyle w:val="BodyText"/>
        <w:spacing w:before="43"/>
        <w:rPr>
          <w:i/>
          <w:sz w:val="11"/>
        </w:rPr>
      </w:pPr>
    </w:p>
    <w:p>
      <w:pPr>
        <w:tabs>
          <w:tab w:pos="1591" w:val="left" w:leader="none"/>
          <w:tab w:pos="2555" w:val="left" w:leader="none"/>
        </w:tabs>
        <w:spacing w:line="258" w:lineRule="exact" w:before="0"/>
        <w:ind w:left="103" w:right="0" w:firstLine="0"/>
        <w:jc w:val="left"/>
        <w:rPr>
          <w:i/>
          <w:sz w:val="11"/>
        </w:rPr>
      </w:pPr>
      <w:r>
        <w:rPr>
          <w:i/>
          <w:color w:val="231F20"/>
          <w:w w:val="95"/>
          <w:sz w:val="16"/>
        </w:rPr>
        <w:t>Recall</w:t>
      </w:r>
      <w:r>
        <w:rPr>
          <w:i/>
          <w:color w:val="231F20"/>
          <w:w w:val="95"/>
          <w:sz w:val="16"/>
          <w:vertAlign w:val="subscript"/>
        </w:rPr>
        <w:t>Rust</w:t>
      </w:r>
      <w:r>
        <w:rPr>
          <w:i/>
          <w:color w:val="231F20"/>
          <w:spacing w:val="10"/>
          <w:w w:val="110"/>
          <w:sz w:val="16"/>
          <w:vertAlign w:val="baseline"/>
        </w:rPr>
        <w:t> </w:t>
      </w:r>
      <w:r>
        <w:rPr>
          <w:rFonts w:ascii="Standard Symbols PS"/>
          <w:color w:val="231F20"/>
          <w:w w:val="110"/>
          <w:sz w:val="16"/>
          <w:vertAlign w:val="baseline"/>
        </w:rPr>
        <w:t>=</w:t>
      </w:r>
      <w:r>
        <w:rPr>
          <w:rFonts w:ascii="Standard Symbols PS"/>
          <w:color w:val="231F20"/>
          <w:spacing w:val="-2"/>
          <w:w w:val="110"/>
          <w:sz w:val="16"/>
          <w:vertAlign w:val="baseline"/>
        </w:rPr>
        <w:t> </w:t>
      </w:r>
      <w:r>
        <w:rPr>
          <w:rFonts w:ascii="Times New Roman"/>
          <w:color w:val="231F20"/>
          <w:position w:val="11"/>
          <w:sz w:val="16"/>
          <w:u w:val="single" w:color="231F20"/>
          <w:vertAlign w:val="baseline"/>
        </w:rPr>
        <w:tab/>
      </w:r>
      <w:r>
        <w:rPr>
          <w:i/>
          <w:color w:val="231F20"/>
          <w:spacing w:val="-4"/>
          <w:w w:val="105"/>
          <w:position w:val="11"/>
          <w:sz w:val="16"/>
          <w:u w:val="single" w:color="231F20"/>
          <w:vertAlign w:val="baseline"/>
        </w:rPr>
        <w:t>TP</w:t>
      </w:r>
      <w:r>
        <w:rPr>
          <w:i/>
          <w:color w:val="231F20"/>
          <w:spacing w:val="-4"/>
          <w:w w:val="105"/>
          <w:position w:val="8"/>
          <w:sz w:val="11"/>
          <w:u w:val="single" w:color="231F20"/>
          <w:vertAlign w:val="baseline"/>
        </w:rPr>
        <w:t>RR</w:t>
      </w:r>
      <w:r>
        <w:rPr>
          <w:i/>
          <w:color w:val="231F20"/>
          <w:position w:val="8"/>
          <w:sz w:val="11"/>
          <w:u w:val="single" w:color="231F20"/>
          <w:vertAlign w:val="baseline"/>
        </w:rPr>
        <w:tab/>
      </w:r>
    </w:p>
    <w:p>
      <w:pPr>
        <w:spacing w:line="162" w:lineRule="exact" w:before="0"/>
        <w:ind w:left="936" w:right="0" w:firstLine="0"/>
        <w:jc w:val="left"/>
        <w:rPr>
          <w:i/>
          <w:sz w:val="11"/>
        </w:rPr>
      </w:pPr>
      <w:r>
        <w:rPr>
          <w:i/>
          <w:color w:val="231F20"/>
          <w:sz w:val="16"/>
        </w:rPr>
        <w:t>TP</w:t>
      </w:r>
      <w:r>
        <w:rPr>
          <w:i/>
          <w:color w:val="231F20"/>
          <w:position w:val="-2"/>
          <w:sz w:val="11"/>
        </w:rPr>
        <w:t>RR</w:t>
      </w:r>
      <w:r>
        <w:rPr>
          <w:i/>
          <w:color w:val="231F20"/>
          <w:spacing w:val="13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RH</w:t>
      </w:r>
      <w:r>
        <w:rPr>
          <w:i/>
          <w:color w:val="231F20"/>
          <w:spacing w:val="15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RT</w:t>
      </w:r>
      <w:r>
        <w:rPr>
          <w:i/>
          <w:color w:val="231F20"/>
          <w:spacing w:val="23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9"/>
          <w:sz w:val="16"/>
        </w:rPr>
        <w:t> </w:t>
      </w:r>
      <w:r>
        <w:rPr>
          <w:i/>
          <w:color w:val="231F20"/>
          <w:spacing w:val="-5"/>
          <w:sz w:val="16"/>
        </w:rPr>
        <w:t>F</w:t>
      </w:r>
      <w:r>
        <w:rPr>
          <w:i/>
          <w:color w:val="231F20"/>
          <w:spacing w:val="-5"/>
          <w:position w:val="-2"/>
          <w:sz w:val="11"/>
        </w:rPr>
        <w:t>RM</w:t>
      </w:r>
    </w:p>
    <w:p>
      <w:pPr>
        <w:spacing w:before="168"/>
        <w:ind w:left="103" w:right="0" w:firstLine="0"/>
        <w:jc w:val="left"/>
        <w:rPr>
          <w:rFonts w:ascii="Standard Symbols PS"/>
          <w:sz w:val="16"/>
        </w:rPr>
      </w:pPr>
      <w:r>
        <w:rPr/>
        <w:br w:type="column"/>
      </w:r>
      <w:r>
        <w:rPr>
          <w:rFonts w:ascii="Standard Symbols PS"/>
          <w:color w:val="231F20"/>
          <w:spacing w:val="-5"/>
          <w:w w:val="110"/>
          <w:sz w:val="16"/>
        </w:rPr>
        <w:t>(</w:t>
      </w:r>
      <w:r>
        <w:rPr>
          <w:color w:val="231F20"/>
          <w:spacing w:val="-5"/>
          <w:w w:val="110"/>
          <w:sz w:val="16"/>
        </w:rPr>
        <w:t>8</w:t>
      </w:r>
      <w:r>
        <w:rPr>
          <w:rFonts w:ascii="Standard Symbols PS"/>
          <w:color w:val="231F20"/>
          <w:spacing w:val="-5"/>
          <w:w w:val="110"/>
          <w:sz w:val="16"/>
        </w:rPr>
        <w:t>)</w:t>
      </w:r>
    </w:p>
    <w:p>
      <w:pPr>
        <w:pStyle w:val="BodyText"/>
        <w:rPr>
          <w:rFonts w:ascii="Standard Symbols PS"/>
        </w:rPr>
      </w:pPr>
    </w:p>
    <w:p>
      <w:pPr>
        <w:pStyle w:val="BodyText"/>
        <w:spacing w:before="81"/>
        <w:rPr>
          <w:rFonts w:ascii="Standard Symbols PS"/>
        </w:rPr>
      </w:pPr>
    </w:p>
    <w:p>
      <w:pPr>
        <w:pStyle w:val="BodyText"/>
        <w:ind w:left="103"/>
        <w:rPr>
          <w:rFonts w:ascii="Standard Symbols PS"/>
        </w:rPr>
      </w:pPr>
      <w:r>
        <w:rPr>
          <w:rFonts w:ascii="Standard Symbols PS"/>
          <w:color w:val="231F20"/>
          <w:spacing w:val="-5"/>
          <w:w w:val="110"/>
        </w:rPr>
        <w:t>(</w:t>
      </w:r>
      <w:r>
        <w:rPr>
          <w:color w:val="231F20"/>
          <w:spacing w:val="-5"/>
          <w:w w:val="110"/>
        </w:rPr>
        <w:t>9</w:t>
      </w:r>
      <w:r>
        <w:rPr>
          <w:rFonts w:ascii="Standard Symbols PS"/>
          <w:color w:val="231F20"/>
          <w:spacing w:val="-5"/>
          <w:w w:val="110"/>
        </w:rPr>
        <w:t>)</w:t>
      </w:r>
    </w:p>
    <w:p>
      <w:pPr>
        <w:spacing w:after="0"/>
        <w:rPr>
          <w:rFonts w:ascii="Standard Symbols PS"/>
        </w:rPr>
        <w:sectPr>
          <w:type w:val="continuous"/>
          <w:pgSz w:w="11910" w:h="15880"/>
          <w:pgMar w:header="693" w:footer="592" w:top="640" w:bottom="280" w:left="660" w:right="640"/>
          <w:cols w:num="3" w:equalWidth="0">
            <w:col w:w="5164" w:space="194"/>
            <w:col w:w="2809" w:space="1999"/>
            <w:col w:w="444"/>
          </w:cols>
        </w:sectPr>
      </w:pPr>
    </w:p>
    <w:p>
      <w:pPr>
        <w:pStyle w:val="BodyText"/>
        <w:rPr>
          <w:rFonts w:ascii="Standard Symbols PS"/>
          <w:sz w:val="20"/>
        </w:rPr>
      </w:pPr>
    </w:p>
    <w:p>
      <w:pPr>
        <w:pStyle w:val="BodyText"/>
        <w:rPr>
          <w:rFonts w:ascii="Standard Symbols PS"/>
          <w:sz w:val="20"/>
        </w:rPr>
      </w:pPr>
    </w:p>
    <w:p>
      <w:pPr>
        <w:pStyle w:val="BodyText"/>
        <w:rPr>
          <w:rFonts w:ascii="Standard Symbols PS"/>
          <w:sz w:val="20"/>
        </w:rPr>
      </w:pPr>
    </w:p>
    <w:p>
      <w:pPr>
        <w:pStyle w:val="BodyText"/>
        <w:spacing w:before="157" w:after="1"/>
        <w:rPr>
          <w:rFonts w:ascii="Standard Symbols PS"/>
          <w:sz w:val="20"/>
        </w:rPr>
      </w:pPr>
    </w:p>
    <w:p>
      <w:pPr>
        <w:pStyle w:val="BodyText"/>
        <w:ind w:left="1261"/>
        <w:rPr>
          <w:rFonts w:ascii="Standard Symbols PS"/>
          <w:sz w:val="20"/>
        </w:rPr>
      </w:pPr>
      <w:r>
        <w:rPr>
          <w:rFonts w:ascii="Standard Symbols PS"/>
          <w:sz w:val="20"/>
        </w:rPr>
        <w:drawing>
          <wp:inline distT="0" distB="0" distL="0" distR="0">
            <wp:extent cx="5102793" cy="2194560"/>
            <wp:effectExtent l="0" t="0" r="0" b="0"/>
            <wp:docPr id="24" name="Image 24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 descr="Image of Fig. 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793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tandard Symbols PS"/>
          <w:sz w:val="20"/>
        </w:rPr>
      </w:r>
    </w:p>
    <w:p>
      <w:pPr>
        <w:pStyle w:val="BodyText"/>
        <w:rPr>
          <w:rFonts w:ascii="Standard Symbols PS"/>
          <w:sz w:val="12"/>
        </w:rPr>
      </w:pPr>
    </w:p>
    <w:p>
      <w:pPr>
        <w:pStyle w:val="BodyText"/>
        <w:spacing w:before="19"/>
        <w:rPr>
          <w:rFonts w:ascii="Standard Symbols PS"/>
          <w:sz w:val="12"/>
        </w:rPr>
      </w:pPr>
    </w:p>
    <w:p>
      <w:pPr>
        <w:spacing w:before="0"/>
        <w:ind w:left="0" w:right="20" w:firstLine="0"/>
        <w:jc w:val="center"/>
        <w:rPr>
          <w:sz w:val="12"/>
        </w:rPr>
      </w:pPr>
      <w:bookmarkStart w:name="_bookmark19" w:id="30"/>
      <w:bookmarkEnd w:id="30"/>
      <w:r>
        <w:rPr/>
      </w:r>
      <w:r>
        <w:rPr>
          <w:color w:val="231F20"/>
          <w:w w:val="105"/>
          <w:sz w:val="12"/>
        </w:rPr>
        <w:t>Fig. 6.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Learning rate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comparison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(a) Learning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rates: 0.01, 0.001+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0.0001 and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0.001*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0.9;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(b) Learning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rate:</w:t>
      </w:r>
      <w:r>
        <w:rPr>
          <w:color w:val="231F20"/>
          <w:spacing w:val="-2"/>
          <w:w w:val="105"/>
          <w:sz w:val="12"/>
        </w:rPr>
        <w:t> 0.001</w:t>
      </w:r>
      <w:r>
        <w:rPr>
          <w:rFonts w:ascii="Tuffy" w:hAnsi="Tuffy"/>
          <w:b w:val="0"/>
          <w:color w:val="231F20"/>
          <w:spacing w:val="-2"/>
          <w:w w:val="105"/>
          <w:sz w:val="12"/>
        </w:rPr>
        <w:t>–</w:t>
      </w:r>
      <w:r>
        <w:rPr>
          <w:color w:val="231F20"/>
          <w:spacing w:val="-2"/>
          <w:w w:val="105"/>
          <w:sz w:val="12"/>
        </w:rPr>
        <w:t>0.0001.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467"/>
        <w:rPr>
          <w:sz w:val="20"/>
        </w:rPr>
      </w:pPr>
      <w:r>
        <w:rPr>
          <w:sz w:val="20"/>
        </w:rPr>
        <w:drawing>
          <wp:inline distT="0" distB="0" distL="0" distR="0">
            <wp:extent cx="4867888" cy="2118359"/>
            <wp:effectExtent l="0" t="0" r="0" b="0"/>
            <wp:docPr id="25" name="Image 25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 descr="Image of Fig. 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888" cy="211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0"/>
        <w:rPr>
          <w:sz w:val="12"/>
        </w:rPr>
      </w:pPr>
    </w:p>
    <w:p>
      <w:pPr>
        <w:spacing w:before="0"/>
        <w:ind w:left="0" w:right="18" w:firstLine="0"/>
        <w:jc w:val="center"/>
        <w:rPr>
          <w:sz w:val="12"/>
        </w:rPr>
      </w:pPr>
      <w:bookmarkStart w:name="_bookmark20" w:id="31"/>
      <w:bookmarkEnd w:id="31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7.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Comparison of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Loss</w:t>
      </w:r>
      <w:r>
        <w:rPr>
          <w:color w:val="231F20"/>
          <w:spacing w:val="-2"/>
          <w:w w:val="105"/>
          <w:sz w:val="12"/>
        </w:rPr>
        <w:t> Functions.</w:t>
      </w:r>
    </w:p>
    <w:p>
      <w:pPr>
        <w:pStyle w:val="BodyText"/>
        <w:spacing w:before="8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tabs>
          <w:tab w:pos="1536" w:val="left" w:leader="none"/>
          <w:tab w:pos="2480" w:val="left" w:leader="none"/>
        </w:tabs>
        <w:spacing w:line="258" w:lineRule="exact" w:before="106"/>
        <w:ind w:left="103" w:right="0" w:firstLine="0"/>
        <w:jc w:val="left"/>
        <w:rPr>
          <w:i/>
          <w:sz w:val="11"/>
        </w:rPr>
      </w:pPr>
      <w:r>
        <w:rPr>
          <w:i/>
          <w:color w:val="231F20"/>
          <w:spacing w:val="-2"/>
          <w:w w:val="95"/>
          <w:sz w:val="16"/>
        </w:rPr>
        <w:t>Recall</w:t>
      </w:r>
      <w:r>
        <w:rPr>
          <w:i/>
          <w:color w:val="231F20"/>
          <w:spacing w:val="-2"/>
          <w:w w:val="95"/>
          <w:sz w:val="16"/>
          <w:vertAlign w:val="subscript"/>
        </w:rPr>
        <w:t>TLB</w:t>
      </w:r>
      <w:r>
        <w:rPr>
          <w:i/>
          <w:color w:val="231F20"/>
          <w:spacing w:val="-2"/>
          <w:w w:val="110"/>
          <w:sz w:val="16"/>
          <w:vertAlign w:val="baseline"/>
        </w:rPr>
        <w:t> </w:t>
      </w:r>
      <w:r>
        <w:rPr>
          <w:rFonts w:ascii="Standard Symbols PS"/>
          <w:color w:val="231F20"/>
          <w:w w:val="110"/>
          <w:sz w:val="16"/>
          <w:vertAlign w:val="baseline"/>
        </w:rPr>
        <w:t>=</w:t>
      </w:r>
      <w:r>
        <w:rPr>
          <w:rFonts w:ascii="Standard Symbols PS"/>
          <w:color w:val="231F20"/>
          <w:spacing w:val="-5"/>
          <w:w w:val="110"/>
          <w:sz w:val="16"/>
          <w:vertAlign w:val="baseline"/>
        </w:rPr>
        <w:t> </w:t>
      </w:r>
      <w:r>
        <w:rPr>
          <w:rFonts w:ascii="Times New Roman"/>
          <w:color w:val="231F20"/>
          <w:position w:val="11"/>
          <w:sz w:val="16"/>
          <w:u w:val="single" w:color="231F20"/>
          <w:vertAlign w:val="baseline"/>
        </w:rPr>
        <w:tab/>
      </w:r>
      <w:r>
        <w:rPr>
          <w:i/>
          <w:color w:val="231F20"/>
          <w:spacing w:val="-4"/>
          <w:w w:val="105"/>
          <w:position w:val="11"/>
          <w:sz w:val="16"/>
          <w:u w:val="single" w:color="231F20"/>
          <w:vertAlign w:val="baseline"/>
        </w:rPr>
        <w:t>TP</w:t>
      </w:r>
      <w:r>
        <w:rPr>
          <w:i/>
          <w:color w:val="231F20"/>
          <w:spacing w:val="-4"/>
          <w:w w:val="105"/>
          <w:position w:val="8"/>
          <w:sz w:val="11"/>
          <w:u w:val="single" w:color="231F20"/>
          <w:vertAlign w:val="baseline"/>
        </w:rPr>
        <w:t>TT</w:t>
      </w:r>
      <w:r>
        <w:rPr>
          <w:i/>
          <w:color w:val="231F20"/>
          <w:position w:val="8"/>
          <w:sz w:val="11"/>
          <w:u w:val="single" w:color="231F20"/>
          <w:vertAlign w:val="baseline"/>
        </w:rPr>
        <w:tab/>
      </w:r>
    </w:p>
    <w:p>
      <w:pPr>
        <w:spacing w:line="162" w:lineRule="exact" w:before="0"/>
        <w:ind w:left="893" w:right="0" w:firstLine="0"/>
        <w:jc w:val="left"/>
        <w:rPr>
          <w:i/>
          <w:sz w:val="11"/>
        </w:rPr>
      </w:pPr>
      <w:r>
        <w:rPr>
          <w:i/>
          <w:color w:val="231F20"/>
          <w:sz w:val="16"/>
        </w:rPr>
        <w:t>TP</w:t>
      </w:r>
      <w:r>
        <w:rPr>
          <w:i/>
          <w:color w:val="231F20"/>
          <w:position w:val="-2"/>
          <w:sz w:val="11"/>
        </w:rPr>
        <w:t>TT</w:t>
      </w:r>
      <w:r>
        <w:rPr>
          <w:i/>
          <w:color w:val="231F20"/>
          <w:spacing w:val="22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TH</w:t>
      </w:r>
      <w:r>
        <w:rPr>
          <w:i/>
          <w:color w:val="231F20"/>
          <w:spacing w:val="18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i/>
          <w:color w:val="231F20"/>
          <w:position w:val="-2"/>
          <w:sz w:val="11"/>
        </w:rPr>
        <w:t>TR</w:t>
      </w:r>
      <w:r>
        <w:rPr>
          <w:i/>
          <w:color w:val="231F20"/>
          <w:spacing w:val="13"/>
          <w:position w:val="-2"/>
          <w:sz w:val="11"/>
        </w:rPr>
        <w:t> </w:t>
      </w:r>
      <w:r>
        <w:rPr>
          <w:rFonts w:ascii="Standard Symbols PS"/>
          <w:color w:val="231F20"/>
          <w:sz w:val="16"/>
        </w:rPr>
        <w:t>+</w:t>
      </w:r>
      <w:r>
        <w:rPr>
          <w:rFonts w:ascii="Standard Symbols PS"/>
          <w:color w:val="231F20"/>
          <w:spacing w:val="-9"/>
          <w:sz w:val="16"/>
        </w:rPr>
        <w:t> </w:t>
      </w:r>
      <w:r>
        <w:rPr>
          <w:i/>
          <w:color w:val="231F20"/>
          <w:spacing w:val="-5"/>
          <w:sz w:val="16"/>
        </w:rPr>
        <w:t>F</w:t>
      </w:r>
      <w:r>
        <w:rPr>
          <w:i/>
          <w:color w:val="231F20"/>
          <w:spacing w:val="-5"/>
          <w:position w:val="-2"/>
          <w:sz w:val="11"/>
        </w:rPr>
        <w:t>TM</w:t>
      </w:r>
    </w:p>
    <w:p>
      <w:pPr>
        <w:pStyle w:val="BodyText"/>
        <w:spacing w:before="46"/>
        <w:rPr>
          <w:i/>
          <w:sz w:val="11"/>
        </w:rPr>
      </w:pPr>
    </w:p>
    <w:p>
      <w:pPr>
        <w:tabs>
          <w:tab w:pos="1994" w:val="left" w:leader="none"/>
          <w:tab w:pos="3068" w:val="left" w:leader="none"/>
        </w:tabs>
        <w:spacing w:line="98" w:lineRule="exact" w:before="0"/>
        <w:ind w:left="1312" w:right="0" w:firstLine="0"/>
        <w:jc w:val="left"/>
        <w:rPr>
          <w:i/>
          <w:sz w:val="16"/>
        </w:rPr>
      </w:pPr>
      <w:r>
        <w:rPr>
          <w:rFonts w:ascii="Times New Roman"/>
          <w:color w:val="231F20"/>
          <w:sz w:val="16"/>
          <w:u w:val="single" w:color="231F20"/>
        </w:rPr>
        <w:tab/>
      </w:r>
      <w:r>
        <w:rPr>
          <w:i/>
          <w:color w:val="231F20"/>
          <w:spacing w:val="-4"/>
          <w:sz w:val="16"/>
          <w:u w:val="single" w:color="231F20"/>
        </w:rPr>
        <w:t>T</w:t>
      </w:r>
      <w:r>
        <w:rPr>
          <w:color w:val="231F20"/>
          <w:spacing w:val="-4"/>
          <w:sz w:val="16"/>
          <w:u w:val="single" w:color="231F20"/>
        </w:rPr>
        <w:t>P</w:t>
      </w:r>
      <w:r>
        <w:rPr>
          <w:i/>
          <w:color w:val="231F20"/>
          <w:spacing w:val="-4"/>
          <w:sz w:val="16"/>
          <w:u w:val="single" w:color="231F20"/>
          <w:vertAlign w:val="subscript"/>
        </w:rPr>
        <w:t>MM</w:t>
      </w:r>
      <w:r>
        <w:rPr>
          <w:i/>
          <w:color w:val="231F20"/>
          <w:sz w:val="16"/>
          <w:u w:val="single" w:color="231F20"/>
          <w:vertAlign w:val="baseline"/>
        </w:rPr>
        <w:tab/>
      </w:r>
    </w:p>
    <w:p>
      <w:pPr>
        <w:spacing w:line="240" w:lineRule="auto" w:before="34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pStyle w:val="BodyText"/>
        <w:ind w:left="103"/>
        <w:rPr>
          <w:rFonts w:ascii="Standard Symbols PS"/>
        </w:rPr>
      </w:pPr>
      <w:r>
        <w:rPr>
          <w:rFonts w:ascii="Standard Symbols PS"/>
          <w:color w:val="231F20"/>
          <w:spacing w:val="-4"/>
          <w:w w:val="110"/>
        </w:rPr>
        <w:t>(</w:t>
      </w:r>
      <w:r>
        <w:rPr>
          <w:color w:val="231F20"/>
          <w:spacing w:val="-4"/>
          <w:w w:val="110"/>
        </w:rPr>
        <w:t>10</w:t>
      </w:r>
      <w:r>
        <w:rPr>
          <w:rFonts w:ascii="Standard Symbols PS"/>
          <w:color w:val="231F20"/>
          <w:spacing w:val="-4"/>
          <w:w w:val="110"/>
        </w:rPr>
        <w:t>)</w:t>
      </w:r>
    </w:p>
    <w:p>
      <w:pPr>
        <w:spacing w:line="240" w:lineRule="auto" w:before="8"/>
        <w:rPr>
          <w:rFonts w:ascii="Standard Symbols PS"/>
          <w:sz w:val="16"/>
        </w:rPr>
      </w:pPr>
      <w:r>
        <w:rPr/>
        <w:br w:type="column"/>
      </w:r>
      <w:r>
        <w:rPr>
          <w:rFonts w:ascii="Standard Symbols PS"/>
          <w:sz w:val="16"/>
        </w:rPr>
      </w:r>
    </w:p>
    <w:p>
      <w:pPr>
        <w:pStyle w:val="BodyText"/>
        <w:spacing w:line="276" w:lineRule="auto"/>
        <w:ind w:left="103" w:right="118" w:firstLine="239"/>
        <w:jc w:val="both"/>
      </w:pPr>
      <w:r>
        <w:rPr>
          <w:color w:val="231F20"/>
        </w:rPr>
        <w:t>Disease Severity Scale: In this manuscript, the authors used the se-</w:t>
      </w:r>
      <w:r>
        <w:rPr>
          <w:color w:val="231F20"/>
          <w:spacing w:val="40"/>
        </w:rPr>
        <w:t> </w:t>
      </w:r>
      <w:r>
        <w:rPr>
          <w:color w:val="231F20"/>
        </w:rPr>
        <w:t>verity</w:t>
      </w:r>
      <w:r>
        <w:rPr>
          <w:color w:val="231F20"/>
          <w:spacing w:val="-2"/>
        </w:rPr>
        <w:t> </w:t>
      </w:r>
      <w:r>
        <w:rPr>
          <w:color w:val="231F20"/>
        </w:rPr>
        <w:t>scale</w:t>
      </w:r>
      <w:r>
        <w:rPr>
          <w:color w:val="231F20"/>
          <w:spacing w:val="-1"/>
        </w:rPr>
        <w:t> </w:t>
      </w:r>
      <w:r>
        <w:rPr>
          <w:color w:val="231F20"/>
        </w:rPr>
        <w:t>designed by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plant</w:t>
      </w:r>
      <w:r>
        <w:rPr>
          <w:color w:val="231F20"/>
          <w:spacing w:val="-2"/>
        </w:rPr>
        <w:t> </w:t>
      </w:r>
      <w:r>
        <w:rPr>
          <w:color w:val="231F20"/>
        </w:rPr>
        <w:t>pathologist</w:t>
      </w:r>
      <w:r>
        <w:rPr>
          <w:color w:val="231F20"/>
          <w:spacing w:val="-3"/>
        </w:rPr>
        <w:t> </w:t>
      </w:r>
      <w:r>
        <w:rPr>
          <w:color w:val="231F20"/>
        </w:rPr>
        <w:t>working</w:t>
      </w:r>
      <w:r>
        <w:rPr>
          <w:color w:val="231F20"/>
          <w:spacing w:val="-3"/>
        </w:rPr>
        <w:t> </w:t>
      </w:r>
      <w:r>
        <w:rPr>
          <w:color w:val="231F20"/>
        </w:rPr>
        <w:t>at</w:t>
      </w:r>
      <w:r>
        <w:rPr>
          <w:color w:val="231F20"/>
          <w:spacing w:val="-3"/>
        </w:rPr>
        <w:t> </w:t>
      </w:r>
      <w:r>
        <w:rPr>
          <w:color w:val="231F20"/>
        </w:rPr>
        <w:t>ICAR,</w:t>
      </w:r>
      <w:r>
        <w:rPr>
          <w:color w:val="231F20"/>
          <w:spacing w:val="-1"/>
        </w:rPr>
        <w:t> </w:t>
      </w:r>
      <w:r>
        <w:rPr>
          <w:color w:val="231F20"/>
        </w:rPr>
        <w:t>(</w:t>
      </w:r>
      <w:hyperlink w:history="true" w:anchor="_bookmark37">
        <w:r>
          <w:rPr>
            <w:i/>
            <w:color w:val="2E3092"/>
          </w:rPr>
          <w:t>Indian</w:t>
        </w:r>
      </w:hyperlink>
      <w:r>
        <w:rPr>
          <w:i/>
          <w:color w:val="2E3092"/>
          <w:spacing w:val="40"/>
        </w:rPr>
        <w:t> </w:t>
      </w:r>
      <w:hyperlink w:history="true" w:anchor="_bookmark37">
        <w:r>
          <w:rPr>
            <w:i/>
            <w:color w:val="2E3092"/>
            <w:spacing w:val="-2"/>
          </w:rPr>
          <w:t>Institute</w:t>
        </w:r>
        <w:r>
          <w:rPr>
            <w:i/>
            <w:color w:val="2E3092"/>
            <w:spacing w:val="-4"/>
          </w:rPr>
          <w:t> </w:t>
        </w:r>
        <w:r>
          <w:rPr>
            <w:i/>
            <w:color w:val="2E3092"/>
            <w:spacing w:val="-2"/>
          </w:rPr>
          <w:t>of</w:t>
        </w:r>
        <w:r>
          <w:rPr>
            <w:i/>
            <w:color w:val="2E3092"/>
            <w:spacing w:val="-4"/>
          </w:rPr>
          <w:t> </w:t>
        </w:r>
        <w:r>
          <w:rPr>
            <w:i/>
            <w:color w:val="2E3092"/>
            <w:spacing w:val="-2"/>
          </w:rPr>
          <w:t>Maize</w:t>
        </w:r>
        <w:r>
          <w:rPr>
            <w:i/>
            <w:color w:val="2E3092"/>
            <w:spacing w:val="-3"/>
          </w:rPr>
          <w:t> </w:t>
        </w:r>
        <w:r>
          <w:rPr>
            <w:i/>
            <w:color w:val="2E3092"/>
            <w:spacing w:val="-2"/>
          </w:rPr>
          <w:t>Research</w:t>
        </w:r>
        <w:r>
          <w:rPr>
            <w:color w:val="2E3092"/>
            <w:spacing w:val="-2"/>
          </w:rPr>
          <w:t>, 2015</w:t>
        </w:r>
      </w:hyperlink>
      <w:r>
        <w:rPr>
          <w:color w:val="231F20"/>
          <w:spacing w:val="-2"/>
        </w:rPr>
        <w:t>)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and (</w:t>
      </w:r>
      <w:hyperlink w:history="true" w:anchor="_bookmark37">
        <w:r>
          <w:rPr>
            <w:color w:val="2E3092"/>
            <w:spacing w:val="-2"/>
          </w:rPr>
          <w:t>Hooda et</w:t>
        </w:r>
        <w:r>
          <w:rPr>
            <w:color w:val="2E3092"/>
            <w:spacing w:val="-1"/>
          </w:rPr>
          <w:t> </w:t>
        </w:r>
        <w:r>
          <w:rPr>
            <w:color w:val="2E3092"/>
            <w:spacing w:val="-2"/>
          </w:rPr>
          <w:t>al., 2018</w:t>
        </w:r>
      </w:hyperlink>
      <w:r>
        <w:rPr>
          <w:color w:val="231F20"/>
          <w:spacing w:val="-2"/>
        </w:rPr>
        <w:t>).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It is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0</w:t>
      </w:r>
      <w:r>
        <w:rPr>
          <w:color w:val="231F20"/>
          <w:spacing w:val="-3"/>
        </w:rPr>
        <w:t> </w:t>
      </w:r>
      <w:r>
        <w:rPr>
          <w:color w:val="231F20"/>
          <w:spacing w:val="-5"/>
        </w:rPr>
        <w:t>to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3" w:equalWidth="0">
            <w:col w:w="3109" w:space="1609"/>
            <w:col w:w="446" w:space="194"/>
            <w:col w:w="5252"/>
          </w:cols>
        </w:sectPr>
      </w:pPr>
    </w:p>
    <w:p>
      <w:pPr>
        <w:tabs>
          <w:tab w:pos="4820" w:val="left" w:leader="none"/>
        </w:tabs>
        <w:spacing w:before="11"/>
        <w:ind w:left="103" w:right="0" w:firstLine="0"/>
        <w:jc w:val="left"/>
        <w:rPr>
          <w:rFonts w:ascii="Standard Symbols PS"/>
          <w:sz w:val="16"/>
        </w:rPr>
      </w:pPr>
      <w:r>
        <w:rPr>
          <w:i/>
          <w:color w:val="231F20"/>
          <w:position w:val="3"/>
          <w:sz w:val="16"/>
        </w:rPr>
        <w:t>Recall</w:t>
      </w:r>
      <w:r>
        <w:rPr>
          <w:i/>
          <w:color w:val="231F20"/>
          <w:sz w:val="11"/>
        </w:rPr>
        <w:t>Multidisease</w:t>
      </w:r>
      <w:r>
        <w:rPr>
          <w:i/>
          <w:color w:val="231F20"/>
          <w:spacing w:val="16"/>
          <w:sz w:val="11"/>
        </w:rPr>
        <w:t> </w:t>
      </w:r>
      <w:r>
        <w:rPr>
          <w:rFonts w:ascii="Standard Symbols PS"/>
          <w:color w:val="231F20"/>
          <w:position w:val="3"/>
          <w:sz w:val="16"/>
        </w:rPr>
        <w:t>=</w:t>
      </w:r>
      <w:r>
        <w:rPr>
          <w:rFonts w:ascii="Standard Symbols PS"/>
          <w:color w:val="231F20"/>
          <w:spacing w:val="-3"/>
          <w:position w:val="3"/>
          <w:sz w:val="16"/>
        </w:rPr>
        <w:t> </w:t>
      </w:r>
      <w:r>
        <w:rPr>
          <w:i/>
          <w:color w:val="231F20"/>
          <w:position w:val="-7"/>
          <w:sz w:val="16"/>
        </w:rPr>
        <w:t>TP</w:t>
      </w:r>
      <w:r>
        <w:rPr>
          <w:i/>
          <w:color w:val="231F20"/>
          <w:position w:val="-9"/>
          <w:sz w:val="11"/>
        </w:rPr>
        <w:t>MM</w:t>
      </w:r>
      <w:r>
        <w:rPr>
          <w:i/>
          <w:color w:val="231F20"/>
          <w:spacing w:val="14"/>
          <w:position w:val="-9"/>
          <w:sz w:val="11"/>
        </w:rPr>
        <w:t> </w:t>
      </w:r>
      <w:r>
        <w:rPr>
          <w:rFonts w:ascii="Standard Symbols PS"/>
          <w:color w:val="231F20"/>
          <w:position w:val="-7"/>
          <w:sz w:val="16"/>
        </w:rPr>
        <w:t>+</w:t>
      </w:r>
      <w:r>
        <w:rPr>
          <w:rFonts w:ascii="Standard Symbols PS"/>
          <w:color w:val="231F20"/>
          <w:spacing w:val="-9"/>
          <w:position w:val="-7"/>
          <w:sz w:val="16"/>
        </w:rPr>
        <w:t> </w:t>
      </w:r>
      <w:r>
        <w:rPr>
          <w:i/>
          <w:color w:val="231F20"/>
          <w:position w:val="-7"/>
          <w:sz w:val="16"/>
        </w:rPr>
        <w:t>F</w:t>
      </w:r>
      <w:r>
        <w:rPr>
          <w:i/>
          <w:color w:val="231F20"/>
          <w:position w:val="-9"/>
          <w:sz w:val="11"/>
        </w:rPr>
        <w:t>MH</w:t>
      </w:r>
      <w:r>
        <w:rPr>
          <w:i/>
          <w:color w:val="231F20"/>
          <w:spacing w:val="15"/>
          <w:position w:val="-9"/>
          <w:sz w:val="11"/>
        </w:rPr>
        <w:t> </w:t>
      </w:r>
      <w:r>
        <w:rPr>
          <w:rFonts w:ascii="Standard Symbols PS"/>
          <w:color w:val="231F20"/>
          <w:position w:val="-7"/>
          <w:sz w:val="16"/>
        </w:rPr>
        <w:t>+</w:t>
      </w:r>
      <w:r>
        <w:rPr>
          <w:rFonts w:ascii="Standard Symbols PS"/>
          <w:color w:val="231F20"/>
          <w:spacing w:val="-10"/>
          <w:position w:val="-7"/>
          <w:sz w:val="16"/>
        </w:rPr>
        <w:t> </w:t>
      </w:r>
      <w:r>
        <w:rPr>
          <w:i/>
          <w:color w:val="231F20"/>
          <w:position w:val="-7"/>
          <w:sz w:val="16"/>
        </w:rPr>
        <w:t>F</w:t>
      </w:r>
      <w:r>
        <w:rPr>
          <w:i/>
          <w:color w:val="231F20"/>
          <w:position w:val="-9"/>
          <w:sz w:val="11"/>
        </w:rPr>
        <w:t>MR</w:t>
      </w:r>
      <w:r>
        <w:rPr>
          <w:i/>
          <w:color w:val="231F20"/>
          <w:spacing w:val="13"/>
          <w:position w:val="-9"/>
          <w:sz w:val="11"/>
        </w:rPr>
        <w:t> </w:t>
      </w:r>
      <w:r>
        <w:rPr>
          <w:rFonts w:ascii="Standard Symbols PS"/>
          <w:color w:val="231F20"/>
          <w:position w:val="-7"/>
          <w:sz w:val="16"/>
        </w:rPr>
        <w:t>+</w:t>
      </w:r>
      <w:r>
        <w:rPr>
          <w:rFonts w:ascii="Standard Symbols PS"/>
          <w:color w:val="231F20"/>
          <w:spacing w:val="-10"/>
          <w:position w:val="-7"/>
          <w:sz w:val="16"/>
        </w:rPr>
        <w:t> </w:t>
      </w:r>
      <w:r>
        <w:rPr>
          <w:i/>
          <w:color w:val="231F20"/>
          <w:spacing w:val="-5"/>
          <w:position w:val="-7"/>
          <w:sz w:val="16"/>
        </w:rPr>
        <w:t>F</w:t>
      </w:r>
      <w:r>
        <w:rPr>
          <w:i/>
          <w:color w:val="231F20"/>
          <w:spacing w:val="-5"/>
          <w:position w:val="-9"/>
          <w:sz w:val="11"/>
        </w:rPr>
        <w:t>MT</w:t>
      </w:r>
      <w:r>
        <w:rPr>
          <w:i/>
          <w:color w:val="231F20"/>
          <w:position w:val="-9"/>
          <w:sz w:val="11"/>
        </w:rPr>
        <w:tab/>
      </w:r>
      <w:r>
        <w:rPr>
          <w:rFonts w:ascii="Standard Symbols PS"/>
          <w:color w:val="231F20"/>
          <w:spacing w:val="-4"/>
          <w:w w:val="115"/>
          <w:position w:val="3"/>
          <w:sz w:val="16"/>
        </w:rPr>
        <w:t>(</w:t>
      </w:r>
      <w:r>
        <w:rPr>
          <w:color w:val="231F20"/>
          <w:spacing w:val="-4"/>
          <w:w w:val="115"/>
          <w:position w:val="3"/>
          <w:sz w:val="16"/>
        </w:rPr>
        <w:t>11</w:t>
      </w:r>
      <w:r>
        <w:rPr>
          <w:rFonts w:ascii="Standard Symbols PS"/>
          <w:color w:val="231F20"/>
          <w:spacing w:val="-4"/>
          <w:w w:val="115"/>
          <w:position w:val="3"/>
          <w:sz w:val="16"/>
        </w:rPr>
        <w:t>)</w:t>
      </w:r>
    </w:p>
    <w:p>
      <w:pPr>
        <w:pStyle w:val="BodyText"/>
        <w:spacing w:before="88"/>
        <w:rPr>
          <w:rFonts w:ascii="Standard Symbols PS"/>
          <w:sz w:val="11"/>
        </w:rPr>
      </w:pPr>
    </w:p>
    <w:p>
      <w:pPr>
        <w:spacing w:before="0"/>
        <w:ind w:left="103" w:right="0" w:firstLine="0"/>
        <w:jc w:val="left"/>
        <w:rPr>
          <w:i/>
          <w:sz w:val="16"/>
        </w:rPr>
      </w:pPr>
      <w:r>
        <w:rPr>
          <w:i/>
          <w:color w:val="231F20"/>
          <w:spacing w:val="-7"/>
          <w:sz w:val="16"/>
        </w:rPr>
        <w:t>Average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sz w:val="16"/>
        </w:rPr>
        <w:t>Recall</w:t>
      </w:r>
    </w:p>
    <w:p>
      <w:pPr>
        <w:spacing w:line="152" w:lineRule="exact" w:before="14"/>
        <w:ind w:left="428" w:right="0" w:firstLine="0"/>
        <w:jc w:val="left"/>
        <w:rPr>
          <w:i/>
          <w:sz w:val="16"/>
        </w:rPr>
      </w:pPr>
      <w:r>
        <w:rPr>
          <w:i/>
          <w:color w:val="231F20"/>
          <w:sz w:val="16"/>
          <w:u w:val="single" w:color="231F20"/>
        </w:rPr>
        <w:t>Recall</w:t>
      </w:r>
      <w:r>
        <w:rPr>
          <w:i/>
          <w:color w:val="231F20"/>
          <w:sz w:val="16"/>
          <w:u w:val="single" w:color="231F20"/>
          <w:vertAlign w:val="subscript"/>
        </w:rPr>
        <w:t>Healthy</w:t>
      </w:r>
      <w:r>
        <w:rPr>
          <w:i/>
          <w:color w:val="231F20"/>
          <w:spacing w:val="-6"/>
          <w:sz w:val="16"/>
          <w:u w:val="single" w:color="231F20"/>
          <w:vertAlign w:val="baseline"/>
        </w:rPr>
        <w:t> </w:t>
      </w:r>
      <w:r>
        <w:rPr>
          <w:rFonts w:ascii="Standard Symbols PS"/>
          <w:color w:val="231F20"/>
          <w:sz w:val="16"/>
          <w:u w:val="single" w:color="231F20"/>
          <w:vertAlign w:val="baseline"/>
        </w:rPr>
        <w:t>+</w:t>
      </w:r>
      <w:r>
        <w:rPr>
          <w:rFonts w:ascii="Standard Symbols PS"/>
          <w:color w:val="231F20"/>
          <w:spacing w:val="-10"/>
          <w:sz w:val="16"/>
          <w:u w:val="single" w:color="231F20"/>
          <w:vertAlign w:val="baseline"/>
        </w:rPr>
        <w:t> </w:t>
      </w:r>
      <w:r>
        <w:rPr>
          <w:i/>
          <w:color w:val="231F20"/>
          <w:sz w:val="16"/>
          <w:u w:val="single" w:color="231F20"/>
          <w:vertAlign w:val="baseline"/>
        </w:rPr>
        <w:t>Recall</w:t>
      </w:r>
      <w:r>
        <w:rPr>
          <w:i/>
          <w:color w:val="231F20"/>
          <w:sz w:val="16"/>
          <w:u w:val="single" w:color="231F20"/>
          <w:vertAlign w:val="subscript"/>
        </w:rPr>
        <w:t>Rust</w:t>
      </w:r>
      <w:r>
        <w:rPr>
          <w:i/>
          <w:color w:val="231F20"/>
          <w:spacing w:val="2"/>
          <w:sz w:val="16"/>
          <w:u w:val="single" w:color="231F20"/>
          <w:vertAlign w:val="baseline"/>
        </w:rPr>
        <w:t> </w:t>
      </w:r>
      <w:r>
        <w:rPr>
          <w:rFonts w:ascii="Standard Symbols PS"/>
          <w:color w:val="231F20"/>
          <w:sz w:val="16"/>
          <w:u w:val="single" w:color="231F20"/>
          <w:vertAlign w:val="baseline"/>
        </w:rPr>
        <w:t>+</w:t>
      </w:r>
      <w:r>
        <w:rPr>
          <w:rFonts w:ascii="Standard Symbols PS"/>
          <w:color w:val="231F20"/>
          <w:spacing w:val="-10"/>
          <w:sz w:val="16"/>
          <w:u w:val="single" w:color="231F20"/>
          <w:vertAlign w:val="baseline"/>
        </w:rPr>
        <w:t> </w:t>
      </w:r>
      <w:r>
        <w:rPr>
          <w:i/>
          <w:color w:val="231F20"/>
          <w:sz w:val="16"/>
          <w:u w:val="single" w:color="231F20"/>
          <w:vertAlign w:val="baseline"/>
        </w:rPr>
        <w:t>Recall</w:t>
      </w:r>
      <w:r>
        <w:rPr>
          <w:i/>
          <w:color w:val="231F20"/>
          <w:sz w:val="16"/>
          <w:u w:val="single" w:color="231F20"/>
          <w:vertAlign w:val="subscript"/>
        </w:rPr>
        <w:t>TLB</w:t>
      </w:r>
      <w:r>
        <w:rPr>
          <w:i/>
          <w:color w:val="231F20"/>
          <w:spacing w:val="-2"/>
          <w:sz w:val="16"/>
          <w:u w:val="single" w:color="231F20"/>
          <w:vertAlign w:val="baseline"/>
        </w:rPr>
        <w:t> </w:t>
      </w:r>
      <w:r>
        <w:rPr>
          <w:rFonts w:ascii="Standard Symbols PS"/>
          <w:color w:val="231F20"/>
          <w:sz w:val="16"/>
          <w:u w:val="single" w:color="231F20"/>
          <w:vertAlign w:val="baseline"/>
        </w:rPr>
        <w:t>+</w:t>
      </w:r>
      <w:r>
        <w:rPr>
          <w:rFonts w:ascii="Standard Symbols PS"/>
          <w:color w:val="231F20"/>
          <w:spacing w:val="-10"/>
          <w:sz w:val="16"/>
          <w:u w:val="single" w:color="231F20"/>
          <w:vertAlign w:val="baseline"/>
        </w:rPr>
        <w:t> </w:t>
      </w:r>
      <w:r>
        <w:rPr>
          <w:i/>
          <w:color w:val="231F20"/>
          <w:spacing w:val="-2"/>
          <w:sz w:val="16"/>
          <w:u w:val="single" w:color="231F20"/>
          <w:vertAlign w:val="baseline"/>
        </w:rPr>
        <w:t>Recall</w:t>
      </w:r>
      <w:r>
        <w:rPr>
          <w:i/>
          <w:color w:val="231F20"/>
          <w:spacing w:val="-2"/>
          <w:sz w:val="16"/>
          <w:u w:val="single" w:color="231F20"/>
          <w:vertAlign w:val="subscript"/>
        </w:rPr>
        <w:t>Multidisease</w:t>
      </w:r>
    </w:p>
    <w:p>
      <w:pPr>
        <w:pStyle w:val="BodyText"/>
        <w:tabs>
          <w:tab w:pos="2162" w:val="left" w:leader="none"/>
          <w:tab w:pos="4820" w:val="left" w:leader="none"/>
        </w:tabs>
        <w:spacing w:line="182" w:lineRule="auto"/>
        <w:ind w:left="261"/>
        <w:rPr>
          <w:rFonts w:ascii="Standard Symbols PS"/>
        </w:rPr>
      </w:pPr>
      <w:r>
        <w:rPr>
          <w:rFonts w:ascii="Standard Symbols PS"/>
          <w:color w:val="231F20"/>
          <w:spacing w:val="-10"/>
          <w:w w:val="120"/>
        </w:rPr>
        <w:t>=</w:t>
      </w:r>
      <w:r>
        <w:rPr>
          <w:rFonts w:ascii="Standard Symbols PS"/>
          <w:color w:val="231F20"/>
        </w:rPr>
        <w:tab/>
      </w:r>
      <w:r>
        <w:rPr>
          <w:color w:val="231F20"/>
          <w:spacing w:val="-10"/>
          <w:w w:val="120"/>
          <w:position w:val="-10"/>
        </w:rPr>
        <w:t>4</w:t>
      </w:r>
      <w:r>
        <w:rPr>
          <w:color w:val="231F20"/>
          <w:position w:val="-10"/>
        </w:rPr>
        <w:tab/>
      </w:r>
      <w:r>
        <w:rPr>
          <w:rFonts w:ascii="Standard Symbols PS"/>
          <w:color w:val="231F20"/>
          <w:spacing w:val="-4"/>
          <w:w w:val="120"/>
        </w:rPr>
        <w:t>(</w:t>
      </w:r>
      <w:r>
        <w:rPr>
          <w:color w:val="231F20"/>
          <w:spacing w:val="-4"/>
          <w:w w:val="120"/>
        </w:rPr>
        <w:t>12</w:t>
      </w:r>
      <w:r>
        <w:rPr>
          <w:rFonts w:ascii="Standard Symbols PS"/>
          <w:color w:val="231F20"/>
          <w:spacing w:val="-4"/>
          <w:w w:val="120"/>
        </w:rPr>
        <w:t>)</w:t>
      </w:r>
    </w:p>
    <w:p>
      <w:pPr>
        <w:pStyle w:val="BodyText"/>
        <w:rPr>
          <w:rFonts w:ascii="Standard Symbols PS"/>
        </w:rPr>
      </w:pPr>
    </w:p>
    <w:p>
      <w:pPr>
        <w:pStyle w:val="BodyText"/>
        <w:rPr>
          <w:rFonts w:ascii="Standard Symbols PS"/>
        </w:rPr>
      </w:pPr>
    </w:p>
    <w:p>
      <w:pPr>
        <w:pStyle w:val="BodyText"/>
        <w:spacing w:before="7"/>
        <w:rPr>
          <w:rFonts w:ascii="Standard Symbols PS"/>
        </w:rPr>
      </w:pPr>
    </w:p>
    <w:p>
      <w:pPr>
        <w:pStyle w:val="ListParagraph"/>
        <w:numPr>
          <w:ilvl w:val="0"/>
          <w:numId w:val="7"/>
        </w:numPr>
        <w:tabs>
          <w:tab w:pos="357" w:val="left" w:leader="none"/>
        </w:tabs>
        <w:spacing w:line="276" w:lineRule="auto" w:before="0" w:after="0"/>
        <w:ind w:left="357" w:right="38" w:hanging="254"/>
        <w:jc w:val="left"/>
        <w:rPr>
          <w:sz w:val="16"/>
        </w:rPr>
      </w:pPr>
      <w:r>
        <w:rPr>
          <w:color w:val="231F20"/>
          <w:sz w:val="16"/>
        </w:rPr>
        <w:t>F1 score: This is the weighted average of precision and recall. </w:t>
      </w:r>
      <w:r>
        <w:rPr>
          <w:color w:val="231F20"/>
          <w:sz w:val="16"/>
        </w:rPr>
        <w:t>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formula to calculate the F1 score is given in eq. </w:t>
      </w:r>
      <w:hyperlink w:history="true" w:anchor="_bookmark21">
        <w:r>
          <w:rPr>
            <w:color w:val="2E3092"/>
            <w:sz w:val="16"/>
          </w:rPr>
          <w:t>(13)</w:t>
        </w:r>
      </w:hyperlink>
      <w:r>
        <w:rPr>
          <w:color w:val="231F20"/>
          <w:sz w:val="16"/>
        </w:rPr>
        <w:t>.</w:t>
      </w:r>
    </w:p>
    <w:p>
      <w:pPr>
        <w:pStyle w:val="BodyText"/>
        <w:spacing w:line="273" w:lineRule="auto" w:before="14"/>
        <w:ind w:left="103" w:right="117"/>
        <w:jc w:val="both"/>
      </w:pPr>
      <w:r>
        <w:rPr/>
        <w:br w:type="column"/>
      </w:r>
      <w:r>
        <w:rPr>
          <w:color w:val="231F20"/>
        </w:rPr>
        <w:t>9</w:t>
      </w:r>
      <w:r>
        <w:rPr>
          <w:color w:val="231F20"/>
          <w:spacing w:val="-4"/>
        </w:rPr>
        <w:t> </w:t>
      </w:r>
      <w:r>
        <w:rPr>
          <w:color w:val="231F20"/>
        </w:rPr>
        <w:t>rating</w:t>
      </w:r>
      <w:r>
        <w:rPr>
          <w:color w:val="231F20"/>
          <w:spacing w:val="-3"/>
        </w:rPr>
        <w:t> </w:t>
      </w:r>
      <w:r>
        <w:rPr>
          <w:color w:val="231F20"/>
        </w:rPr>
        <w:t>scale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represent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disease</w:t>
      </w:r>
      <w:r>
        <w:rPr>
          <w:color w:val="231F20"/>
          <w:spacing w:val="-4"/>
        </w:rPr>
        <w:t> </w:t>
      </w:r>
      <w:r>
        <w:rPr>
          <w:color w:val="231F20"/>
        </w:rPr>
        <w:t>severity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TLB,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rust</w:t>
      </w:r>
      <w:r>
        <w:rPr>
          <w:color w:val="231F20"/>
          <w:spacing w:val="-5"/>
        </w:rPr>
        <w:t> </w:t>
      </w:r>
      <w:r>
        <w:rPr>
          <w:color w:val="231F20"/>
        </w:rPr>
        <w:t>diseases</w:t>
      </w:r>
      <w:r>
        <w:rPr>
          <w:color w:val="231F20"/>
          <w:spacing w:val="40"/>
        </w:rPr>
        <w:t> </w:t>
      </w:r>
      <w:r>
        <w:rPr>
          <w:color w:val="231F20"/>
        </w:rPr>
        <w:t>based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visual</w:t>
      </w:r>
      <w:r>
        <w:rPr>
          <w:color w:val="231F20"/>
          <w:spacing w:val="-10"/>
        </w:rPr>
        <w:t> </w:t>
      </w:r>
      <w:r>
        <w:rPr>
          <w:color w:val="231F20"/>
        </w:rPr>
        <w:t>symptoms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disease.</w:t>
      </w:r>
      <w:r>
        <w:rPr>
          <w:color w:val="231F20"/>
          <w:spacing w:val="-7"/>
        </w:rPr>
        <w:t> </w:t>
      </w:r>
      <w:r>
        <w:rPr>
          <w:color w:val="231F20"/>
        </w:rPr>
        <w:t>Rating</w:t>
      </w:r>
      <w:r>
        <w:rPr>
          <w:color w:val="231F20"/>
          <w:spacing w:val="-10"/>
        </w:rPr>
        <w:t> </w:t>
      </w:r>
      <w:r>
        <w:rPr>
          <w:rFonts w:ascii="Tuffy" w:hAnsi="Tuffy"/>
          <w:b w:val="0"/>
          <w:color w:val="231F20"/>
        </w:rPr>
        <w:t>‘</w:t>
      </w:r>
      <w:r>
        <w:rPr>
          <w:color w:val="231F20"/>
        </w:rPr>
        <w:t>0</w:t>
      </w:r>
      <w:r>
        <w:rPr>
          <w:rFonts w:ascii="Tuffy" w:hAnsi="Tuffy"/>
          <w:b w:val="0"/>
          <w:color w:val="231F20"/>
        </w:rPr>
        <w:t>’</w:t>
      </w:r>
      <w:r>
        <w:rPr>
          <w:rFonts w:ascii="Tuffy" w:hAnsi="Tuffy"/>
          <w:b w:val="0"/>
          <w:color w:val="231F20"/>
          <w:spacing w:val="-12"/>
        </w:rPr>
        <w:t> </w:t>
      </w:r>
      <w:r>
        <w:rPr>
          <w:color w:val="231F20"/>
        </w:rPr>
        <w:t>denotes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min-</w:t>
      </w:r>
      <w:r>
        <w:rPr>
          <w:color w:val="231F20"/>
          <w:spacing w:val="40"/>
        </w:rPr>
        <w:t> </w:t>
      </w:r>
      <w:r>
        <w:rPr>
          <w:color w:val="231F20"/>
        </w:rPr>
        <w:t>imum severity, and rating</w:t>
      </w:r>
      <w:r>
        <w:rPr>
          <w:color w:val="231F20"/>
          <w:spacing w:val="-1"/>
        </w:rPr>
        <w:t> </w:t>
      </w:r>
      <w:r>
        <w:rPr>
          <w:rFonts w:ascii="Tuffy" w:hAnsi="Tuffy"/>
          <w:b w:val="0"/>
          <w:color w:val="231F20"/>
        </w:rPr>
        <w:t>‘</w:t>
      </w:r>
      <w:r>
        <w:rPr>
          <w:color w:val="231F20"/>
        </w:rPr>
        <w:t>9</w:t>
      </w:r>
      <w:r>
        <w:rPr>
          <w:rFonts w:ascii="Tuffy" w:hAnsi="Tuffy"/>
          <w:b w:val="0"/>
          <w:color w:val="231F20"/>
        </w:rPr>
        <w:t>’</w:t>
      </w:r>
      <w:r>
        <w:rPr>
          <w:rFonts w:ascii="Tuffy" w:hAnsi="Tuffy"/>
          <w:b w:val="0"/>
          <w:color w:val="231F20"/>
          <w:spacing w:val="-7"/>
        </w:rPr>
        <w:t> </w:t>
      </w:r>
      <w:r>
        <w:rPr>
          <w:color w:val="231F20"/>
        </w:rPr>
        <w:t>denotes the maximum severity. The plant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pathology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experts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involved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research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manually analyzed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 se-</w:t>
      </w:r>
      <w:r>
        <w:rPr>
          <w:color w:val="231F20"/>
          <w:w w:val="105"/>
        </w:rPr>
        <w:t> verity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predicted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research,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validated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level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disease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se- verity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according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severity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scale.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ratings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assigned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based on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ratio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Diseased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Leaf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Area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(DLA)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Total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Leaf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Area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(TLA). </w:t>
      </w:r>
      <w:r>
        <w:rPr>
          <w:color w:val="231F20"/>
        </w:rPr>
        <w:t>The scales for TLB, and Rust are shown in </w:t>
      </w:r>
      <w:hyperlink w:history="true" w:anchor="_bookmark26">
        <w:r>
          <w:rPr>
            <w:color w:val="2E3092"/>
          </w:rPr>
          <w:t>Figs. 9, and 10</w:t>
        </w:r>
      </w:hyperlink>
      <w:r>
        <w:rPr>
          <w:color w:val="2E3092"/>
        </w:rPr>
        <w:t> </w:t>
      </w:r>
      <w:r>
        <w:rPr>
          <w:color w:val="231F20"/>
        </w:rPr>
        <w:t>respectively.</w:t>
      </w:r>
      <w:r>
        <w:rPr>
          <w:color w:val="231F20"/>
          <w:spacing w:val="40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image</w:t>
      </w:r>
      <w:r>
        <w:rPr>
          <w:color w:val="231F20"/>
          <w:spacing w:val="-3"/>
        </w:rPr>
        <w:t> </w:t>
      </w:r>
      <w:r>
        <w:rPr>
          <w:color w:val="231F20"/>
        </w:rPr>
        <w:t>showing</w:t>
      </w:r>
      <w:r>
        <w:rPr>
          <w:color w:val="231F20"/>
          <w:spacing w:val="-6"/>
        </w:rPr>
        <w:t> </w:t>
      </w:r>
      <w:r>
        <w:rPr>
          <w:color w:val="231F20"/>
        </w:rPr>
        <w:t>&lt;10%</w:t>
      </w:r>
      <w:r>
        <w:rPr>
          <w:color w:val="231F20"/>
          <w:spacing w:val="-5"/>
        </w:rPr>
        <w:t> </w:t>
      </w:r>
      <w:r>
        <w:rPr>
          <w:color w:val="231F20"/>
        </w:rPr>
        <w:t>infected</w:t>
      </w:r>
      <w:r>
        <w:rPr>
          <w:color w:val="231F20"/>
          <w:spacing w:val="-3"/>
        </w:rPr>
        <w:t> </w:t>
      </w:r>
      <w:r>
        <w:rPr>
          <w:color w:val="231F20"/>
        </w:rPr>
        <w:t>region,</w:t>
      </w:r>
      <w:r>
        <w:rPr>
          <w:color w:val="231F20"/>
          <w:spacing w:val="-5"/>
        </w:rPr>
        <w:t> </w:t>
      </w:r>
      <w:r>
        <w:rPr>
          <w:color w:val="231F20"/>
        </w:rPr>
        <w:t>indicates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minimum</w:t>
      </w:r>
      <w:r>
        <w:rPr>
          <w:color w:val="231F20"/>
          <w:spacing w:val="-4"/>
        </w:rPr>
        <w:t> </w:t>
      </w:r>
      <w:r>
        <w:rPr>
          <w:color w:val="231F20"/>
        </w:rPr>
        <w:t>sever-</w:t>
      </w:r>
      <w:r>
        <w:rPr>
          <w:color w:val="231F20"/>
          <w:spacing w:val="40"/>
        </w:rPr>
        <w:t> </w:t>
      </w:r>
      <w:bookmarkStart w:name="_bookmark21" w:id="32"/>
      <w:bookmarkEnd w:id="32"/>
      <w:r>
        <w:rPr>
          <w:color w:val="231F20"/>
        </w:rPr>
        <w:t>i</w:t>
      </w:r>
      <w:r>
        <w:rPr>
          <w:color w:val="231F20"/>
        </w:rPr>
        <w:t>ty.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may</w:t>
      </w:r>
      <w:r>
        <w:rPr>
          <w:color w:val="231F20"/>
          <w:spacing w:val="-8"/>
        </w:rPr>
        <w:t> </w:t>
      </w:r>
      <w:r>
        <w:rPr>
          <w:color w:val="231F20"/>
        </w:rPr>
        <w:t>cause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minimum</w:t>
      </w:r>
      <w:r>
        <w:rPr>
          <w:color w:val="231F20"/>
          <w:spacing w:val="-9"/>
        </w:rPr>
        <w:t> </w:t>
      </w:r>
      <w:r>
        <w:rPr>
          <w:color w:val="231F20"/>
        </w:rPr>
        <w:t>crop</w:t>
      </w:r>
      <w:r>
        <w:rPr>
          <w:color w:val="231F20"/>
          <w:spacing w:val="-8"/>
        </w:rPr>
        <w:t> </w:t>
      </w:r>
      <w:r>
        <w:rPr>
          <w:color w:val="231F20"/>
        </w:rPr>
        <w:t>loss.</w:t>
      </w:r>
      <w:r>
        <w:rPr>
          <w:color w:val="231F20"/>
          <w:spacing w:val="-10"/>
        </w:rPr>
        <w:t> </w:t>
      </w:r>
      <w:r>
        <w:rPr>
          <w:color w:val="231F20"/>
        </w:rPr>
        <w:t>Whereas</w:t>
      </w:r>
      <w:r>
        <w:rPr>
          <w:color w:val="231F20"/>
          <w:spacing w:val="-9"/>
        </w:rPr>
        <w:t> </w:t>
      </w:r>
      <w:r>
        <w:rPr>
          <w:color w:val="231F20"/>
        </w:rPr>
        <w:t>&gt;80%</w:t>
      </w:r>
      <w:r>
        <w:rPr>
          <w:color w:val="231F20"/>
          <w:spacing w:val="-8"/>
        </w:rPr>
        <w:t> </w:t>
      </w:r>
      <w:r>
        <w:rPr>
          <w:color w:val="231F20"/>
        </w:rPr>
        <w:t>region</w:t>
      </w:r>
      <w:r>
        <w:rPr>
          <w:color w:val="231F20"/>
          <w:spacing w:val="-8"/>
        </w:rPr>
        <w:t> </w:t>
      </w:r>
      <w:r>
        <w:rPr>
          <w:color w:val="231F20"/>
        </w:rPr>
        <w:t>infected</w:t>
      </w:r>
      <w:r>
        <w:rPr>
          <w:color w:val="231F20"/>
          <w:w w:val="105"/>
        </w:rPr>
        <w:t> with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one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disease,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indicates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maximum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severity.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may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cause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5"/>
          <w:w w:val="105"/>
        </w:rPr>
        <w:t>the</w:t>
      </w:r>
    </w:p>
    <w:p>
      <w:pPr>
        <w:pStyle w:val="BodyText"/>
        <w:spacing w:line="137" w:lineRule="exact"/>
        <w:ind w:left="103"/>
        <w:jc w:val="both"/>
      </w:pPr>
      <w:r>
        <w:rPr>
          <w:color w:val="231F20"/>
        </w:rPr>
        <w:t>maximum</w:t>
      </w:r>
      <w:r>
        <w:rPr>
          <w:color w:val="231F20"/>
          <w:spacing w:val="21"/>
        </w:rPr>
        <w:t> </w:t>
      </w:r>
      <w:r>
        <w:rPr>
          <w:color w:val="231F20"/>
        </w:rPr>
        <w:t>crop</w:t>
      </w:r>
      <w:r>
        <w:rPr>
          <w:color w:val="231F20"/>
          <w:spacing w:val="21"/>
        </w:rPr>
        <w:t> </w:t>
      </w:r>
      <w:r>
        <w:rPr>
          <w:color w:val="231F20"/>
        </w:rPr>
        <w:t>loss.</w:t>
      </w:r>
      <w:r>
        <w:rPr>
          <w:color w:val="231F20"/>
          <w:spacing w:val="20"/>
        </w:rPr>
        <w:t> </w:t>
      </w:r>
      <w:r>
        <w:rPr>
          <w:color w:val="231F20"/>
        </w:rPr>
        <w:t>Also,</w:t>
      </w:r>
      <w:r>
        <w:rPr>
          <w:color w:val="231F20"/>
          <w:spacing w:val="22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leaves</w:t>
      </w:r>
      <w:r>
        <w:rPr>
          <w:color w:val="231F20"/>
          <w:spacing w:val="23"/>
        </w:rPr>
        <w:t> </w:t>
      </w:r>
      <w:r>
        <w:rPr>
          <w:color w:val="231F20"/>
        </w:rPr>
        <w:t>infected</w:t>
      </w:r>
      <w:r>
        <w:rPr>
          <w:color w:val="231F20"/>
          <w:spacing w:val="22"/>
        </w:rPr>
        <w:t> </w:t>
      </w:r>
      <w:r>
        <w:rPr>
          <w:color w:val="231F20"/>
        </w:rPr>
        <w:t>with</w:t>
      </w:r>
      <w:r>
        <w:rPr>
          <w:color w:val="231F20"/>
          <w:spacing w:val="22"/>
        </w:rPr>
        <w:t> </w:t>
      </w:r>
      <w:r>
        <w:rPr>
          <w:color w:val="231F20"/>
        </w:rPr>
        <w:t>multiple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diseases</w:t>
      </w:r>
    </w:p>
    <w:p>
      <w:pPr>
        <w:spacing w:after="0" w:line="137" w:lineRule="exact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5" w:space="194"/>
            <w:col w:w="5251"/>
          </w:cols>
        </w:sectPr>
      </w:pPr>
    </w:p>
    <w:p>
      <w:pPr>
        <w:spacing w:line="175" w:lineRule="auto" w:before="13"/>
        <w:ind w:left="103" w:right="0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6464">
                <wp:simplePos x="0" y="0"/>
                <wp:positionH relativeFrom="page">
                  <wp:posOffset>833755</wp:posOffset>
                </wp:positionH>
                <wp:positionV relativeFrom="paragraph">
                  <wp:posOffset>139954</wp:posOffset>
                </wp:positionV>
                <wp:extent cx="746760" cy="4445"/>
                <wp:effectExtent l="0" t="0" r="0" b="0"/>
                <wp:wrapNone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74676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6760" h="4445">
                              <a:moveTo>
                                <a:pt x="746645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746645" y="4320"/>
                              </a:lnTo>
                              <a:lnTo>
                                <a:pt x="7466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5.650002pt;margin-top:11.020071pt;width:58.791pt;height:.34018pt;mso-position-horizontal-relative:page;mso-position-vertical-relative:paragraph;z-index:-16790016" id="docshape16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i/>
          <w:color w:val="231F20"/>
          <w:w w:val="105"/>
          <w:position w:val="-10"/>
          <w:sz w:val="16"/>
        </w:rPr>
        <w:t>F</w:t>
      </w:r>
      <w:r>
        <w:rPr>
          <w:color w:val="231F20"/>
          <w:w w:val="105"/>
          <w:position w:val="-10"/>
          <w:sz w:val="16"/>
        </w:rPr>
        <w:t>1</w:t>
      </w:r>
      <w:r>
        <w:rPr>
          <w:color w:val="231F20"/>
          <w:spacing w:val="6"/>
          <w:w w:val="110"/>
          <w:position w:val="-10"/>
          <w:sz w:val="16"/>
        </w:rPr>
        <w:t> </w:t>
      </w:r>
      <w:r>
        <w:rPr>
          <w:rFonts w:ascii="Standard Symbols PS"/>
          <w:color w:val="231F20"/>
          <w:w w:val="110"/>
          <w:position w:val="-10"/>
          <w:sz w:val="16"/>
        </w:rPr>
        <w:t>=</w:t>
      </w:r>
      <w:r>
        <w:rPr>
          <w:rFonts w:ascii="Standard Symbols PS"/>
          <w:color w:val="231F20"/>
          <w:spacing w:val="4"/>
          <w:w w:val="110"/>
          <w:position w:val="-10"/>
          <w:sz w:val="16"/>
        </w:rPr>
        <w:t> </w:t>
      </w:r>
      <w:r>
        <w:rPr>
          <w:color w:val="231F20"/>
          <w:w w:val="105"/>
          <w:position w:val="-10"/>
          <w:sz w:val="16"/>
        </w:rPr>
        <w:t>2</w:t>
      </w:r>
      <w:r>
        <w:rPr>
          <w:rFonts w:ascii="Arial"/>
          <w:color w:val="231F20"/>
          <w:w w:val="105"/>
          <w:position w:val="-10"/>
          <w:sz w:val="16"/>
        </w:rPr>
        <w:t>.</w:t>
      </w:r>
      <w:r>
        <w:rPr>
          <w:rFonts w:ascii="Arial"/>
          <w:color w:val="231F20"/>
          <w:spacing w:val="66"/>
          <w:w w:val="105"/>
          <w:position w:val="-10"/>
          <w:sz w:val="16"/>
        </w:rPr>
        <w:t> </w:t>
      </w:r>
      <w:r>
        <w:rPr>
          <w:i/>
          <w:color w:val="231F20"/>
          <w:spacing w:val="-2"/>
          <w:w w:val="105"/>
          <w:sz w:val="16"/>
        </w:rPr>
        <w:t>precision</w:t>
      </w:r>
      <w:r>
        <w:rPr>
          <w:rFonts w:ascii="Arial"/>
          <w:color w:val="231F20"/>
          <w:spacing w:val="-2"/>
          <w:w w:val="105"/>
          <w:sz w:val="16"/>
        </w:rPr>
        <w:t>.</w:t>
      </w:r>
      <w:r>
        <w:rPr>
          <w:i/>
          <w:color w:val="231F20"/>
          <w:spacing w:val="-2"/>
          <w:w w:val="105"/>
          <w:sz w:val="16"/>
        </w:rPr>
        <w:t>recall</w:t>
      </w:r>
    </w:p>
    <w:p>
      <w:pPr>
        <w:spacing w:line="147" w:lineRule="exact" w:before="0"/>
        <w:ind w:left="653" w:right="0" w:firstLine="0"/>
        <w:jc w:val="left"/>
        <w:rPr>
          <w:i/>
          <w:sz w:val="16"/>
        </w:rPr>
      </w:pPr>
      <w:r>
        <w:rPr>
          <w:i/>
          <w:color w:val="231F20"/>
          <w:spacing w:val="-2"/>
          <w:sz w:val="16"/>
        </w:rPr>
        <w:t>precision</w:t>
      </w:r>
      <w:r>
        <w:rPr>
          <w:i/>
          <w:color w:val="231F20"/>
          <w:spacing w:val="-4"/>
          <w:sz w:val="16"/>
        </w:rPr>
        <w:t> </w:t>
      </w:r>
      <w:r>
        <w:rPr>
          <w:rFonts w:ascii="Standard Symbols PS"/>
          <w:color w:val="231F20"/>
          <w:spacing w:val="-2"/>
          <w:sz w:val="16"/>
        </w:rPr>
        <w:t>+</w:t>
      </w:r>
      <w:r>
        <w:rPr>
          <w:rFonts w:ascii="Standard Symbols PS"/>
          <w:color w:val="231F20"/>
          <w:spacing w:val="-5"/>
          <w:sz w:val="16"/>
        </w:rPr>
        <w:t> </w:t>
      </w:r>
      <w:r>
        <w:rPr>
          <w:i/>
          <w:color w:val="231F20"/>
          <w:spacing w:val="-2"/>
          <w:sz w:val="16"/>
        </w:rPr>
        <w:t>recall</w:t>
      </w:r>
    </w:p>
    <w:p>
      <w:pPr>
        <w:pStyle w:val="BodyText"/>
        <w:spacing w:before="116"/>
        <w:ind w:left="103"/>
        <w:rPr>
          <w:rFonts w:ascii="Standard Symbols PS"/>
        </w:rPr>
      </w:pPr>
      <w:r>
        <w:rPr/>
        <w:br w:type="column"/>
      </w:r>
      <w:r>
        <w:rPr>
          <w:rFonts w:ascii="Standard Symbols PS"/>
          <w:color w:val="231F20"/>
          <w:spacing w:val="-4"/>
          <w:w w:val="115"/>
        </w:rPr>
        <w:t>(</w:t>
      </w:r>
      <w:r>
        <w:rPr>
          <w:color w:val="231F20"/>
          <w:spacing w:val="-4"/>
          <w:w w:val="115"/>
        </w:rPr>
        <w:t>13</w:t>
      </w:r>
      <w:r>
        <w:rPr>
          <w:rFonts w:ascii="Standard Symbols PS"/>
          <w:color w:val="231F20"/>
          <w:spacing w:val="-4"/>
          <w:w w:val="115"/>
        </w:rPr>
        <w:t>)</w:t>
      </w:r>
    </w:p>
    <w:p>
      <w:pPr>
        <w:pStyle w:val="BodyText"/>
        <w:spacing w:line="276" w:lineRule="auto" w:before="71"/>
        <w:ind w:left="103"/>
      </w:pPr>
      <w:r>
        <w:rPr/>
        <w:br w:type="column"/>
      </w:r>
      <w:r>
        <w:rPr>
          <w:color w:val="231F20"/>
        </w:rPr>
        <w:t>are</w:t>
      </w:r>
      <w:r>
        <w:rPr>
          <w:color w:val="231F20"/>
          <w:spacing w:val="40"/>
        </w:rPr>
        <w:t> </w:t>
      </w:r>
      <w:r>
        <w:rPr>
          <w:color w:val="231F20"/>
        </w:rPr>
        <w:t>considered</w:t>
      </w:r>
      <w:r>
        <w:rPr>
          <w:color w:val="231F20"/>
          <w:spacing w:val="40"/>
        </w:rPr>
        <w:t> </w:t>
      </w:r>
      <w:r>
        <w:rPr>
          <w:color w:val="231F20"/>
        </w:rPr>
        <w:t>highly</w:t>
      </w:r>
      <w:r>
        <w:rPr>
          <w:color w:val="231F20"/>
          <w:spacing w:val="40"/>
        </w:rPr>
        <w:t> </w:t>
      </w:r>
      <w:r>
        <w:rPr>
          <w:color w:val="231F20"/>
        </w:rPr>
        <w:t>susceptible</w:t>
      </w:r>
      <w:r>
        <w:rPr>
          <w:color w:val="231F20"/>
          <w:spacing w:val="40"/>
        </w:rPr>
        <w:t> </w:t>
      </w:r>
      <w:r>
        <w:rPr>
          <w:color w:val="231F20"/>
        </w:rPr>
        <w:t>irrespective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infected</w:t>
      </w:r>
      <w:r>
        <w:rPr>
          <w:color w:val="231F20"/>
          <w:spacing w:val="40"/>
        </w:rPr>
        <w:t> </w:t>
      </w:r>
      <w:r>
        <w:rPr>
          <w:color w:val="231F20"/>
        </w:rPr>
        <w:t>area.</w:t>
      </w:r>
      <w:r>
        <w:rPr>
          <w:color w:val="231F20"/>
          <w:spacing w:val="40"/>
        </w:rPr>
        <w:t> </w:t>
      </w:r>
      <w:r>
        <w:rPr>
          <w:color w:val="231F20"/>
        </w:rPr>
        <w:t>Such leaves are rated with the maximum rating.</w:t>
      </w:r>
    </w:p>
    <w:p>
      <w:pPr>
        <w:pStyle w:val="BodyText"/>
        <w:spacing w:line="276" w:lineRule="auto"/>
        <w:ind w:left="103" w:firstLine="239"/>
      </w:pPr>
      <w:r>
        <w:rPr>
          <w:color w:val="231F20"/>
        </w:rPr>
        <w:t>Next, referring the formula given by Mckinney in 1923, and the se-</w:t>
      </w:r>
      <w:r>
        <w:rPr>
          <w:color w:val="231F20"/>
          <w:spacing w:val="40"/>
        </w:rPr>
        <w:t> </w:t>
      </w:r>
      <w:r>
        <w:rPr>
          <w:color w:val="231F20"/>
        </w:rPr>
        <w:t>verity</w:t>
      </w:r>
      <w:r>
        <w:rPr>
          <w:color w:val="231F20"/>
          <w:spacing w:val="-2"/>
        </w:rPr>
        <w:t> </w:t>
      </w:r>
      <w:r>
        <w:rPr>
          <w:color w:val="231F20"/>
        </w:rPr>
        <w:t>predicted using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rating</w:t>
      </w:r>
      <w:r>
        <w:rPr>
          <w:color w:val="231F20"/>
          <w:spacing w:val="-3"/>
        </w:rPr>
        <w:t> </w:t>
      </w:r>
      <w:r>
        <w:rPr>
          <w:color w:val="231F20"/>
        </w:rPr>
        <w:t>scale</w:t>
      </w:r>
      <w:r>
        <w:rPr>
          <w:color w:val="231F20"/>
          <w:spacing w:val="-2"/>
        </w:rPr>
        <w:t> </w:t>
      </w:r>
      <w:r>
        <w:rPr>
          <w:color w:val="231F20"/>
        </w:rPr>
        <w:t>formulated for</w:t>
      </w:r>
      <w:r>
        <w:rPr>
          <w:color w:val="231F20"/>
          <w:spacing w:val="-2"/>
        </w:rPr>
        <w:t> </w:t>
      </w:r>
      <w:r>
        <w:rPr>
          <w:color w:val="231F20"/>
        </w:rPr>
        <w:t>TLB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rust,</w:t>
      </w:r>
      <w:r>
        <w:rPr>
          <w:color w:val="231F20"/>
          <w:spacing w:val="-1"/>
        </w:rPr>
        <w:t> </w:t>
      </w:r>
      <w:r>
        <w:rPr>
          <w:color w:val="231F20"/>
          <w:spacing w:val="-5"/>
        </w:rPr>
        <w:t>the</w:t>
      </w:r>
    </w:p>
    <w:p>
      <w:pPr>
        <w:spacing w:after="0" w:line="276" w:lineRule="auto"/>
        <w:sectPr>
          <w:type w:val="continuous"/>
          <w:pgSz w:w="11910" w:h="15880"/>
          <w:pgMar w:header="693" w:footer="592" w:top="640" w:bottom="280" w:left="660" w:right="640"/>
          <w:cols w:num="3" w:equalWidth="0">
            <w:col w:w="1869" w:space="2849"/>
            <w:col w:w="446" w:space="194"/>
            <w:col w:w="5252"/>
          </w:cols>
        </w:sectPr>
      </w:pPr>
    </w:p>
    <w:p>
      <w:pPr>
        <w:pStyle w:val="ListParagraph"/>
        <w:numPr>
          <w:ilvl w:val="0"/>
          <w:numId w:val="7"/>
        </w:numPr>
        <w:tabs>
          <w:tab w:pos="346" w:val="left" w:leader="none"/>
          <w:tab w:pos="349" w:val="left" w:leader="none"/>
        </w:tabs>
        <w:spacing w:line="273" w:lineRule="auto" w:before="14" w:after="0"/>
        <w:ind w:left="349" w:right="38" w:hanging="247"/>
        <w:jc w:val="both"/>
        <w:rPr>
          <w:sz w:val="16"/>
        </w:rPr>
      </w:pPr>
      <w:r>
        <w:rPr>
          <w:color w:val="231F20"/>
          <w:sz w:val="16"/>
        </w:rPr>
        <w:t>Average accuracy: It is the measure of the degree of correctness of</w:t>
      </w:r>
      <w:r>
        <w:rPr>
          <w:color w:val="231F20"/>
          <w:spacing w:val="40"/>
          <w:sz w:val="16"/>
        </w:rPr>
        <w:t> </w:t>
      </w:r>
      <w:bookmarkStart w:name="_bookmark22" w:id="33"/>
      <w:bookmarkEnd w:id="33"/>
      <w:r>
        <w:rPr>
          <w:color w:val="231F20"/>
          <w:sz w:val="16"/>
        </w:rPr>
        <w:t>t</w:t>
      </w:r>
      <w:r>
        <w:rPr>
          <w:color w:val="231F20"/>
          <w:sz w:val="16"/>
        </w:rPr>
        <w:t>he 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cation. It can be calculated using the formula given in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eq. </w:t>
      </w:r>
      <w:hyperlink w:history="true" w:anchor="_bookmark23">
        <w:r>
          <w:rPr>
            <w:color w:val="2E3092"/>
            <w:sz w:val="16"/>
          </w:rPr>
          <w:t>(14)</w:t>
        </w:r>
      </w:hyperlink>
      <w:r>
        <w:rPr>
          <w:color w:val="231F20"/>
          <w:sz w:val="16"/>
        </w:rPr>
        <w:t>.</w:t>
      </w:r>
    </w:p>
    <w:p>
      <w:pPr>
        <w:pStyle w:val="BodyText"/>
        <w:spacing w:line="276" w:lineRule="auto" w:before="1"/>
        <w:ind w:left="103" w:right="118"/>
        <w:jc w:val="both"/>
      </w:pPr>
      <w:r>
        <w:rPr/>
        <w:br w:type="column"/>
      </w:r>
      <w:r>
        <w:rPr>
          <w:color w:val="231F20"/>
        </w:rPr>
        <w:t>degree of disease severity is estimated by following the eq. </w:t>
      </w:r>
      <w:hyperlink w:history="true" w:anchor="_bookmark22">
        <w:r>
          <w:rPr>
            <w:color w:val="2E3092"/>
          </w:rPr>
          <w:t>(15)</w:t>
        </w:r>
      </w:hyperlink>
      <w:r>
        <w:rPr>
          <w:color w:val="231F20"/>
        </w:rPr>
        <w:t>. Here,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conversion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rating</w:t>
      </w:r>
      <w:r>
        <w:rPr>
          <w:color w:val="231F20"/>
          <w:spacing w:val="-6"/>
        </w:rPr>
        <w:t> </w:t>
      </w:r>
      <w:r>
        <w:rPr>
          <w:color w:val="231F20"/>
        </w:rPr>
        <w:t>scale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disease</w:t>
      </w:r>
      <w:r>
        <w:rPr>
          <w:color w:val="231F20"/>
          <w:spacing w:val="-3"/>
        </w:rPr>
        <w:t> </w:t>
      </w:r>
      <w:r>
        <w:rPr>
          <w:color w:val="231F20"/>
        </w:rPr>
        <w:t>index</w:t>
      </w:r>
      <w:r>
        <w:rPr>
          <w:color w:val="231F20"/>
          <w:spacing w:val="-4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percentage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essential</w:t>
      </w:r>
      <w:r>
        <w:rPr>
          <w:color w:val="231F20"/>
          <w:spacing w:val="40"/>
        </w:rPr>
        <w:t> </w:t>
      </w:r>
      <w:r>
        <w:rPr>
          <w:color w:val="231F20"/>
        </w:rPr>
        <w:t>f\scale90%or parametric statistics.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4" w:space="194"/>
            <w:col w:w="5252"/>
          </w:cols>
        </w:sectPr>
      </w:pPr>
    </w:p>
    <w:p>
      <w:pPr>
        <w:pStyle w:val="BodyText"/>
        <w:spacing w:before="2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spacing w:before="167"/>
      </w:pPr>
    </w:p>
    <w:p>
      <w:pPr>
        <w:spacing w:line="74" w:lineRule="auto" w:before="0"/>
        <w:ind w:left="103" w:right="0" w:firstLine="0"/>
        <w:jc w:val="left"/>
        <w:rPr>
          <w:i/>
          <w:sz w:val="16"/>
        </w:rPr>
      </w:pPr>
      <w:bookmarkStart w:name="_bookmark23" w:id="34"/>
      <w:bookmarkEnd w:id="34"/>
      <w:r>
        <w:rPr/>
      </w:r>
      <w:r>
        <w:rPr>
          <w:i/>
          <w:color w:val="231F20"/>
          <w:position w:val="-10"/>
          <w:sz w:val="16"/>
        </w:rPr>
        <w:t>Accuracy</w:t>
      </w:r>
      <w:r>
        <w:rPr>
          <w:i/>
          <w:color w:val="231F20"/>
          <w:spacing w:val="-1"/>
          <w:position w:val="-10"/>
          <w:sz w:val="16"/>
        </w:rPr>
        <w:t> </w:t>
      </w:r>
      <w:r>
        <w:rPr>
          <w:rFonts w:ascii="Standard Symbols PS"/>
          <w:color w:val="231F20"/>
          <w:position w:val="-10"/>
          <w:sz w:val="16"/>
        </w:rPr>
        <w:t>=</w:t>
      </w:r>
      <w:r>
        <w:rPr>
          <w:rFonts w:ascii="Standard Symbols PS"/>
          <w:color w:val="231F20"/>
          <w:spacing w:val="-1"/>
          <w:position w:val="-10"/>
          <w:sz w:val="16"/>
        </w:rPr>
        <w:t> </w:t>
      </w:r>
      <w:r>
        <w:rPr>
          <w:i/>
          <w:color w:val="231F20"/>
          <w:sz w:val="16"/>
          <w:u w:val="single" w:color="231F20"/>
        </w:rPr>
        <w:t>TP</w:t>
      </w:r>
      <w:r>
        <w:rPr>
          <w:i/>
          <w:color w:val="231F20"/>
          <w:sz w:val="16"/>
          <w:u w:val="single" w:color="231F20"/>
          <w:vertAlign w:val="subscript"/>
        </w:rPr>
        <w:t>HH</w:t>
      </w:r>
      <w:r>
        <w:rPr>
          <w:i/>
          <w:color w:val="231F20"/>
          <w:spacing w:val="3"/>
          <w:sz w:val="16"/>
          <w:u w:val="single" w:color="231F20"/>
          <w:vertAlign w:val="baseline"/>
        </w:rPr>
        <w:t> </w:t>
      </w:r>
      <w:r>
        <w:rPr>
          <w:rFonts w:ascii="Standard Symbols PS"/>
          <w:color w:val="231F20"/>
          <w:sz w:val="16"/>
          <w:u w:val="single" w:color="231F20"/>
          <w:vertAlign w:val="baseline"/>
        </w:rPr>
        <w:t>+</w:t>
      </w:r>
      <w:r>
        <w:rPr>
          <w:rFonts w:ascii="Standard Symbols PS"/>
          <w:color w:val="231F20"/>
          <w:spacing w:val="-9"/>
          <w:sz w:val="16"/>
          <w:u w:val="single" w:color="231F20"/>
          <w:vertAlign w:val="baseline"/>
        </w:rPr>
        <w:t> </w:t>
      </w:r>
      <w:r>
        <w:rPr>
          <w:i/>
          <w:color w:val="231F20"/>
          <w:sz w:val="16"/>
          <w:u w:val="single" w:color="231F20"/>
          <w:vertAlign w:val="baseline"/>
        </w:rPr>
        <w:t>TP</w:t>
      </w:r>
      <w:r>
        <w:rPr>
          <w:i/>
          <w:color w:val="231F20"/>
          <w:sz w:val="16"/>
          <w:u w:val="single" w:color="231F20"/>
          <w:vertAlign w:val="subscript"/>
        </w:rPr>
        <w:t>RR</w:t>
      </w:r>
      <w:r>
        <w:rPr>
          <w:i/>
          <w:color w:val="231F20"/>
          <w:spacing w:val="3"/>
          <w:sz w:val="16"/>
          <w:u w:val="single" w:color="231F20"/>
          <w:vertAlign w:val="baseline"/>
        </w:rPr>
        <w:t> </w:t>
      </w:r>
      <w:r>
        <w:rPr>
          <w:rFonts w:ascii="Standard Symbols PS"/>
          <w:color w:val="231F20"/>
          <w:sz w:val="16"/>
          <w:u w:val="single" w:color="231F20"/>
          <w:vertAlign w:val="baseline"/>
        </w:rPr>
        <w:t>+</w:t>
      </w:r>
      <w:r>
        <w:rPr>
          <w:rFonts w:ascii="Standard Symbols PS"/>
          <w:color w:val="231F20"/>
          <w:spacing w:val="-7"/>
          <w:sz w:val="16"/>
          <w:u w:val="single" w:color="231F20"/>
          <w:vertAlign w:val="baseline"/>
        </w:rPr>
        <w:t> </w:t>
      </w:r>
      <w:r>
        <w:rPr>
          <w:i/>
          <w:color w:val="231F20"/>
          <w:sz w:val="16"/>
          <w:u w:val="single" w:color="231F20"/>
          <w:vertAlign w:val="baseline"/>
        </w:rPr>
        <w:t>TP</w:t>
      </w:r>
      <w:r>
        <w:rPr>
          <w:i/>
          <w:color w:val="231F20"/>
          <w:sz w:val="16"/>
          <w:u w:val="single" w:color="231F20"/>
          <w:vertAlign w:val="subscript"/>
        </w:rPr>
        <w:t>TT</w:t>
      </w:r>
      <w:r>
        <w:rPr>
          <w:i/>
          <w:color w:val="231F20"/>
          <w:spacing w:val="10"/>
          <w:sz w:val="16"/>
          <w:u w:val="single" w:color="231F20"/>
          <w:vertAlign w:val="baseline"/>
        </w:rPr>
        <w:t> </w:t>
      </w:r>
      <w:r>
        <w:rPr>
          <w:rFonts w:ascii="Standard Symbols PS"/>
          <w:color w:val="231F20"/>
          <w:sz w:val="16"/>
          <w:u w:val="single" w:color="231F20"/>
          <w:vertAlign w:val="baseline"/>
        </w:rPr>
        <w:t>+</w:t>
      </w:r>
      <w:r>
        <w:rPr>
          <w:rFonts w:ascii="Standard Symbols PS"/>
          <w:color w:val="231F20"/>
          <w:spacing w:val="-7"/>
          <w:sz w:val="16"/>
          <w:u w:val="single" w:color="231F20"/>
          <w:vertAlign w:val="baseline"/>
        </w:rPr>
        <w:t> </w:t>
      </w:r>
      <w:r>
        <w:rPr>
          <w:i/>
          <w:color w:val="231F20"/>
          <w:spacing w:val="-4"/>
          <w:sz w:val="16"/>
          <w:u w:val="single" w:color="231F20"/>
          <w:vertAlign w:val="baseline"/>
        </w:rPr>
        <w:t>TP</w:t>
      </w:r>
      <w:r>
        <w:rPr>
          <w:i/>
          <w:color w:val="231F20"/>
          <w:spacing w:val="-4"/>
          <w:sz w:val="16"/>
          <w:u w:val="single" w:color="231F20"/>
          <w:vertAlign w:val="subscript"/>
        </w:rPr>
        <w:t>MM</w:t>
      </w:r>
    </w:p>
    <w:p>
      <w:pPr>
        <w:spacing w:line="240" w:lineRule="auto" w:before="0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pStyle w:val="BodyText"/>
        <w:spacing w:before="72"/>
        <w:rPr>
          <w:i/>
        </w:rPr>
      </w:pPr>
    </w:p>
    <w:p>
      <w:pPr>
        <w:pStyle w:val="BodyText"/>
        <w:spacing w:line="85" w:lineRule="exact"/>
        <w:ind w:left="103"/>
        <w:rPr>
          <w:rFonts w:ascii="Standard Symbols PS"/>
        </w:rPr>
      </w:pPr>
      <w:r>
        <w:rPr>
          <w:rFonts w:ascii="Standard Symbols PS"/>
          <w:color w:val="231F20"/>
          <w:spacing w:val="-4"/>
          <w:w w:val="115"/>
        </w:rPr>
        <w:t>(</w:t>
      </w:r>
      <w:r>
        <w:rPr>
          <w:color w:val="231F20"/>
          <w:spacing w:val="-4"/>
          <w:w w:val="115"/>
        </w:rPr>
        <w:t>14</w:t>
      </w:r>
      <w:r>
        <w:rPr>
          <w:rFonts w:ascii="Standard Symbols PS"/>
          <w:color w:val="231F20"/>
          <w:spacing w:val="-4"/>
          <w:w w:val="115"/>
        </w:rPr>
        <w:t>)</w:t>
      </w:r>
    </w:p>
    <w:p>
      <w:pPr>
        <w:spacing w:before="108"/>
        <w:ind w:left="103" w:right="0" w:firstLine="0"/>
        <w:jc w:val="left"/>
        <w:rPr>
          <w:rFonts w:ascii="Standard Symbols PS"/>
          <w:sz w:val="16"/>
        </w:rPr>
      </w:pPr>
      <w:r>
        <w:rPr/>
        <w:br w:type="column"/>
      </w:r>
      <w:r>
        <w:rPr>
          <w:i/>
          <w:color w:val="231F20"/>
          <w:spacing w:val="-6"/>
          <w:sz w:val="16"/>
        </w:rPr>
        <w:t>Disease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6"/>
          <w:sz w:val="16"/>
        </w:rPr>
        <w:t>Severity</w:t>
      </w:r>
      <w:r>
        <w:rPr>
          <w:i/>
          <w:color w:val="231F20"/>
          <w:spacing w:val="-4"/>
          <w:sz w:val="16"/>
        </w:rPr>
        <w:t> </w:t>
      </w:r>
      <w:r>
        <w:rPr>
          <w:rFonts w:ascii="Standard Symbols PS"/>
          <w:color w:val="231F20"/>
          <w:spacing w:val="-6"/>
          <w:sz w:val="16"/>
        </w:rPr>
        <w:t>(</w:t>
      </w:r>
      <w:r>
        <w:rPr>
          <w:color w:val="231F20"/>
          <w:spacing w:val="-6"/>
          <w:sz w:val="16"/>
        </w:rPr>
        <w:t>%</w:t>
      </w:r>
      <w:r>
        <w:rPr>
          <w:rFonts w:ascii="Standard Symbols PS"/>
          <w:color w:val="231F20"/>
          <w:spacing w:val="-6"/>
          <w:sz w:val="16"/>
        </w:rPr>
        <w:t>)</w:t>
      </w:r>
    </w:p>
    <w:p>
      <w:pPr>
        <w:spacing w:line="74" w:lineRule="exact" w:before="152"/>
        <w:ind w:left="262" w:right="0" w:firstLine="0"/>
        <w:jc w:val="left"/>
        <w:rPr>
          <w:rFonts w:ascii="Standard Symbols PS"/>
          <w:sz w:val="16"/>
        </w:rPr>
      </w:pPr>
      <w:r>
        <w:rPr>
          <w:rFonts w:ascii="Standard Symbols PS"/>
          <w:color w:val="231F20"/>
          <w:spacing w:val="-10"/>
          <w:w w:val="140"/>
          <w:sz w:val="16"/>
        </w:rPr>
        <w:t>=</w:t>
      </w:r>
    </w:p>
    <w:p>
      <w:pPr>
        <w:spacing w:line="240" w:lineRule="auto" w:before="149"/>
        <w:rPr>
          <w:rFonts w:ascii="Standard Symbols PS"/>
          <w:sz w:val="16"/>
        </w:rPr>
      </w:pPr>
      <w:r>
        <w:rPr/>
        <w:br w:type="column"/>
      </w:r>
      <w:r>
        <w:rPr>
          <w:rFonts w:ascii="Standard Symbols PS"/>
          <w:sz w:val="16"/>
        </w:rPr>
      </w:r>
    </w:p>
    <w:p>
      <w:pPr>
        <w:spacing w:before="0"/>
        <w:ind w:left="0" w:right="0" w:firstLine="0"/>
        <w:jc w:val="left"/>
        <w:rPr>
          <w:rFonts w:ascii="Standard Symbols PS" w:hAnsi="Standard Symbols PS"/>
          <w:sz w:val="16"/>
        </w:rPr>
      </w:pPr>
      <w:r>
        <w:rPr>
          <w:rFonts w:ascii="Standard Symbols PS" w:hAnsi="Standard Symbols PS"/>
          <w:color w:val="231F20"/>
          <w:sz w:val="16"/>
        </w:rPr>
        <w:t>(</w:t>
      </w:r>
      <w:r>
        <w:rPr>
          <w:rFonts w:ascii="Times New Roman" w:hAnsi="Times New Roman"/>
          <w:color w:val="231F20"/>
          <w:sz w:val="16"/>
        </w:rPr>
        <w:t>∑</w:t>
      </w:r>
      <w:r>
        <w:rPr>
          <w:i/>
          <w:color w:val="231F20"/>
          <w:sz w:val="16"/>
        </w:rPr>
        <w:t>Sum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z w:val="16"/>
        </w:rPr>
        <w:t>of</w:t>
      </w:r>
      <w:r>
        <w:rPr>
          <w:i/>
          <w:color w:val="231F20"/>
          <w:spacing w:val="43"/>
          <w:sz w:val="16"/>
        </w:rPr>
        <w:t> </w:t>
      </w:r>
      <w:r>
        <w:rPr>
          <w:i/>
          <w:color w:val="231F20"/>
          <w:sz w:val="16"/>
        </w:rPr>
        <w:t>all</w:t>
      </w:r>
      <w:r>
        <w:rPr>
          <w:i/>
          <w:color w:val="231F20"/>
          <w:spacing w:val="12"/>
          <w:sz w:val="16"/>
        </w:rPr>
        <w:t> </w:t>
      </w:r>
      <w:r>
        <w:rPr>
          <w:i/>
          <w:color w:val="231F20"/>
          <w:spacing w:val="-2"/>
          <w:sz w:val="16"/>
        </w:rPr>
        <w:t>rating</w:t>
      </w:r>
      <w:r>
        <w:rPr>
          <w:rFonts w:ascii="Standard Symbols PS" w:hAnsi="Standard Symbols PS"/>
          <w:color w:val="231F20"/>
          <w:spacing w:val="-2"/>
          <w:sz w:val="16"/>
        </w:rPr>
        <w:t>)</w:t>
      </w:r>
    </w:p>
    <w:p>
      <w:pPr>
        <w:spacing w:line="240" w:lineRule="auto" w:before="0"/>
        <w:rPr>
          <w:rFonts w:ascii="Standard Symbols PS"/>
          <w:sz w:val="16"/>
        </w:rPr>
      </w:pPr>
      <w:r>
        <w:rPr/>
        <w:br w:type="column"/>
      </w:r>
      <w:r>
        <w:rPr>
          <w:rFonts w:ascii="Standard Symbols PS"/>
          <w:sz w:val="16"/>
        </w:rPr>
      </w:r>
    </w:p>
    <w:p>
      <w:pPr>
        <w:pStyle w:val="BodyText"/>
        <w:spacing w:before="100"/>
        <w:rPr>
          <w:rFonts w:ascii="Standard Symbols PS"/>
        </w:rPr>
      </w:pPr>
    </w:p>
    <w:p>
      <w:pPr>
        <w:pStyle w:val="BodyText"/>
        <w:tabs>
          <w:tab w:pos="827" w:val="left" w:leader="none"/>
        </w:tabs>
        <w:spacing w:line="101" w:lineRule="exact"/>
        <w:ind w:left="103"/>
        <w:rPr>
          <w:rFonts w:ascii="Standard Symbols PS" w:hAnsi="Standard Symbols PS"/>
        </w:rPr>
      </w:pPr>
      <w:r>
        <w:rPr>
          <w:rFonts w:ascii="Standard Symbols PS" w:hAnsi="Standard Symbols PS"/>
          <w:color w:val="231F20"/>
          <w:w w:val="280"/>
        </w:rPr>
        <w:t>×</w:t>
      </w:r>
      <w:r>
        <w:rPr>
          <w:rFonts w:ascii="Standard Symbols PS" w:hAnsi="Standard Symbols PS"/>
          <w:color w:val="231F20"/>
          <w:spacing w:val="-68"/>
          <w:w w:val="280"/>
        </w:rPr>
        <w:t> </w:t>
      </w:r>
      <w:r>
        <w:rPr>
          <w:color w:val="231F20"/>
          <w:spacing w:val="-5"/>
          <w:w w:val="120"/>
        </w:rPr>
        <w:t>100</w:t>
      </w:r>
      <w:r>
        <w:rPr>
          <w:color w:val="231F20"/>
        </w:rPr>
        <w:tab/>
      </w:r>
      <w:r>
        <w:rPr>
          <w:rFonts w:ascii="Standard Symbols PS" w:hAnsi="Standard Symbols PS"/>
          <w:color w:val="231F20"/>
          <w:spacing w:val="-4"/>
          <w:w w:val="120"/>
        </w:rPr>
        <w:t>(</w:t>
      </w:r>
      <w:r>
        <w:rPr>
          <w:color w:val="231F20"/>
          <w:spacing w:val="-4"/>
          <w:w w:val="120"/>
        </w:rPr>
        <w:t>15</w:t>
      </w:r>
      <w:r>
        <w:rPr>
          <w:rFonts w:ascii="Standard Symbols PS" w:hAnsi="Standard Symbols PS"/>
          <w:color w:val="231F20"/>
          <w:spacing w:val="-4"/>
          <w:w w:val="120"/>
        </w:rPr>
        <w:t>)</w:t>
      </w:r>
    </w:p>
    <w:p>
      <w:pPr>
        <w:spacing w:after="0" w:line="101" w:lineRule="exact"/>
        <w:rPr>
          <w:rFonts w:ascii="Standard Symbols PS" w:hAnsi="Standard Symbols PS"/>
        </w:rPr>
        <w:sectPr>
          <w:type w:val="continuous"/>
          <w:pgSz w:w="11910" w:h="15880"/>
          <w:pgMar w:header="693" w:footer="592" w:top="640" w:bottom="280" w:left="660" w:right="640"/>
          <w:cols w:num="5" w:equalWidth="0">
            <w:col w:w="2863" w:space="1855"/>
            <w:col w:w="446" w:space="194"/>
            <w:col w:w="1501" w:space="8"/>
            <w:col w:w="1517" w:space="969"/>
            <w:col w:w="1257"/>
          </w:cols>
        </w:sectPr>
      </w:pPr>
    </w:p>
    <w:p>
      <w:pPr>
        <w:pStyle w:val="BodyText"/>
        <w:spacing w:line="20" w:lineRule="exact"/>
        <w:ind w:left="5788"/>
        <w:rPr>
          <w:rFonts w:ascii="Standard Symbols PS"/>
          <w:sz w:val="2"/>
        </w:rPr>
      </w:pPr>
      <w:r>
        <w:rPr>
          <w:rFonts w:ascii="Standard Symbols PS"/>
          <w:sz w:val="2"/>
        </w:rPr>
        <mc:AlternateContent>
          <mc:Choice Requires="wps">
            <w:drawing>
              <wp:inline distT="0" distB="0" distL="0" distR="0">
                <wp:extent cx="2306955" cy="4445"/>
                <wp:effectExtent l="0" t="0" r="0" b="0"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2306955" cy="4445"/>
                          <a:chExt cx="2306955" cy="444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230695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6955" h="4445">
                                <a:moveTo>
                                  <a:pt x="23068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9"/>
                                </a:lnTo>
                                <a:lnTo>
                                  <a:pt x="2306878" y="4319"/>
                                </a:lnTo>
                                <a:lnTo>
                                  <a:pt x="23068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1.65pt;height:.35pt;mso-position-horizontal-relative:char;mso-position-vertical-relative:line" id="docshapegroup17" coordorigin="0,0" coordsize="3633,7">
                <v:rect style="position:absolute;left:0;top:0;width:3633;height:7" id="docshape18" filled="true" fillcolor="#231f20" stroked="false">
                  <v:fill type="solid"/>
                </v:rect>
              </v:group>
            </w:pict>
          </mc:Fallback>
        </mc:AlternateContent>
      </w:r>
      <w:r>
        <w:rPr>
          <w:rFonts w:ascii="Standard Symbols PS"/>
          <w:sz w:val="2"/>
        </w:rPr>
      </w:r>
    </w:p>
    <w:p>
      <w:pPr>
        <w:tabs>
          <w:tab w:pos="4603" w:val="left" w:leader="none"/>
        </w:tabs>
        <w:spacing w:before="0"/>
        <w:ind w:left="252" w:right="0" w:firstLine="0"/>
        <w:jc w:val="center"/>
        <w:rPr>
          <w:rFonts w:ascii="Standard Symbols PS" w:hAnsi="Standard Symbols PS"/>
          <w:sz w:val="16"/>
        </w:rPr>
      </w:pPr>
      <w:r>
        <w:rPr>
          <w:i/>
          <w:color w:val="231F20"/>
          <w:spacing w:val="-6"/>
          <w:sz w:val="16"/>
        </w:rPr>
        <w:t>Total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sz w:val="16"/>
        </w:rPr>
        <w:t>dataset</w:t>
      </w:r>
      <w:r>
        <w:rPr>
          <w:i/>
          <w:color w:val="231F20"/>
          <w:sz w:val="16"/>
        </w:rPr>
        <w:tab/>
      </w:r>
      <w:r>
        <w:rPr>
          <w:rFonts w:ascii="Standard Symbols PS" w:hAnsi="Standard Symbols PS"/>
          <w:color w:val="231F20"/>
          <w:position w:val="2"/>
          <w:sz w:val="16"/>
        </w:rPr>
        <w:t>(</w:t>
      </w:r>
      <w:r>
        <w:rPr>
          <w:i/>
          <w:color w:val="231F20"/>
          <w:position w:val="1"/>
          <w:sz w:val="16"/>
        </w:rPr>
        <w:t>Total</w:t>
      </w:r>
      <w:r>
        <w:rPr>
          <w:i/>
          <w:color w:val="231F20"/>
          <w:spacing w:val="-6"/>
          <w:position w:val="1"/>
          <w:sz w:val="16"/>
        </w:rPr>
        <w:t> </w:t>
      </w:r>
      <w:r>
        <w:rPr>
          <w:i/>
          <w:color w:val="231F20"/>
          <w:position w:val="1"/>
          <w:sz w:val="16"/>
        </w:rPr>
        <w:t>number</w:t>
      </w:r>
      <w:r>
        <w:rPr>
          <w:i/>
          <w:color w:val="231F20"/>
          <w:spacing w:val="-1"/>
          <w:position w:val="1"/>
          <w:sz w:val="16"/>
        </w:rPr>
        <w:t> </w:t>
      </w:r>
      <w:r>
        <w:rPr>
          <w:i/>
          <w:color w:val="231F20"/>
          <w:position w:val="1"/>
          <w:sz w:val="16"/>
        </w:rPr>
        <w:t>of</w:t>
      </w:r>
      <w:r>
        <w:rPr>
          <w:i/>
          <w:color w:val="231F20"/>
          <w:spacing w:val="10"/>
          <w:position w:val="1"/>
          <w:sz w:val="16"/>
        </w:rPr>
        <w:t> </w:t>
      </w:r>
      <w:r>
        <w:rPr>
          <w:i/>
          <w:color w:val="231F20"/>
          <w:position w:val="1"/>
          <w:sz w:val="16"/>
        </w:rPr>
        <w:t>rating</w:t>
      </w:r>
      <w:r>
        <w:rPr>
          <w:i/>
          <w:color w:val="231F20"/>
          <w:spacing w:val="-10"/>
          <w:position w:val="1"/>
          <w:sz w:val="16"/>
        </w:rPr>
        <w:t> </w:t>
      </w:r>
      <w:r>
        <w:rPr>
          <w:rFonts w:ascii="Standard Symbols PS" w:hAnsi="Standard Symbols PS"/>
          <w:color w:val="231F20"/>
          <w:position w:val="1"/>
          <w:sz w:val="16"/>
        </w:rPr>
        <w:t>×</w:t>
      </w:r>
      <w:r>
        <w:rPr>
          <w:rFonts w:ascii="Standard Symbols PS" w:hAnsi="Standard Symbols PS"/>
          <w:color w:val="231F20"/>
          <w:spacing w:val="-10"/>
          <w:position w:val="1"/>
          <w:sz w:val="16"/>
        </w:rPr>
        <w:t> </w:t>
      </w:r>
      <w:r>
        <w:rPr>
          <w:color w:val="231F20"/>
          <w:position w:val="1"/>
          <w:sz w:val="16"/>
        </w:rPr>
        <w:t>m</w:t>
      </w:r>
      <w:r>
        <w:rPr>
          <w:i/>
          <w:color w:val="231F20"/>
          <w:position w:val="1"/>
          <w:sz w:val="16"/>
        </w:rPr>
        <w:t>aximum</w:t>
      </w:r>
      <w:r>
        <w:rPr>
          <w:i/>
          <w:color w:val="231F20"/>
          <w:spacing w:val="-3"/>
          <w:position w:val="1"/>
          <w:sz w:val="16"/>
        </w:rPr>
        <w:t> </w:t>
      </w:r>
      <w:r>
        <w:rPr>
          <w:i/>
          <w:color w:val="231F20"/>
          <w:position w:val="1"/>
          <w:sz w:val="16"/>
        </w:rPr>
        <w:t>disease</w:t>
      </w:r>
      <w:r>
        <w:rPr>
          <w:i/>
          <w:color w:val="231F20"/>
          <w:spacing w:val="-3"/>
          <w:position w:val="1"/>
          <w:sz w:val="16"/>
        </w:rPr>
        <w:t> </w:t>
      </w:r>
      <w:r>
        <w:rPr>
          <w:i/>
          <w:color w:val="231F20"/>
          <w:spacing w:val="-2"/>
          <w:position w:val="1"/>
          <w:sz w:val="16"/>
        </w:rPr>
        <w:t>rating</w:t>
      </w:r>
      <w:r>
        <w:rPr>
          <w:rFonts w:ascii="Standard Symbols PS" w:hAnsi="Standard Symbols PS"/>
          <w:color w:val="231F20"/>
          <w:spacing w:val="-2"/>
          <w:position w:val="2"/>
          <w:sz w:val="16"/>
        </w:rPr>
        <w:t>)</w:t>
      </w:r>
    </w:p>
    <w:p>
      <w:pPr>
        <w:pStyle w:val="BodyText"/>
        <w:spacing w:before="166"/>
        <w:rPr>
          <w:rFonts w:ascii="Standard Symbols PS"/>
          <w:sz w:val="20"/>
        </w:rPr>
      </w:pPr>
    </w:p>
    <w:p>
      <w:pPr>
        <w:spacing w:after="0"/>
        <w:rPr>
          <w:rFonts w:ascii="Standard Symbols PS"/>
          <w:sz w:val="20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ListParagraph"/>
        <w:numPr>
          <w:ilvl w:val="0"/>
          <w:numId w:val="7"/>
        </w:numPr>
        <w:tabs>
          <w:tab w:pos="339" w:val="left" w:leader="none"/>
          <w:tab w:pos="342" w:val="left" w:leader="none"/>
        </w:tabs>
        <w:spacing w:line="276" w:lineRule="auto" w:before="109" w:after="0"/>
        <w:ind w:left="342" w:right="38" w:hanging="199"/>
        <w:jc w:val="both"/>
        <w:rPr>
          <w:sz w:val="16"/>
        </w:rPr>
      </w:pPr>
      <w:bookmarkStart w:name="4. Results" w:id="35"/>
      <w:bookmarkEnd w:id="35"/>
      <w:r>
        <w:rPr/>
      </w:r>
      <w:r>
        <w:rPr>
          <w:color w:val="231F20"/>
          <w:sz w:val="16"/>
        </w:rPr>
        <w:t>Degree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Infected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Region: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 % 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infected region is calculated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performing the experiments with the labelled dataset. The dataset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each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class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is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divided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into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Red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[R],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Blue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[B]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Green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[G]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channels.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range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values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these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channels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observed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each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class.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Fur-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thermore,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range,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following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mechanism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given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hyperlink w:history="true" w:anchor="_bookmark25">
        <w:r>
          <w:rPr>
            <w:color w:val="2E3092"/>
            <w:sz w:val="16"/>
          </w:rPr>
          <w:t>Fig.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8</w:t>
        </w:r>
      </w:hyperlink>
      <w:r>
        <w:rPr>
          <w:color w:val="2E3092"/>
          <w:spacing w:val="-10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introduced.</w:t>
      </w:r>
    </w:p>
    <w:p>
      <w:pPr>
        <w:pStyle w:val="ListParagraph"/>
        <w:numPr>
          <w:ilvl w:val="0"/>
          <w:numId w:val="1"/>
        </w:numPr>
        <w:tabs>
          <w:tab w:pos="312" w:val="left" w:leader="none"/>
        </w:tabs>
        <w:spacing w:line="240" w:lineRule="auto" w:before="147" w:after="0"/>
        <w:ind w:left="312" w:right="0" w:hanging="169"/>
        <w:jc w:val="left"/>
        <w:rPr>
          <w:sz w:val="16"/>
        </w:rPr>
      </w:pPr>
      <w:r>
        <w:rPr/>
        <w:br w:type="column"/>
      </w:r>
      <w:r>
        <w:rPr>
          <w:color w:val="231F20"/>
          <w:spacing w:val="-2"/>
          <w:w w:val="105"/>
          <w:sz w:val="16"/>
        </w:rPr>
        <w:t>Results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43" w:right="120" w:firstLine="239"/>
        <w:jc w:val="both"/>
      </w:pPr>
      <w:r>
        <w:rPr>
          <w:color w:val="231F20"/>
          <w:w w:val="105"/>
        </w:rPr>
        <w:t>In this section, the authors present the experimental results ob- </w:t>
      </w:r>
      <w:r>
        <w:rPr>
          <w:color w:val="231F20"/>
        </w:rPr>
        <w:t>tained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employing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MaizeNet,</w:t>
      </w:r>
      <w:r>
        <w:rPr>
          <w:color w:val="231F20"/>
          <w:spacing w:val="-6"/>
        </w:rPr>
        <w:t> </w:t>
      </w:r>
      <w:r>
        <w:rPr>
          <w:color w:val="231F20"/>
        </w:rPr>
        <w:t>VGG-19,</w:t>
      </w:r>
      <w:r>
        <w:rPr>
          <w:color w:val="231F20"/>
          <w:spacing w:val="-4"/>
        </w:rPr>
        <w:t> </w:t>
      </w:r>
      <w:r>
        <w:rPr>
          <w:color w:val="231F20"/>
        </w:rPr>
        <w:t>VGG-16,</w:t>
      </w:r>
      <w:r>
        <w:rPr>
          <w:color w:val="231F20"/>
          <w:spacing w:val="-4"/>
        </w:rPr>
        <w:t> </w:t>
      </w:r>
      <w:r>
        <w:rPr>
          <w:color w:val="231F20"/>
        </w:rPr>
        <w:t>Inception</w:t>
      </w:r>
      <w:r>
        <w:rPr>
          <w:color w:val="231F20"/>
          <w:spacing w:val="-5"/>
        </w:rPr>
        <w:t> </w:t>
      </w:r>
      <w:r>
        <w:rPr>
          <w:color w:val="231F20"/>
        </w:rPr>
        <w:t>ResNet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V2,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Inception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V3,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ResNet-50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dataset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collected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w w:val="105"/>
        </w:rPr>
        <w:t> prepared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part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research.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They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trained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these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5"/>
          <w:w w:val="10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52"/>
            <w:col w:w="5292"/>
          </w:cols>
        </w:sectPr>
      </w:pPr>
    </w:p>
    <w:p>
      <w:pPr>
        <w:pStyle w:val="BodyText"/>
        <w:spacing w:before="148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spacing w:before="116"/>
        <w:ind w:left="461" w:right="0" w:firstLine="0"/>
        <w:jc w:val="left"/>
        <w:rPr>
          <w:sz w:val="12"/>
        </w:rPr>
      </w:pPr>
      <w:bookmarkStart w:name="_bookmark24" w:id="36"/>
      <w:bookmarkEnd w:id="36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3</w:t>
      </w:r>
    </w:p>
    <w:p>
      <w:pPr>
        <w:spacing w:before="35"/>
        <w:ind w:left="461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Sample confusion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matrix.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spacing w:before="45"/>
        <w:rPr>
          <w:sz w:val="14"/>
        </w:rPr>
      </w:pPr>
    </w:p>
    <w:p>
      <w:pPr>
        <w:spacing w:before="0"/>
        <w:ind w:left="461" w:right="0" w:firstLine="0"/>
        <w:jc w:val="left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4223524</wp:posOffset>
            </wp:positionH>
            <wp:positionV relativeFrom="paragraph">
              <wp:posOffset>-321701</wp:posOffset>
            </wp:positionV>
            <wp:extent cx="2516390" cy="1040396"/>
            <wp:effectExtent l="0" t="0" r="0" b="0"/>
            <wp:wrapNone/>
            <wp:docPr id="29" name="Image 29" descr="Image of Fig.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 descr="Image of Fig. 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390" cy="1040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t>Actual</w:t>
      </w:r>
      <w:r>
        <w:rPr>
          <w:rFonts w:ascii="Times New Roman"/>
          <w:spacing w:val="-6"/>
          <w:sz w:val="14"/>
        </w:rPr>
        <w:t> </w:t>
      </w:r>
      <w:r>
        <w:rPr>
          <w:rFonts w:ascii="Times New Roman"/>
          <w:spacing w:val="-2"/>
          <w:sz w:val="14"/>
        </w:rPr>
        <w:t>Label</w:t>
      </w:r>
    </w:p>
    <w:p>
      <w:pPr>
        <w:spacing w:after="0"/>
        <w:jc w:val="left"/>
        <w:rPr>
          <w:rFonts w:ascii="Times New Roman"/>
          <w:sz w:val="14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1942" w:space="159"/>
            <w:col w:w="8509"/>
          </w:cols>
        </w:sect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spacing w:before="106"/>
        <w:rPr>
          <w:rFonts w:ascii="Times New Roman"/>
          <w:sz w:val="12"/>
        </w:rPr>
      </w:pPr>
    </w:p>
    <w:p>
      <w:pPr>
        <w:spacing w:before="0"/>
        <w:ind w:left="6919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708883</wp:posOffset>
                </wp:positionH>
                <wp:positionV relativeFrom="paragraph">
                  <wp:posOffset>-457816</wp:posOffset>
                </wp:positionV>
                <wp:extent cx="247650" cy="36068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247650" cy="360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125" w:right="18" w:hanging="106"/>
                              <w:jc w:val="left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14"/>
                              </w:rPr>
                              <w:t>Predicted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14"/>
                              </w:rPr>
                              <w:t>Label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.8176pt;margin-top:-36.048531pt;width:19.5pt;height:28.4pt;mso-position-horizontal-relative:page;mso-position-vertical-relative:paragraph;z-index:15736832" type="#_x0000_t202" id="docshape19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125" w:right="18" w:hanging="106"/>
                        <w:jc w:val="left"/>
                        <w:rPr>
                          <w:rFonts w:ascii="Times New Roman"/>
                          <w:sz w:val="1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14"/>
                        </w:rPr>
                        <w:t>Predicted</w:t>
                      </w:r>
                      <w:r>
                        <w:rPr>
                          <w:rFonts w:ascii="Times New Roman"/>
                          <w:spacing w:val="40"/>
                          <w:sz w:val="14"/>
                        </w:rPr>
                        <w:t> </w:t>
                      </w:r>
                      <w:r>
                        <w:rPr>
                          <w:rFonts w:ascii="Times New Roman"/>
                          <w:spacing w:val="-2"/>
                          <w:sz w:val="14"/>
                        </w:rPr>
                        <w:t>Label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986383</wp:posOffset>
                </wp:positionH>
                <wp:positionV relativeFrom="paragraph">
                  <wp:posOffset>-732838</wp:posOffset>
                </wp:positionV>
                <wp:extent cx="2468245" cy="80264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2468245" cy="802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71"/>
                              <w:gridCol w:w="732"/>
                              <w:gridCol w:w="595"/>
                              <w:gridCol w:w="866"/>
                              <w:gridCol w:w="596"/>
                            </w:tblGrid>
                            <w:tr>
                              <w:trPr>
                                <w:trHeight w:val="241" w:hRule="atLeast"/>
                              </w:trPr>
                              <w:tc>
                                <w:tcPr>
                                  <w:tcW w:w="971" w:type="dxa"/>
                                  <w:shd w:val="clear" w:color="auto" w:fill="FDE9D8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2" w:type="dxa"/>
                                  <w:shd w:val="clear" w:color="auto" w:fill="D89493"/>
                                </w:tcPr>
                                <w:p>
                                  <w:pPr>
                                    <w:pStyle w:val="TableParagraph"/>
                                    <w:spacing w:line="141" w:lineRule="exact" w:before="80"/>
                                    <w:ind w:left="73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2"/>
                                      <w:sz w:val="14"/>
                                    </w:rPr>
                                    <w:t>Healthy</w:t>
                                  </w:r>
                                </w:p>
                              </w:tc>
                              <w:tc>
                                <w:tcPr>
                                  <w:tcW w:w="595" w:type="dxa"/>
                                  <w:shd w:val="clear" w:color="auto" w:fill="D89493"/>
                                </w:tcPr>
                                <w:p>
                                  <w:pPr>
                                    <w:pStyle w:val="TableParagraph"/>
                                    <w:spacing w:line="141" w:lineRule="exact" w:before="80"/>
                                    <w:ind w:left="73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4"/>
                                      <w:sz w:val="14"/>
                                    </w:rPr>
                                    <w:t>Rust</w:t>
                                  </w:r>
                                </w:p>
                              </w:tc>
                              <w:tc>
                                <w:tcPr>
                                  <w:tcW w:w="866" w:type="dxa"/>
                                  <w:shd w:val="clear" w:color="auto" w:fill="D89493"/>
                                </w:tcPr>
                                <w:p>
                                  <w:pPr>
                                    <w:pStyle w:val="TableParagraph"/>
                                    <w:spacing w:line="141" w:lineRule="exact" w:before="80"/>
                                    <w:ind w:left="73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2"/>
                                      <w:sz w:val="14"/>
                                    </w:rPr>
                                    <w:t>Multidisease</w:t>
                                  </w:r>
                                </w:p>
                              </w:tc>
                              <w:tc>
                                <w:tcPr>
                                  <w:tcW w:w="596" w:type="dxa"/>
                                  <w:shd w:val="clear" w:color="auto" w:fill="D89493"/>
                                </w:tcPr>
                                <w:p>
                                  <w:pPr>
                                    <w:pStyle w:val="TableParagraph"/>
                                    <w:spacing w:line="141" w:lineRule="exact" w:before="80"/>
                                    <w:ind w:left="73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sz w:val="14"/>
                                    </w:rPr>
                                    <w:t>TLB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1" w:hRule="atLeast"/>
                              </w:trPr>
                              <w:tc>
                                <w:tcPr>
                                  <w:tcW w:w="971" w:type="dxa"/>
                                  <w:shd w:val="clear" w:color="auto" w:fill="D89493"/>
                                </w:tcPr>
                                <w:p>
                                  <w:pPr>
                                    <w:pStyle w:val="TableParagraph"/>
                                    <w:spacing w:line="141" w:lineRule="exact" w:before="80"/>
                                    <w:ind w:left="74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2"/>
                                      <w:sz w:val="14"/>
                                    </w:rPr>
                                    <w:t>Healthy</w:t>
                                  </w:r>
                                </w:p>
                              </w:tc>
                              <w:tc>
                                <w:tcPr>
                                  <w:tcW w:w="732" w:type="dxa"/>
                                  <w:shd w:val="clear" w:color="auto" w:fill="CCBFD8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4"/>
                                      <w:position w:val="1"/>
                                      <w:sz w:val="14"/>
                                    </w:rPr>
                                    <w:t>TP</w:t>
                                  </w:r>
                                  <w:r>
                                    <w:rPr>
                                      <w:rFonts w:ascii="Times New Roman"/>
                                      <w:spacing w:val="-4"/>
                                      <w:sz w:val="9"/>
                                    </w:rPr>
                                    <w:t>HH</w:t>
                                  </w:r>
                                </w:p>
                              </w:tc>
                              <w:tc>
                                <w:tcPr>
                                  <w:tcW w:w="595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HR</w:t>
                                  </w:r>
                                </w:p>
                              </w:tc>
                              <w:tc>
                                <w:tcPr>
                                  <w:tcW w:w="866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HM</w:t>
                                  </w:r>
                                </w:p>
                              </w:tc>
                              <w:tc>
                                <w:tcPr>
                                  <w:tcW w:w="596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HT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0" w:hRule="atLeast"/>
                              </w:trPr>
                              <w:tc>
                                <w:tcPr>
                                  <w:tcW w:w="971" w:type="dxa"/>
                                  <w:shd w:val="clear" w:color="auto" w:fill="D89493"/>
                                </w:tcPr>
                                <w:p>
                                  <w:pPr>
                                    <w:pStyle w:val="TableParagraph"/>
                                    <w:spacing w:line="141" w:lineRule="exact" w:before="79"/>
                                    <w:ind w:left="74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4"/>
                                      <w:sz w:val="14"/>
                                    </w:rPr>
                                    <w:t>Rust</w:t>
                                  </w:r>
                                </w:p>
                              </w:tc>
                              <w:tc>
                                <w:tcPr>
                                  <w:tcW w:w="732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4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RH</w:t>
                                  </w:r>
                                </w:p>
                              </w:tc>
                              <w:tc>
                                <w:tcPr>
                                  <w:tcW w:w="595" w:type="dxa"/>
                                  <w:shd w:val="clear" w:color="auto" w:fill="CCBFD8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4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4"/>
                                      <w:position w:val="1"/>
                                      <w:sz w:val="14"/>
                                    </w:rPr>
                                    <w:t>TP</w:t>
                                  </w:r>
                                  <w:r>
                                    <w:rPr>
                                      <w:rFonts w:ascii="Times New Roman"/>
                                      <w:spacing w:val="-4"/>
                                      <w:sz w:val="9"/>
                                    </w:rPr>
                                    <w:t>RR</w:t>
                                  </w:r>
                                </w:p>
                              </w:tc>
                              <w:tc>
                                <w:tcPr>
                                  <w:tcW w:w="866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4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RM</w:t>
                                  </w:r>
                                </w:p>
                              </w:tc>
                              <w:tc>
                                <w:tcPr>
                                  <w:tcW w:w="596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4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RT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1" w:hRule="atLeast"/>
                              </w:trPr>
                              <w:tc>
                                <w:tcPr>
                                  <w:tcW w:w="971" w:type="dxa"/>
                                  <w:shd w:val="clear" w:color="auto" w:fill="D89493"/>
                                </w:tcPr>
                                <w:p>
                                  <w:pPr>
                                    <w:pStyle w:val="TableParagraph"/>
                                    <w:spacing w:line="141" w:lineRule="exact" w:before="80"/>
                                    <w:ind w:left="74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2"/>
                                      <w:sz w:val="14"/>
                                    </w:rPr>
                                    <w:t>Multidisease</w:t>
                                  </w:r>
                                </w:p>
                              </w:tc>
                              <w:tc>
                                <w:tcPr>
                                  <w:tcW w:w="732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MH</w:t>
                                  </w:r>
                                </w:p>
                              </w:tc>
                              <w:tc>
                                <w:tcPr>
                                  <w:tcW w:w="595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MR</w:t>
                                  </w:r>
                                </w:p>
                              </w:tc>
                              <w:tc>
                                <w:tcPr>
                                  <w:tcW w:w="866" w:type="dxa"/>
                                  <w:shd w:val="clear" w:color="auto" w:fill="CCBFD8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4"/>
                                      <w:position w:val="1"/>
                                      <w:sz w:val="14"/>
                                    </w:rPr>
                                    <w:t>TP</w:t>
                                  </w:r>
                                  <w:r>
                                    <w:rPr>
                                      <w:rFonts w:ascii="Times New Roman"/>
                                      <w:spacing w:val="-4"/>
                                      <w:sz w:val="9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596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MT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1" w:hRule="atLeast"/>
                              </w:trPr>
                              <w:tc>
                                <w:tcPr>
                                  <w:tcW w:w="971" w:type="dxa"/>
                                  <w:shd w:val="clear" w:color="auto" w:fill="D89493"/>
                                </w:tcPr>
                                <w:p>
                                  <w:pPr>
                                    <w:pStyle w:val="TableParagraph"/>
                                    <w:spacing w:line="141" w:lineRule="exact" w:before="80"/>
                                    <w:ind w:left="74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sz w:val="14"/>
                                    </w:rPr>
                                    <w:t>TLB</w:t>
                                  </w:r>
                                </w:p>
                              </w:tc>
                              <w:tc>
                                <w:tcPr>
                                  <w:tcW w:w="732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TH</w:t>
                                  </w:r>
                                </w:p>
                              </w:tc>
                              <w:tc>
                                <w:tcPr>
                                  <w:tcW w:w="595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TR</w:t>
                                  </w:r>
                                </w:p>
                              </w:tc>
                              <w:tc>
                                <w:tcPr>
                                  <w:tcW w:w="866" w:type="dxa"/>
                                  <w:shd w:val="clear" w:color="auto" w:fill="FAD3B3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position w:val="1"/>
                                      <w:sz w:val="14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9"/>
                                    </w:rPr>
                                    <w:t>TM</w:t>
                                  </w:r>
                                </w:p>
                              </w:tc>
                              <w:tc>
                                <w:tcPr>
                                  <w:tcW w:w="596" w:type="dxa"/>
                                  <w:shd w:val="clear" w:color="auto" w:fill="CCBFD8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85"/>
                                    <w:ind w:left="73"/>
                                    <w:rPr>
                                      <w:rFonts w:ascii="Times New Roman"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4"/>
                                      <w:position w:val="1"/>
                                      <w:sz w:val="14"/>
                                    </w:rPr>
                                    <w:t>TP</w:t>
                                  </w:r>
                                  <w:r>
                                    <w:rPr>
                                      <w:rFonts w:ascii="Times New Roman"/>
                                      <w:spacing w:val="-4"/>
                                      <w:sz w:val="9"/>
                                    </w:rPr>
                                    <w:t>TT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667999pt;margin-top:-57.703819pt;width:194.35pt;height:63.2pt;mso-position-horizontal-relative:page;mso-position-vertical-relative:paragraph;z-index:15737344" type="#_x0000_t202" id="docshape2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71"/>
                        <w:gridCol w:w="732"/>
                        <w:gridCol w:w="595"/>
                        <w:gridCol w:w="866"/>
                        <w:gridCol w:w="596"/>
                      </w:tblGrid>
                      <w:tr>
                        <w:trPr>
                          <w:trHeight w:val="241" w:hRule="atLeast"/>
                        </w:trPr>
                        <w:tc>
                          <w:tcPr>
                            <w:tcW w:w="971" w:type="dxa"/>
                            <w:shd w:val="clear" w:color="auto" w:fill="FDE9D8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32" w:type="dxa"/>
                            <w:shd w:val="clear" w:color="auto" w:fill="D89493"/>
                          </w:tcPr>
                          <w:p>
                            <w:pPr>
                              <w:pStyle w:val="TableParagraph"/>
                              <w:spacing w:line="141" w:lineRule="exact" w:before="80"/>
                              <w:ind w:left="73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14"/>
                              </w:rPr>
                              <w:t>Healthy</w:t>
                            </w:r>
                          </w:p>
                        </w:tc>
                        <w:tc>
                          <w:tcPr>
                            <w:tcW w:w="595" w:type="dxa"/>
                            <w:shd w:val="clear" w:color="auto" w:fill="D89493"/>
                          </w:tcPr>
                          <w:p>
                            <w:pPr>
                              <w:pStyle w:val="TableParagraph"/>
                              <w:spacing w:line="141" w:lineRule="exact" w:before="80"/>
                              <w:ind w:left="73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sz w:val="14"/>
                              </w:rPr>
                              <w:t>Rust</w:t>
                            </w:r>
                          </w:p>
                        </w:tc>
                        <w:tc>
                          <w:tcPr>
                            <w:tcW w:w="866" w:type="dxa"/>
                            <w:shd w:val="clear" w:color="auto" w:fill="D89493"/>
                          </w:tcPr>
                          <w:p>
                            <w:pPr>
                              <w:pStyle w:val="TableParagraph"/>
                              <w:spacing w:line="141" w:lineRule="exact" w:before="80"/>
                              <w:ind w:left="73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14"/>
                              </w:rPr>
                              <w:t>Multidisease</w:t>
                            </w:r>
                          </w:p>
                        </w:tc>
                        <w:tc>
                          <w:tcPr>
                            <w:tcW w:w="596" w:type="dxa"/>
                            <w:shd w:val="clear" w:color="auto" w:fill="D89493"/>
                          </w:tcPr>
                          <w:p>
                            <w:pPr>
                              <w:pStyle w:val="TableParagraph"/>
                              <w:spacing w:line="141" w:lineRule="exact" w:before="80"/>
                              <w:ind w:left="73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14"/>
                              </w:rPr>
                              <w:t>TLB</w:t>
                            </w:r>
                          </w:p>
                        </w:tc>
                      </w:tr>
                      <w:tr>
                        <w:trPr>
                          <w:trHeight w:val="241" w:hRule="atLeast"/>
                        </w:trPr>
                        <w:tc>
                          <w:tcPr>
                            <w:tcW w:w="971" w:type="dxa"/>
                            <w:shd w:val="clear" w:color="auto" w:fill="D89493"/>
                          </w:tcPr>
                          <w:p>
                            <w:pPr>
                              <w:pStyle w:val="TableParagraph"/>
                              <w:spacing w:line="141" w:lineRule="exact" w:before="80"/>
                              <w:ind w:left="74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14"/>
                              </w:rPr>
                              <w:t>Healthy</w:t>
                            </w:r>
                          </w:p>
                        </w:tc>
                        <w:tc>
                          <w:tcPr>
                            <w:tcW w:w="732" w:type="dxa"/>
                            <w:shd w:val="clear" w:color="auto" w:fill="CCBFD8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position w:val="1"/>
                                <w:sz w:val="14"/>
                              </w:rPr>
                              <w:t>TP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9"/>
                              </w:rPr>
                              <w:t>HH</w:t>
                            </w:r>
                          </w:p>
                        </w:tc>
                        <w:tc>
                          <w:tcPr>
                            <w:tcW w:w="595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HR</w:t>
                            </w:r>
                          </w:p>
                        </w:tc>
                        <w:tc>
                          <w:tcPr>
                            <w:tcW w:w="866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HM</w:t>
                            </w:r>
                          </w:p>
                        </w:tc>
                        <w:tc>
                          <w:tcPr>
                            <w:tcW w:w="596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HT</w:t>
                            </w:r>
                          </w:p>
                        </w:tc>
                      </w:tr>
                      <w:tr>
                        <w:trPr>
                          <w:trHeight w:val="240" w:hRule="atLeast"/>
                        </w:trPr>
                        <w:tc>
                          <w:tcPr>
                            <w:tcW w:w="971" w:type="dxa"/>
                            <w:shd w:val="clear" w:color="auto" w:fill="D89493"/>
                          </w:tcPr>
                          <w:p>
                            <w:pPr>
                              <w:pStyle w:val="TableParagraph"/>
                              <w:spacing w:line="141" w:lineRule="exact" w:before="79"/>
                              <w:ind w:left="74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sz w:val="14"/>
                              </w:rPr>
                              <w:t>Rust</w:t>
                            </w:r>
                          </w:p>
                        </w:tc>
                        <w:tc>
                          <w:tcPr>
                            <w:tcW w:w="732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4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RH</w:t>
                            </w:r>
                          </w:p>
                        </w:tc>
                        <w:tc>
                          <w:tcPr>
                            <w:tcW w:w="595" w:type="dxa"/>
                            <w:shd w:val="clear" w:color="auto" w:fill="CCBFD8"/>
                          </w:tcPr>
                          <w:p>
                            <w:pPr>
                              <w:pStyle w:val="TableParagraph"/>
                              <w:spacing w:line="137" w:lineRule="exact" w:before="84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position w:val="1"/>
                                <w:sz w:val="14"/>
                              </w:rPr>
                              <w:t>TP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9"/>
                              </w:rPr>
                              <w:t>RR</w:t>
                            </w:r>
                          </w:p>
                        </w:tc>
                        <w:tc>
                          <w:tcPr>
                            <w:tcW w:w="866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4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RM</w:t>
                            </w:r>
                          </w:p>
                        </w:tc>
                        <w:tc>
                          <w:tcPr>
                            <w:tcW w:w="596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4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RT</w:t>
                            </w:r>
                          </w:p>
                        </w:tc>
                      </w:tr>
                      <w:tr>
                        <w:trPr>
                          <w:trHeight w:val="241" w:hRule="atLeast"/>
                        </w:trPr>
                        <w:tc>
                          <w:tcPr>
                            <w:tcW w:w="971" w:type="dxa"/>
                            <w:shd w:val="clear" w:color="auto" w:fill="D89493"/>
                          </w:tcPr>
                          <w:p>
                            <w:pPr>
                              <w:pStyle w:val="TableParagraph"/>
                              <w:spacing w:line="141" w:lineRule="exact" w:before="80"/>
                              <w:ind w:left="74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14"/>
                              </w:rPr>
                              <w:t>Multidisease</w:t>
                            </w:r>
                          </w:p>
                        </w:tc>
                        <w:tc>
                          <w:tcPr>
                            <w:tcW w:w="732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MH</w:t>
                            </w:r>
                          </w:p>
                        </w:tc>
                        <w:tc>
                          <w:tcPr>
                            <w:tcW w:w="595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MR</w:t>
                            </w:r>
                          </w:p>
                        </w:tc>
                        <w:tc>
                          <w:tcPr>
                            <w:tcW w:w="866" w:type="dxa"/>
                            <w:shd w:val="clear" w:color="auto" w:fill="CCBFD8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position w:val="1"/>
                                <w:sz w:val="14"/>
                              </w:rPr>
                              <w:t>TP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9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596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MT</w:t>
                            </w:r>
                          </w:p>
                        </w:tc>
                      </w:tr>
                      <w:tr>
                        <w:trPr>
                          <w:trHeight w:val="241" w:hRule="atLeast"/>
                        </w:trPr>
                        <w:tc>
                          <w:tcPr>
                            <w:tcW w:w="971" w:type="dxa"/>
                            <w:shd w:val="clear" w:color="auto" w:fill="D89493"/>
                          </w:tcPr>
                          <w:p>
                            <w:pPr>
                              <w:pStyle w:val="TableParagraph"/>
                              <w:spacing w:line="141" w:lineRule="exact" w:before="80"/>
                              <w:ind w:left="74"/>
                              <w:rPr>
                                <w:rFonts w:ascii="Times New Roman"/>
                                <w:sz w:val="14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14"/>
                              </w:rPr>
                              <w:t>TLB</w:t>
                            </w:r>
                          </w:p>
                        </w:tc>
                        <w:tc>
                          <w:tcPr>
                            <w:tcW w:w="732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TH</w:t>
                            </w:r>
                          </w:p>
                        </w:tc>
                        <w:tc>
                          <w:tcPr>
                            <w:tcW w:w="595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TR</w:t>
                            </w:r>
                          </w:p>
                        </w:tc>
                        <w:tc>
                          <w:tcPr>
                            <w:tcW w:w="866" w:type="dxa"/>
                            <w:shd w:val="clear" w:color="auto" w:fill="FAD3B3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9"/>
                              </w:rPr>
                              <w:t>TM</w:t>
                            </w:r>
                          </w:p>
                        </w:tc>
                        <w:tc>
                          <w:tcPr>
                            <w:tcW w:w="596" w:type="dxa"/>
                            <w:shd w:val="clear" w:color="auto" w:fill="CCBFD8"/>
                          </w:tcPr>
                          <w:p>
                            <w:pPr>
                              <w:pStyle w:val="TableParagraph"/>
                              <w:spacing w:line="137" w:lineRule="exact" w:before="85"/>
                              <w:ind w:left="73"/>
                              <w:rPr>
                                <w:rFonts w:ascii="Times New Roman"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position w:val="1"/>
                                <w:sz w:val="14"/>
                              </w:rPr>
                              <w:t>TP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9"/>
                              </w:rPr>
                              <w:t>TT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5" w:id="37"/>
      <w:bookmarkEnd w:id="37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8.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K-means disease </w:t>
      </w:r>
      <w:r>
        <w:rPr>
          <w:color w:val="231F20"/>
          <w:spacing w:val="-2"/>
          <w:w w:val="105"/>
          <w:sz w:val="12"/>
        </w:rPr>
        <w:t>classi</w:t>
      </w:r>
      <w:r>
        <w:rPr>
          <w:rFonts w:ascii="Times New Roman"/>
          <w:color w:val="231F20"/>
          <w:spacing w:val="-2"/>
          <w:w w:val="105"/>
          <w:sz w:val="12"/>
        </w:rPr>
        <w:t>fi</w:t>
      </w:r>
      <w:r>
        <w:rPr>
          <w:color w:val="231F20"/>
          <w:spacing w:val="-2"/>
          <w:w w:val="105"/>
          <w:sz w:val="12"/>
        </w:rPr>
        <w:t>cation.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39"/>
        <w:rPr>
          <w:sz w:val="20"/>
        </w:rPr>
      </w:pPr>
      <w:r>
        <w:rPr>
          <w:sz w:val="20"/>
        </w:rPr>
        <w:drawing>
          <wp:inline distT="0" distB="0" distL="0" distR="0">
            <wp:extent cx="6564369" cy="1085088"/>
            <wp:effectExtent l="0" t="0" r="0" b="0"/>
            <wp:docPr id="32" name="Image 32" descr="Image of Fig.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 descr="Image of Fig. 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369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0"/>
        <w:rPr>
          <w:sz w:val="12"/>
        </w:rPr>
      </w:pPr>
    </w:p>
    <w:p>
      <w:pPr>
        <w:spacing w:before="0"/>
        <w:ind w:left="0" w:right="18" w:firstLine="0"/>
        <w:jc w:val="center"/>
        <w:rPr>
          <w:sz w:val="12"/>
        </w:rPr>
      </w:pPr>
      <w:bookmarkStart w:name="4.1. Impact of pre-processing on the per" w:id="38"/>
      <w:bookmarkEnd w:id="38"/>
      <w:r>
        <w:rPr/>
      </w:r>
      <w:bookmarkStart w:name="_bookmark26" w:id="39"/>
      <w:bookmarkEnd w:id="39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9.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TLB</w:t>
      </w:r>
      <w:r>
        <w:rPr>
          <w:color w:val="231F20"/>
          <w:spacing w:val="-1"/>
          <w:sz w:val="12"/>
        </w:rPr>
        <w:t> </w:t>
      </w:r>
      <w:r>
        <w:rPr>
          <w:color w:val="231F20"/>
          <w:spacing w:val="-2"/>
          <w:sz w:val="12"/>
        </w:rPr>
        <w:t>scale.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501840</wp:posOffset>
            </wp:positionH>
            <wp:positionV relativeFrom="paragraph">
              <wp:posOffset>161009</wp:posOffset>
            </wp:positionV>
            <wp:extent cx="6568538" cy="1341120"/>
            <wp:effectExtent l="0" t="0" r="0" b="0"/>
            <wp:wrapTopAndBottom/>
            <wp:docPr id="33" name="Image 33" descr="Image of Fig.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 descr="Image of Fig. 1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8538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0"/>
        <w:rPr>
          <w:sz w:val="12"/>
        </w:rPr>
      </w:pPr>
    </w:p>
    <w:p>
      <w:pPr>
        <w:spacing w:before="1"/>
        <w:ind w:left="0" w:right="18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Fig.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10.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Rust </w:t>
      </w:r>
      <w:r>
        <w:rPr>
          <w:color w:val="231F20"/>
          <w:spacing w:val="-2"/>
          <w:w w:val="105"/>
          <w:sz w:val="12"/>
        </w:rPr>
        <w:t>scale.</w:t>
      </w:r>
    </w:p>
    <w:p>
      <w:pPr>
        <w:pStyle w:val="BodyText"/>
        <w:spacing w:before="15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line="276" w:lineRule="auto" w:before="110"/>
        <w:ind w:left="103" w:right="39"/>
        <w:jc w:val="both"/>
      </w:pPr>
      <w:r>
        <w:rPr>
          <w:color w:val="231F20"/>
        </w:rPr>
        <w:t>2460</w:t>
      </w:r>
      <w:r>
        <w:rPr>
          <w:color w:val="231F20"/>
          <w:spacing w:val="-5"/>
        </w:rPr>
        <w:t> </w:t>
      </w:r>
      <w:r>
        <w:rPr>
          <w:color w:val="231F20"/>
        </w:rPr>
        <w:t>images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batch</w:t>
      </w:r>
      <w:r>
        <w:rPr>
          <w:color w:val="231F20"/>
          <w:spacing w:val="-8"/>
        </w:rPr>
        <w:t> </w:t>
      </w:r>
      <w:r>
        <w:rPr>
          <w:color w:val="231F20"/>
        </w:rPr>
        <w:t>size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32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100</w:t>
      </w:r>
      <w:r>
        <w:rPr>
          <w:color w:val="231F20"/>
          <w:spacing w:val="-5"/>
        </w:rPr>
        <w:t> </w:t>
      </w:r>
      <w:r>
        <w:rPr>
          <w:color w:val="231F20"/>
        </w:rPr>
        <w:t>epochs.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authors</w:t>
      </w:r>
      <w:r>
        <w:rPr>
          <w:color w:val="231F20"/>
          <w:spacing w:val="-7"/>
        </w:rPr>
        <w:t> </w:t>
      </w:r>
      <w:r>
        <w:rPr>
          <w:color w:val="231F20"/>
        </w:rPr>
        <w:t>employed</w:t>
      </w:r>
      <w:r>
        <w:rPr>
          <w:color w:val="231F20"/>
          <w:spacing w:val="40"/>
        </w:rPr>
        <w:t> </w:t>
      </w:r>
      <w:r>
        <w:rPr>
          <w:color w:val="231F20"/>
        </w:rPr>
        <w:t>binary cross entropy loss function based on the analysis presented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hyperlink w:history="true" w:anchor="_bookmark20">
        <w:r>
          <w:rPr>
            <w:color w:val="2E3092"/>
            <w:spacing w:val="-2"/>
          </w:rPr>
          <w:t>Fig.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7</w:t>
        </w:r>
      </w:hyperlink>
      <w:r>
        <w:rPr>
          <w:color w:val="231F20"/>
          <w:spacing w:val="-2"/>
        </w:rPr>
        <w:t>.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They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used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pre-set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learning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rate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0.001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illustrated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4"/>
        </w:rPr>
        <w:t> </w:t>
      </w:r>
      <w:hyperlink w:history="true" w:anchor="_bookmark19">
        <w:r>
          <w:rPr>
            <w:color w:val="2E3092"/>
            <w:spacing w:val="-2"/>
          </w:rPr>
          <w:t>Fig.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5"/>
          </w:rPr>
          <w:t>6</w:t>
        </w:r>
      </w:hyperlink>
      <w:r>
        <w:rPr>
          <w:color w:val="231F20"/>
          <w:spacing w:val="-5"/>
        </w:rPr>
        <w:t>.</w:t>
      </w:r>
    </w:p>
    <w:p>
      <w:pPr>
        <w:pStyle w:val="BodyText"/>
        <w:spacing w:before="62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Impact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pre-processing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on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the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performance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the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classi</w:t>
      </w:r>
      <w:r>
        <w:rPr>
          <w:rFonts w:ascii="Times New Roman"/>
          <w:i/>
          <w:color w:val="231F20"/>
          <w:spacing w:val="-6"/>
          <w:sz w:val="16"/>
        </w:rPr>
        <w:t>fi</w:t>
      </w:r>
      <w:r>
        <w:rPr>
          <w:i/>
          <w:color w:val="231F20"/>
          <w:spacing w:val="-6"/>
          <w:sz w:val="16"/>
        </w:rPr>
        <w:t>er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authors</w:t>
      </w:r>
      <w:r>
        <w:rPr>
          <w:color w:val="231F20"/>
          <w:spacing w:val="-8"/>
        </w:rPr>
        <w:t> </w:t>
      </w:r>
      <w:r>
        <w:rPr>
          <w:color w:val="231F20"/>
        </w:rPr>
        <w:t>pre-processed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images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segment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ROI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all</w:t>
      </w:r>
      <w:r>
        <w:rPr>
          <w:color w:val="231F20"/>
          <w:spacing w:val="40"/>
        </w:rPr>
        <w:t> </w:t>
      </w:r>
      <w:r>
        <w:rPr>
          <w:color w:val="231F20"/>
        </w:rPr>
        <w:t>leaves using K-means. Samples of extracting ROI from leaves infected</w:t>
      </w:r>
      <w:r>
        <w:rPr>
          <w:color w:val="231F20"/>
          <w:spacing w:val="40"/>
        </w:rPr>
        <w:t> </w:t>
      </w:r>
      <w:bookmarkStart w:name="4.2. Classification and clustering" w:id="40"/>
      <w:bookmarkEnd w:id="40"/>
      <w:r>
        <w:rPr>
          <w:color w:val="231F20"/>
        </w:rPr>
        <w:t>w</w:t>
      </w:r>
      <w:r>
        <w:rPr>
          <w:color w:val="231F20"/>
        </w:rPr>
        <w:t>ith</w:t>
      </w:r>
      <w:r>
        <w:rPr>
          <w:color w:val="231F20"/>
          <w:spacing w:val="-7"/>
        </w:rPr>
        <w:t> </w:t>
      </w:r>
      <w:r>
        <w:rPr>
          <w:color w:val="231F20"/>
        </w:rPr>
        <w:t>TLB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Rust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hyperlink w:history="true" w:anchor="_bookmark27">
        <w:r>
          <w:rPr>
            <w:color w:val="2E3092"/>
          </w:rPr>
          <w:t>Figs.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11,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12</w:t>
        </w:r>
      </w:hyperlink>
      <w:r>
        <w:rPr>
          <w:color w:val="2E3092"/>
          <w:spacing w:val="-8"/>
        </w:rPr>
        <w:t> </w:t>
      </w:r>
      <w:r>
        <w:rPr>
          <w:color w:val="231F20"/>
        </w:rPr>
        <w:t>respectively.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region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of infection is highlighted with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blue colour in 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extracted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ROI. The seg-</w:t>
      </w:r>
      <w:r>
        <w:rPr>
          <w:color w:val="231F20"/>
          <w:spacing w:val="40"/>
        </w:rPr>
        <w:t> </w:t>
      </w:r>
      <w:r>
        <w:rPr>
          <w:color w:val="231F20"/>
        </w:rPr>
        <w:t>mentation</w:t>
      </w:r>
      <w:r>
        <w:rPr>
          <w:color w:val="231F20"/>
          <w:spacing w:val="-2"/>
        </w:rPr>
        <w:t> </w:t>
      </w:r>
      <w:r>
        <w:rPr>
          <w:color w:val="231F20"/>
        </w:rPr>
        <w:t>used</w:t>
      </w:r>
      <w:r>
        <w:rPr>
          <w:color w:val="231F20"/>
          <w:spacing w:val="-1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pre-processing</w:t>
      </w:r>
      <w:r>
        <w:rPr>
          <w:color w:val="231F20"/>
          <w:spacing w:val="-4"/>
        </w:rPr>
        <w:t> </w:t>
      </w:r>
      <w:r>
        <w:rPr>
          <w:color w:val="231F20"/>
        </w:rPr>
        <w:t>technique</w:t>
      </w:r>
      <w:r>
        <w:rPr>
          <w:color w:val="231F20"/>
          <w:spacing w:val="-1"/>
        </w:rPr>
        <w:t> </w:t>
      </w:r>
      <w:r>
        <w:rPr>
          <w:color w:val="231F20"/>
        </w:rPr>
        <w:t>extracts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region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terest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i.e</w:t>
      </w:r>
      <w:r>
        <w:rPr>
          <w:i/>
          <w:color w:val="231F20"/>
          <w:spacing w:val="-2"/>
        </w:rPr>
        <w:t> </w:t>
      </w:r>
      <w:r>
        <w:rPr>
          <w:color w:val="231F20"/>
        </w:rPr>
        <w:t>leaf area.</w:t>
      </w:r>
      <w:r>
        <w:rPr>
          <w:color w:val="231F20"/>
          <w:spacing w:val="-2"/>
        </w:rPr>
        <w:t> </w:t>
      </w:r>
      <w:r>
        <w:rPr>
          <w:color w:val="231F20"/>
        </w:rPr>
        <w:t>Therefore,</w:t>
      </w:r>
      <w:r>
        <w:rPr>
          <w:color w:val="231F20"/>
          <w:spacing w:val="-3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allows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DL</w:t>
      </w:r>
      <w:r>
        <w:rPr>
          <w:color w:val="231F20"/>
          <w:spacing w:val="-3"/>
        </w:rPr>
        <w:t> </w:t>
      </w:r>
      <w:r>
        <w:rPr>
          <w:color w:val="231F20"/>
        </w:rPr>
        <w:t>model to extract</w:t>
      </w:r>
      <w:r>
        <w:rPr>
          <w:color w:val="231F20"/>
          <w:spacing w:val="-3"/>
        </w:rPr>
        <w:t> </w:t>
      </w:r>
      <w:r>
        <w:rPr>
          <w:color w:val="231F20"/>
        </w:rPr>
        <w:t>features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only from the ROI. This minimizes the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interference of irrelevant features</w:t>
      </w:r>
      <w:r>
        <w:rPr>
          <w:color w:val="231F20"/>
          <w:spacing w:val="40"/>
        </w:rPr>
        <w:t> </w:t>
      </w:r>
      <w:r>
        <w:rPr>
          <w:color w:val="231F20"/>
        </w:rPr>
        <w:t>in decision making. Hence, it improves the accuracy of disease predic-</w:t>
      </w:r>
      <w:r>
        <w:rPr>
          <w:color w:val="231F20"/>
          <w:spacing w:val="40"/>
        </w:rPr>
        <w:t> </w:t>
      </w:r>
      <w:r>
        <w:rPr>
          <w:color w:val="231F20"/>
        </w:rPr>
        <w:t>tion, and reliability of the DL model.</w:t>
      </w:r>
    </w:p>
    <w:p>
      <w:pPr>
        <w:pStyle w:val="BodyText"/>
        <w:spacing w:line="276" w:lineRule="auto" w:before="2"/>
        <w:ind w:left="103" w:right="38" w:firstLine="238"/>
        <w:jc w:val="both"/>
      </w:pPr>
      <w:r>
        <w:rPr>
          <w:color w:val="231F20"/>
        </w:rPr>
        <w:t>After pre-processing, the performance of MaizeNet was evaluated.</w:t>
      </w:r>
      <w:r>
        <w:rPr>
          <w:color w:val="231F20"/>
          <w:w w:val="105"/>
        </w:rPr>
        <w:t> 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confusion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matrices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obtained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without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employing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pre-processing, and with pre-processing are shown in </w:t>
      </w:r>
      <w:hyperlink w:history="true" w:anchor="_bookmark28">
        <w:r>
          <w:rPr>
            <w:color w:val="2E3092"/>
            <w:w w:val="105"/>
          </w:rPr>
          <w:t>Tables 4, and 5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respectively.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It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noticeable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from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results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shown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these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tables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number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false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positive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decreases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when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MaizeNet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model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applied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5"/>
          <w:w w:val="105"/>
        </w:rPr>
        <w:t>the</w:t>
      </w:r>
    </w:p>
    <w:p>
      <w:pPr>
        <w:pStyle w:val="BodyText"/>
        <w:spacing w:line="273" w:lineRule="auto" w:before="109"/>
        <w:ind w:left="103" w:right="121"/>
        <w:jc w:val="both"/>
      </w:pPr>
      <w:r>
        <w:rPr/>
        <w:br w:type="column"/>
      </w:r>
      <w:r>
        <w:rPr>
          <w:color w:val="231F20"/>
        </w:rPr>
        <w:t>ROI extracted by pre-processing. Thus, pre-processing improves the</w:t>
      </w:r>
      <w:r>
        <w:rPr>
          <w:color w:val="231F20"/>
          <w:spacing w:val="40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accuracy of MaizeNet model.</w:t>
      </w:r>
    </w:p>
    <w:p>
      <w:pPr>
        <w:pStyle w:val="BodyText"/>
        <w:spacing w:line="276" w:lineRule="auto" w:before="1"/>
        <w:ind w:left="103" w:right="118" w:firstLine="239"/>
        <w:jc w:val="both"/>
      </w:pPr>
      <w:r>
        <w:rPr>
          <w:color w:val="231F20"/>
        </w:rPr>
        <w:t>Further,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trends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loss</w:t>
      </w:r>
      <w:r>
        <w:rPr>
          <w:color w:val="231F20"/>
          <w:spacing w:val="-10"/>
        </w:rPr>
        <w:t> </w:t>
      </w:r>
      <w:r>
        <w:rPr>
          <w:color w:val="231F20"/>
        </w:rPr>
        <w:t>functions</w:t>
      </w:r>
      <w:r>
        <w:rPr>
          <w:color w:val="231F20"/>
          <w:spacing w:val="-9"/>
        </w:rPr>
        <w:t> </w:t>
      </w:r>
      <w:r>
        <w:rPr>
          <w:color w:val="231F20"/>
        </w:rPr>
        <w:t>reported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MaizeNet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40"/>
        </w:rPr>
        <w:t> </w:t>
      </w:r>
      <w:r>
        <w:rPr>
          <w:color w:val="231F20"/>
        </w:rPr>
        <w:t>with pre-processing, and without pre-processing are demonstrated in</w:t>
      </w:r>
      <w:r>
        <w:rPr>
          <w:color w:val="231F20"/>
          <w:spacing w:val="40"/>
        </w:rPr>
        <w:t> </w:t>
      </w:r>
      <w:hyperlink w:history="true" w:anchor="_bookmark29">
        <w:r>
          <w:rPr>
            <w:color w:val="2E3092"/>
          </w:rPr>
          <w:t>Figs. 13</w:t>
        </w:r>
      </w:hyperlink>
      <w:r>
        <w:rPr>
          <w:color w:val="231F20"/>
        </w:rPr>
        <w:t>. It is observable from the graphs that the MaizeNet model re-</w:t>
      </w:r>
      <w:r>
        <w:rPr>
          <w:color w:val="231F20"/>
          <w:spacing w:val="40"/>
        </w:rPr>
        <w:t> </w:t>
      </w:r>
      <w:r>
        <w:rPr>
          <w:color w:val="231F20"/>
        </w:rPr>
        <w:t>ports lower value of loss function after pre-processing. Also, the de-</w:t>
      </w:r>
      <w:r>
        <w:rPr>
          <w:color w:val="231F20"/>
          <w:spacing w:val="40"/>
        </w:rPr>
        <w:t> </w:t>
      </w:r>
      <w:r>
        <w:rPr>
          <w:color w:val="231F20"/>
        </w:rPr>
        <w:t>crease in loss function is smoother when the model is applied on ROI</w:t>
      </w:r>
      <w:r>
        <w:rPr>
          <w:color w:val="231F20"/>
          <w:spacing w:val="40"/>
        </w:rPr>
        <w:t> </w:t>
      </w:r>
      <w:r>
        <w:rPr>
          <w:color w:val="231F20"/>
        </w:rPr>
        <w:t>extracted by pre-processing.</w:t>
      </w:r>
    </w:p>
    <w:p>
      <w:pPr>
        <w:pStyle w:val="BodyText"/>
      </w:pPr>
    </w:p>
    <w:p>
      <w:pPr>
        <w:pStyle w:val="BodyText"/>
        <w:spacing w:before="91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Classi</w:t>
      </w:r>
      <w:r>
        <w:rPr>
          <w:rFonts w:ascii="Times New Roman"/>
          <w:i/>
          <w:color w:val="231F20"/>
          <w:spacing w:val="-6"/>
          <w:sz w:val="16"/>
        </w:rPr>
        <w:t>fi</w:t>
      </w:r>
      <w:r>
        <w:rPr>
          <w:i/>
          <w:color w:val="231F20"/>
          <w:spacing w:val="-6"/>
          <w:sz w:val="16"/>
        </w:rPr>
        <w:t>cation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and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clustering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3" w:lineRule="auto" w:before="1"/>
        <w:ind w:left="103" w:right="120" w:firstLine="239"/>
        <w:jc w:val="both"/>
      </w:pPr>
      <w:r>
        <w:rPr>
          <w:color w:val="231F20"/>
          <w:w w:val="105"/>
        </w:rPr>
        <w:t>To</w:t>
      </w:r>
      <w:r>
        <w:rPr>
          <w:color w:val="231F20"/>
          <w:w w:val="105"/>
        </w:rPr>
        <w:t> further</w:t>
      </w:r>
      <w:r>
        <w:rPr>
          <w:color w:val="231F20"/>
          <w:w w:val="105"/>
        </w:rPr>
        <w:t> validate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performance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proposed</w:t>
      </w:r>
      <w:r>
        <w:rPr>
          <w:color w:val="231F20"/>
          <w:w w:val="105"/>
        </w:rPr>
        <w:t> model </w:t>
      </w:r>
      <w:r>
        <w:rPr>
          <w:color w:val="231F20"/>
          <w:spacing w:val="-2"/>
          <w:w w:val="105"/>
        </w:rPr>
        <w:t>MaizeNet,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applied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unsupervised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K-Means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clustering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technique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w w:val="105"/>
        </w:rPr>
        <w:t> 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classi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images.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clustering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technique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recognize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clusters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healthy,</w:t>
      </w:r>
      <w:r>
        <w:rPr>
          <w:color w:val="231F20"/>
          <w:spacing w:val="-4"/>
        </w:rPr>
        <w:t> </w:t>
      </w:r>
      <w:r>
        <w:rPr>
          <w:color w:val="231F20"/>
        </w:rPr>
        <w:t>TLB,</w:t>
      </w:r>
      <w:r>
        <w:rPr>
          <w:color w:val="231F20"/>
          <w:spacing w:val="-3"/>
        </w:rPr>
        <w:t> </w:t>
      </w:r>
      <w:r>
        <w:rPr>
          <w:color w:val="231F20"/>
        </w:rPr>
        <w:t>rust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multidisease</w:t>
      </w:r>
      <w:r>
        <w:rPr>
          <w:color w:val="231F20"/>
          <w:spacing w:val="-3"/>
        </w:rPr>
        <w:t> </w:t>
      </w:r>
      <w:r>
        <w:rPr>
          <w:color w:val="231F20"/>
        </w:rPr>
        <w:t>classes</w:t>
      </w:r>
      <w:r>
        <w:rPr>
          <w:color w:val="231F20"/>
          <w:spacing w:val="-4"/>
        </w:rPr>
        <w:t> </w:t>
      </w:r>
      <w:r>
        <w:rPr>
          <w:color w:val="231F20"/>
        </w:rPr>
        <w:t>based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similarity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w w:val="105"/>
        </w:rPr>
        <w:t> pixel</w:t>
      </w:r>
      <w:r>
        <w:rPr>
          <w:color w:val="231F20"/>
          <w:w w:val="105"/>
        </w:rPr>
        <w:t> values.</w:t>
      </w:r>
      <w:r>
        <w:rPr>
          <w:color w:val="231F20"/>
          <w:w w:val="105"/>
        </w:rPr>
        <w:t> It</w:t>
      </w:r>
      <w:r>
        <w:rPr>
          <w:color w:val="231F20"/>
          <w:w w:val="105"/>
        </w:rPr>
        <w:t> assigns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label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each</w:t>
      </w:r>
      <w:r>
        <w:rPr>
          <w:color w:val="231F20"/>
          <w:w w:val="105"/>
        </w:rPr>
        <w:t> image</w:t>
      </w:r>
      <w:r>
        <w:rPr>
          <w:color w:val="231F20"/>
          <w:w w:val="105"/>
        </w:rPr>
        <w:t> using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function </w:t>
      </w:r>
      <w:r>
        <w:rPr>
          <w:rFonts w:ascii="Tuffy" w:hAnsi="Tuffy"/>
          <w:b w:val="0"/>
          <w:color w:val="231F20"/>
          <w:w w:val="105"/>
        </w:rPr>
        <w:t>‘</w:t>
      </w:r>
      <w:r>
        <w:rPr>
          <w:color w:val="231F20"/>
          <w:w w:val="105"/>
        </w:rPr>
        <w:t>kmeans.labels</w:t>
      </w:r>
      <w:r>
        <w:rPr>
          <w:rFonts w:ascii="Tuffy" w:hAnsi="Tuffy"/>
          <w:b w:val="0"/>
          <w:color w:val="231F20"/>
          <w:w w:val="105"/>
        </w:rPr>
        <w:t>’</w:t>
      </w:r>
      <w:r>
        <w:rPr>
          <w:rFonts w:ascii="Tuffy" w:hAnsi="Tuffy"/>
          <w:b w:val="0"/>
          <w:color w:val="231F20"/>
          <w:spacing w:val="-13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37">
        <w:r>
          <w:rPr>
            <w:color w:val="2E3092"/>
            <w:w w:val="105"/>
          </w:rPr>
          <w:t>Khairnar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Goje,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2020</w:t>
        </w:r>
      </w:hyperlink>
      <w:r>
        <w:rPr>
          <w:color w:val="231F20"/>
          <w:w w:val="105"/>
        </w:rPr>
        <w:t>).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label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important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to identify the cluster to which an image belongs. We considered k as </w:t>
      </w:r>
      <w:r>
        <w:rPr>
          <w:color w:val="231F20"/>
        </w:rPr>
        <w:t>144</w:t>
      </w:r>
      <w:r>
        <w:rPr>
          <w:color w:val="231F20"/>
          <w:spacing w:val="2"/>
        </w:rPr>
        <w:t> </w:t>
      </w:r>
      <w:r>
        <w:rPr>
          <w:color w:val="231F20"/>
        </w:rPr>
        <w:t>rather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4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nd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clusters</w:t>
      </w:r>
      <w:r>
        <w:rPr>
          <w:color w:val="231F20"/>
          <w:spacing w:val="2"/>
        </w:rPr>
        <w:t> </w:t>
      </w:r>
      <w:r>
        <w:rPr>
          <w:color w:val="231F20"/>
        </w:rPr>
        <w:t>based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multiple</w:t>
      </w:r>
      <w:r>
        <w:rPr>
          <w:color w:val="231F20"/>
          <w:spacing w:val="5"/>
        </w:rPr>
        <w:t> </w:t>
      </w:r>
      <w:r>
        <w:rPr>
          <w:color w:val="231F20"/>
        </w:rPr>
        <w:t>orientations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of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spacing w:before="162"/>
        <w:rPr>
          <w:sz w:val="20"/>
        </w:rPr>
      </w:pPr>
    </w:p>
    <w:p>
      <w:pPr>
        <w:pStyle w:val="BodyText"/>
        <w:ind w:left="1038"/>
        <w:rPr>
          <w:sz w:val="20"/>
        </w:rPr>
      </w:pPr>
      <w:r>
        <w:rPr>
          <w:sz w:val="20"/>
        </w:rPr>
        <w:drawing>
          <wp:inline distT="0" distB="0" distL="0" distR="0">
            <wp:extent cx="5402447" cy="2097024"/>
            <wp:effectExtent l="0" t="0" r="0" b="0"/>
            <wp:docPr id="34" name="Image 34" descr="Image of Fig.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 descr="Image of Fig. 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447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9"/>
        <w:rPr>
          <w:sz w:val="12"/>
        </w:rPr>
      </w:pPr>
    </w:p>
    <w:p>
      <w:pPr>
        <w:spacing w:before="0"/>
        <w:ind w:left="0" w:right="17" w:firstLine="0"/>
        <w:jc w:val="center"/>
        <w:rPr>
          <w:sz w:val="12"/>
        </w:rPr>
      </w:pPr>
      <w:bookmarkStart w:name="_bookmark27" w:id="41"/>
      <w:bookmarkEnd w:id="41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11.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Extracting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ROI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Leaves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infected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TLB</w:t>
      </w:r>
      <w:r>
        <w:rPr>
          <w:color w:val="231F20"/>
          <w:spacing w:val="13"/>
          <w:sz w:val="12"/>
        </w:rPr>
        <w:t> </w:t>
      </w:r>
      <w:r>
        <w:rPr>
          <w:color w:val="231F20"/>
          <w:spacing w:val="-2"/>
          <w:sz w:val="12"/>
        </w:rPr>
        <w:t>Disease.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040"/>
        <w:rPr>
          <w:sz w:val="20"/>
        </w:rPr>
      </w:pPr>
      <w:r>
        <w:rPr>
          <w:sz w:val="20"/>
        </w:rPr>
        <w:drawing>
          <wp:inline distT="0" distB="0" distL="0" distR="0">
            <wp:extent cx="5400804" cy="2130552"/>
            <wp:effectExtent l="0" t="0" r="0" b="0"/>
            <wp:docPr id="35" name="Image 35" descr="Image of Fig.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 descr="Image of Fig. 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804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rPr>
          <w:sz w:val="12"/>
        </w:rPr>
      </w:pPr>
    </w:p>
    <w:p>
      <w:pPr>
        <w:spacing w:before="0"/>
        <w:ind w:left="0" w:right="18" w:firstLine="0"/>
        <w:jc w:val="center"/>
        <w:rPr>
          <w:sz w:val="12"/>
        </w:rPr>
      </w:pPr>
      <w:bookmarkStart w:name="4.2.2. Recall" w:id="42"/>
      <w:bookmarkEnd w:id="42"/>
      <w:r>
        <w:rPr/>
      </w:r>
      <w:bookmarkStart w:name="4.2.3. F1-score" w:id="43"/>
      <w:bookmarkEnd w:id="43"/>
      <w:r>
        <w:rPr/>
      </w:r>
      <w:bookmarkStart w:name="_bookmark28" w:id="44"/>
      <w:bookmarkEnd w:id="44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12.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Extracting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ROI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Leaves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infected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Rust</w:t>
      </w:r>
      <w:r>
        <w:rPr>
          <w:color w:val="231F20"/>
          <w:spacing w:val="15"/>
          <w:sz w:val="12"/>
        </w:rPr>
        <w:t> </w:t>
      </w:r>
      <w:r>
        <w:rPr>
          <w:color w:val="231F20"/>
          <w:spacing w:val="-2"/>
          <w:sz w:val="12"/>
        </w:rPr>
        <w:t>Disease.</w:t>
      </w:r>
    </w:p>
    <w:p>
      <w:pPr>
        <w:pStyle w:val="BodyText"/>
        <w:spacing w:before="155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before="14"/>
        <w:rPr>
          <w:sz w:val="12"/>
        </w:rPr>
      </w:pPr>
    </w:p>
    <w:p>
      <w:pPr>
        <w:spacing w:before="0"/>
        <w:ind w:left="819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4</w:t>
      </w:r>
    </w:p>
    <w:p>
      <w:pPr>
        <w:spacing w:before="29"/>
        <w:ind w:left="819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Confusion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matrix of'maizenet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’</w:t>
      </w:r>
      <w:r>
        <w:rPr>
          <w:rFonts w:ascii="Tuffy" w:hAnsi="Tuffy"/>
          <w:b w:val="0"/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preprocessing.</w:t>
      </w:r>
    </w:p>
    <w:p>
      <w:pPr>
        <w:spacing w:before="102"/>
        <w:ind w:left="2751" w:right="0" w:firstLine="0"/>
        <w:jc w:val="left"/>
        <w:rPr>
          <w:rFonts w:ascii="Times New Roman"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875248</wp:posOffset>
                </wp:positionH>
                <wp:positionV relativeFrom="paragraph">
                  <wp:posOffset>541013</wp:posOffset>
                </wp:positionV>
                <wp:extent cx="273050" cy="398780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273050" cy="398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9" w:lineRule="auto" w:before="42"/>
                              <w:ind w:left="137" w:right="12" w:hanging="118"/>
                              <w:jc w:val="left"/>
                              <w:rPr>
                                <w:rFonts w:asci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15"/>
                              </w:rPr>
                              <w:t>Predicted</w:t>
                            </w:r>
                            <w:r>
                              <w:rPr>
                                <w:rFonts w:ascii="Times New Roman"/>
                                <w:spacing w:val="40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15"/>
                              </w:rPr>
                              <w:t>Label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917229pt;margin-top:42.599487pt;width:21.5pt;height:31.4pt;mso-position-horizontal-relative:page;mso-position-vertical-relative:paragraph;z-index:15739392" type="#_x0000_t202" id="docshape21" filled="false" stroked="false">
                <v:textbox inset="0,0,0,0" style="layout-flow:vertical;mso-layout-flow-alt:bottom-to-top">
                  <w:txbxContent>
                    <w:p>
                      <w:pPr>
                        <w:spacing w:line="249" w:lineRule="auto" w:before="42"/>
                        <w:ind w:left="137" w:right="12" w:hanging="118"/>
                        <w:jc w:val="left"/>
                        <w:rPr>
                          <w:rFonts w:ascii="Times New Roman"/>
                          <w:sz w:val="15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15"/>
                        </w:rPr>
                        <w:t>Predicted</w:t>
                      </w:r>
                      <w:r>
                        <w:rPr>
                          <w:rFonts w:ascii="Times New Roman"/>
                          <w:spacing w:val="40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spacing w:val="-2"/>
                          <w:w w:val="105"/>
                          <w:sz w:val="15"/>
                        </w:rPr>
                        <w:t>Label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2"/>
          <w:w w:val="105"/>
          <w:sz w:val="15"/>
        </w:rPr>
        <w:t>Actual Label</w:t>
      </w:r>
    </w:p>
    <w:p>
      <w:pPr>
        <w:pStyle w:val="BodyText"/>
        <w:spacing w:before="7"/>
        <w:rPr>
          <w:rFonts w:ascii="Times New Roman"/>
          <w:sz w:val="7"/>
        </w:rPr>
      </w:pPr>
    </w:p>
    <w:tbl>
      <w:tblPr>
        <w:tblW w:w="0" w:type="auto"/>
        <w:jc w:val="left"/>
        <w:tblInd w:w="1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65"/>
        <w:gridCol w:w="662"/>
        <w:gridCol w:w="455"/>
        <w:gridCol w:w="618"/>
        <w:gridCol w:w="476"/>
      </w:tblGrid>
      <w:tr>
        <w:trPr>
          <w:trHeight w:val="356" w:hRule="atLeast"/>
        </w:trPr>
        <w:tc>
          <w:tcPr>
            <w:tcW w:w="965" w:type="dxa"/>
            <w:shd w:val="clear" w:color="auto" w:fill="FDE9D8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62" w:type="dxa"/>
            <w:shd w:val="clear" w:color="auto" w:fill="D89493"/>
          </w:tcPr>
          <w:p>
            <w:pPr>
              <w:pStyle w:val="TableParagraph"/>
              <w:spacing w:before="2"/>
              <w:ind w:left="8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2"/>
                <w:w w:val="105"/>
                <w:sz w:val="15"/>
              </w:rPr>
              <w:t>Healthy</w:t>
            </w:r>
          </w:p>
        </w:tc>
        <w:tc>
          <w:tcPr>
            <w:tcW w:w="455" w:type="dxa"/>
            <w:shd w:val="clear" w:color="auto" w:fill="D89493"/>
          </w:tcPr>
          <w:p>
            <w:pPr>
              <w:pStyle w:val="TableParagraph"/>
              <w:spacing w:before="2"/>
              <w:ind w:left="80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4"/>
                <w:w w:val="105"/>
                <w:sz w:val="15"/>
              </w:rPr>
              <w:t>Rust</w:t>
            </w:r>
          </w:p>
        </w:tc>
        <w:tc>
          <w:tcPr>
            <w:tcW w:w="618" w:type="dxa"/>
            <w:shd w:val="clear" w:color="auto" w:fill="D89493"/>
          </w:tcPr>
          <w:p>
            <w:pPr>
              <w:pStyle w:val="TableParagraph"/>
              <w:spacing w:before="2"/>
              <w:ind w:left="79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2"/>
                <w:w w:val="105"/>
                <w:sz w:val="15"/>
              </w:rPr>
              <w:t>Multi</w:t>
            </w:r>
          </w:p>
          <w:p>
            <w:pPr>
              <w:pStyle w:val="TableParagraph"/>
              <w:spacing w:line="154" w:lineRule="exact" w:before="7"/>
              <w:ind w:left="79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2"/>
                <w:w w:val="105"/>
                <w:sz w:val="15"/>
              </w:rPr>
              <w:t>disease</w:t>
            </w:r>
          </w:p>
        </w:tc>
        <w:tc>
          <w:tcPr>
            <w:tcW w:w="476" w:type="dxa"/>
            <w:shd w:val="clear" w:color="auto" w:fill="D89493"/>
          </w:tcPr>
          <w:p>
            <w:pPr>
              <w:pStyle w:val="TableParagraph"/>
              <w:spacing w:before="2"/>
              <w:ind w:left="79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5"/>
                <w:w w:val="105"/>
                <w:sz w:val="15"/>
              </w:rPr>
              <w:t>TLB</w:t>
            </w:r>
          </w:p>
        </w:tc>
      </w:tr>
      <w:tr>
        <w:trPr>
          <w:trHeight w:val="189" w:hRule="atLeast"/>
        </w:trPr>
        <w:tc>
          <w:tcPr>
            <w:tcW w:w="965" w:type="dxa"/>
            <w:shd w:val="clear" w:color="auto" w:fill="D89493"/>
          </w:tcPr>
          <w:p>
            <w:pPr>
              <w:pStyle w:val="TableParagraph"/>
              <w:spacing w:line="167" w:lineRule="exact" w:before="2"/>
              <w:ind w:left="8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2"/>
                <w:w w:val="105"/>
                <w:sz w:val="15"/>
              </w:rPr>
              <w:t>Healthy</w:t>
            </w:r>
          </w:p>
        </w:tc>
        <w:tc>
          <w:tcPr>
            <w:tcW w:w="662" w:type="dxa"/>
            <w:shd w:val="clear" w:color="auto" w:fill="CCBFD8"/>
          </w:tcPr>
          <w:p>
            <w:pPr>
              <w:pStyle w:val="TableParagraph"/>
              <w:spacing w:line="167" w:lineRule="exact" w:before="2"/>
              <w:ind w:left="8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5"/>
                <w:w w:val="105"/>
                <w:sz w:val="15"/>
              </w:rPr>
              <w:t>175</w:t>
            </w:r>
          </w:p>
        </w:tc>
        <w:tc>
          <w:tcPr>
            <w:tcW w:w="455" w:type="dxa"/>
            <w:shd w:val="clear" w:color="auto" w:fill="FAD3B3"/>
          </w:tcPr>
          <w:p>
            <w:pPr>
              <w:pStyle w:val="TableParagraph"/>
              <w:spacing w:line="167" w:lineRule="exact" w:before="2"/>
              <w:ind w:left="80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1</w:t>
            </w:r>
          </w:p>
        </w:tc>
        <w:tc>
          <w:tcPr>
            <w:tcW w:w="618" w:type="dxa"/>
            <w:shd w:val="clear" w:color="auto" w:fill="FAD3B3"/>
          </w:tcPr>
          <w:p>
            <w:pPr>
              <w:pStyle w:val="TableParagraph"/>
              <w:spacing w:line="167" w:lineRule="exact" w:before="2"/>
              <w:ind w:left="79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0</w:t>
            </w:r>
          </w:p>
        </w:tc>
        <w:tc>
          <w:tcPr>
            <w:tcW w:w="476" w:type="dxa"/>
            <w:shd w:val="clear" w:color="auto" w:fill="FAD3B3"/>
          </w:tcPr>
          <w:p>
            <w:pPr>
              <w:pStyle w:val="TableParagraph"/>
              <w:spacing w:line="167" w:lineRule="exact" w:before="2"/>
              <w:ind w:left="79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0</w:t>
            </w:r>
          </w:p>
        </w:tc>
      </w:tr>
      <w:tr>
        <w:trPr>
          <w:trHeight w:val="189" w:hRule="atLeast"/>
        </w:trPr>
        <w:tc>
          <w:tcPr>
            <w:tcW w:w="965" w:type="dxa"/>
            <w:shd w:val="clear" w:color="auto" w:fill="D89493"/>
          </w:tcPr>
          <w:p>
            <w:pPr>
              <w:pStyle w:val="TableParagraph"/>
              <w:spacing w:line="167" w:lineRule="exact" w:before="2"/>
              <w:ind w:left="8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4"/>
                <w:w w:val="105"/>
                <w:sz w:val="15"/>
              </w:rPr>
              <w:t>Rust</w:t>
            </w:r>
          </w:p>
        </w:tc>
        <w:tc>
          <w:tcPr>
            <w:tcW w:w="662" w:type="dxa"/>
            <w:shd w:val="clear" w:color="auto" w:fill="FAD3B3"/>
          </w:tcPr>
          <w:p>
            <w:pPr>
              <w:pStyle w:val="TableParagraph"/>
              <w:spacing w:line="167" w:lineRule="exact" w:before="2"/>
              <w:ind w:left="8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0</w:t>
            </w:r>
          </w:p>
        </w:tc>
        <w:tc>
          <w:tcPr>
            <w:tcW w:w="455" w:type="dxa"/>
            <w:shd w:val="clear" w:color="auto" w:fill="CCBFD8"/>
          </w:tcPr>
          <w:p>
            <w:pPr>
              <w:pStyle w:val="TableParagraph"/>
              <w:spacing w:line="167" w:lineRule="exact" w:before="2"/>
              <w:ind w:left="80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5"/>
                <w:w w:val="105"/>
                <w:sz w:val="15"/>
              </w:rPr>
              <w:t>135</w:t>
            </w:r>
          </w:p>
        </w:tc>
        <w:tc>
          <w:tcPr>
            <w:tcW w:w="618" w:type="dxa"/>
            <w:shd w:val="clear" w:color="auto" w:fill="FAD3B3"/>
          </w:tcPr>
          <w:p>
            <w:pPr>
              <w:pStyle w:val="TableParagraph"/>
              <w:spacing w:line="167" w:lineRule="exact" w:before="2"/>
              <w:ind w:left="79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0</w:t>
            </w:r>
          </w:p>
        </w:tc>
        <w:tc>
          <w:tcPr>
            <w:tcW w:w="476" w:type="dxa"/>
            <w:shd w:val="clear" w:color="auto" w:fill="FAD3B3"/>
          </w:tcPr>
          <w:p>
            <w:pPr>
              <w:pStyle w:val="TableParagraph"/>
              <w:spacing w:line="167" w:lineRule="exact" w:before="2"/>
              <w:ind w:left="79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3</w:t>
            </w:r>
          </w:p>
        </w:tc>
      </w:tr>
      <w:tr>
        <w:trPr>
          <w:trHeight w:val="189" w:hRule="atLeast"/>
        </w:trPr>
        <w:tc>
          <w:tcPr>
            <w:tcW w:w="965" w:type="dxa"/>
            <w:shd w:val="clear" w:color="auto" w:fill="D89493"/>
          </w:tcPr>
          <w:p>
            <w:pPr>
              <w:pStyle w:val="TableParagraph"/>
              <w:spacing w:line="167" w:lineRule="exact" w:before="2"/>
              <w:ind w:left="8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2"/>
                <w:w w:val="105"/>
                <w:sz w:val="15"/>
              </w:rPr>
              <w:t>Multidisease</w:t>
            </w:r>
          </w:p>
        </w:tc>
        <w:tc>
          <w:tcPr>
            <w:tcW w:w="662" w:type="dxa"/>
            <w:shd w:val="clear" w:color="auto" w:fill="FAD3B3"/>
          </w:tcPr>
          <w:p>
            <w:pPr>
              <w:pStyle w:val="TableParagraph"/>
              <w:spacing w:line="167" w:lineRule="exact" w:before="2"/>
              <w:ind w:left="8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1</w:t>
            </w:r>
          </w:p>
        </w:tc>
        <w:tc>
          <w:tcPr>
            <w:tcW w:w="455" w:type="dxa"/>
            <w:shd w:val="clear" w:color="auto" w:fill="FAD3B3"/>
          </w:tcPr>
          <w:p>
            <w:pPr>
              <w:pStyle w:val="TableParagraph"/>
              <w:spacing w:line="167" w:lineRule="exact" w:before="2"/>
              <w:ind w:left="80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1</w:t>
            </w:r>
          </w:p>
        </w:tc>
        <w:tc>
          <w:tcPr>
            <w:tcW w:w="618" w:type="dxa"/>
            <w:shd w:val="clear" w:color="auto" w:fill="CCBFD8"/>
          </w:tcPr>
          <w:p>
            <w:pPr>
              <w:pStyle w:val="TableParagraph"/>
              <w:spacing w:line="167" w:lineRule="exact" w:before="2"/>
              <w:ind w:left="79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5"/>
                <w:w w:val="105"/>
                <w:sz w:val="15"/>
              </w:rPr>
              <w:t>21</w:t>
            </w:r>
          </w:p>
        </w:tc>
        <w:tc>
          <w:tcPr>
            <w:tcW w:w="476" w:type="dxa"/>
            <w:shd w:val="clear" w:color="auto" w:fill="FAD3B3"/>
          </w:tcPr>
          <w:p>
            <w:pPr>
              <w:pStyle w:val="TableParagraph"/>
              <w:spacing w:line="167" w:lineRule="exact" w:before="2"/>
              <w:ind w:left="79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2</w:t>
            </w:r>
          </w:p>
        </w:tc>
      </w:tr>
      <w:tr>
        <w:trPr>
          <w:trHeight w:val="190" w:hRule="atLeast"/>
        </w:trPr>
        <w:tc>
          <w:tcPr>
            <w:tcW w:w="965" w:type="dxa"/>
            <w:shd w:val="clear" w:color="auto" w:fill="D89493"/>
          </w:tcPr>
          <w:p>
            <w:pPr>
              <w:pStyle w:val="TableParagraph"/>
              <w:spacing w:line="168" w:lineRule="exact" w:before="2"/>
              <w:ind w:left="8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5"/>
                <w:w w:val="105"/>
                <w:sz w:val="15"/>
              </w:rPr>
              <w:t>TLB</w:t>
            </w:r>
          </w:p>
        </w:tc>
        <w:tc>
          <w:tcPr>
            <w:tcW w:w="662" w:type="dxa"/>
            <w:shd w:val="clear" w:color="auto" w:fill="FAD3B3"/>
          </w:tcPr>
          <w:p>
            <w:pPr>
              <w:pStyle w:val="TableParagraph"/>
              <w:spacing w:line="168" w:lineRule="exact" w:before="2"/>
              <w:ind w:left="8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0</w:t>
            </w:r>
          </w:p>
        </w:tc>
        <w:tc>
          <w:tcPr>
            <w:tcW w:w="455" w:type="dxa"/>
            <w:shd w:val="clear" w:color="auto" w:fill="FAD3B3"/>
          </w:tcPr>
          <w:p>
            <w:pPr>
              <w:pStyle w:val="TableParagraph"/>
              <w:spacing w:line="168" w:lineRule="exact" w:before="2"/>
              <w:ind w:left="80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0</w:t>
            </w:r>
          </w:p>
        </w:tc>
        <w:tc>
          <w:tcPr>
            <w:tcW w:w="618" w:type="dxa"/>
            <w:shd w:val="clear" w:color="auto" w:fill="FAD3B3"/>
          </w:tcPr>
          <w:p>
            <w:pPr>
              <w:pStyle w:val="TableParagraph"/>
              <w:spacing w:line="168" w:lineRule="exact" w:before="2"/>
              <w:ind w:left="79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0</w:t>
            </w:r>
          </w:p>
        </w:tc>
        <w:tc>
          <w:tcPr>
            <w:tcW w:w="476" w:type="dxa"/>
            <w:shd w:val="clear" w:color="auto" w:fill="CCBFD8"/>
          </w:tcPr>
          <w:p>
            <w:pPr>
              <w:pStyle w:val="TableParagraph"/>
              <w:spacing w:line="168" w:lineRule="exact" w:before="2"/>
              <w:ind w:left="79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5"/>
                <w:w w:val="105"/>
                <w:sz w:val="15"/>
              </w:rPr>
              <w:t>197</w:t>
            </w:r>
          </w:p>
        </w:tc>
      </w:tr>
    </w:tbl>
    <w:p>
      <w:pPr>
        <w:pStyle w:val="BodyText"/>
        <w:rPr>
          <w:rFonts w:ascii="Times New Roman"/>
          <w:sz w:val="15"/>
        </w:rPr>
      </w:pPr>
    </w:p>
    <w:p>
      <w:pPr>
        <w:pStyle w:val="BodyText"/>
        <w:spacing w:before="94"/>
        <w:rPr>
          <w:rFonts w:ascii="Times New Roman"/>
          <w:sz w:val="15"/>
        </w:rPr>
      </w:pPr>
    </w:p>
    <w:p>
      <w:pPr>
        <w:pStyle w:val="BodyText"/>
        <w:spacing w:line="276" w:lineRule="auto"/>
        <w:ind w:left="103" w:right="38"/>
        <w:jc w:val="both"/>
      </w:pP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image.</w:t>
      </w:r>
      <w:r>
        <w:rPr>
          <w:color w:val="231F20"/>
          <w:spacing w:val="-9"/>
        </w:rPr>
        <w:t> </w:t>
      </w:r>
      <w:r>
        <w:rPr>
          <w:color w:val="231F20"/>
        </w:rPr>
        <w:t>Here,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trained</w:t>
      </w:r>
      <w:r>
        <w:rPr>
          <w:color w:val="231F20"/>
          <w:spacing w:val="-6"/>
        </w:rPr>
        <w:t> </w:t>
      </w:r>
      <w:r>
        <w:rPr>
          <w:color w:val="231F20"/>
        </w:rPr>
        <w:t>model</w:t>
      </w:r>
      <w:r>
        <w:rPr>
          <w:color w:val="231F20"/>
          <w:spacing w:val="-6"/>
        </w:rPr>
        <w:t> </w:t>
      </w:r>
      <w:r>
        <w:rPr>
          <w:color w:val="231F20"/>
        </w:rPr>
        <w:t>scans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image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various</w:t>
      </w:r>
      <w:r>
        <w:rPr>
          <w:color w:val="231F20"/>
          <w:spacing w:val="-6"/>
        </w:rPr>
        <w:t> </w:t>
      </w:r>
      <w:r>
        <w:rPr>
          <w:color w:val="231F20"/>
        </w:rPr>
        <w:t>orienta-</w:t>
      </w:r>
      <w:r>
        <w:rPr>
          <w:color w:val="231F20"/>
          <w:spacing w:val="40"/>
        </w:rPr>
        <w:t> </w:t>
      </w:r>
      <w:r>
        <w:rPr>
          <w:color w:val="231F20"/>
        </w:rPr>
        <w:t>tions and divide them into clusters.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We also conducted a similar set of experiments by employing</w:t>
      </w:r>
      <w:r>
        <w:rPr>
          <w:color w:val="231F20"/>
          <w:spacing w:val="40"/>
        </w:rPr>
        <w:t> </w:t>
      </w:r>
      <w:r>
        <w:rPr>
          <w:color w:val="231F20"/>
        </w:rPr>
        <w:t>MaizeNet, VGG-16, VGG-19, Inception V3, InceptionResNet-v2 and</w:t>
      </w:r>
      <w:r>
        <w:rPr>
          <w:color w:val="231F20"/>
          <w:spacing w:val="40"/>
        </w:rPr>
        <w:t> </w:t>
      </w:r>
      <w:r>
        <w:rPr>
          <w:color w:val="231F20"/>
        </w:rPr>
        <w:t>ResNet-50</w:t>
      </w:r>
      <w:r>
        <w:rPr>
          <w:color w:val="231F20"/>
          <w:spacing w:val="-10"/>
        </w:rPr>
        <w:t> </w:t>
      </w:r>
      <w:r>
        <w:rPr>
          <w:color w:val="231F20"/>
        </w:rPr>
        <w:t>models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shown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hyperlink w:history="true" w:anchor="_bookmark30">
        <w:r>
          <w:rPr>
            <w:color w:val="2E3092"/>
          </w:rPr>
          <w:t>Table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6</w:t>
        </w:r>
      </w:hyperlink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results</w:t>
      </w:r>
      <w:r>
        <w:rPr>
          <w:color w:val="231F20"/>
          <w:spacing w:val="-9"/>
        </w:rPr>
        <w:t> </w:t>
      </w:r>
      <w:r>
        <w:rPr>
          <w:color w:val="231F20"/>
        </w:rPr>
        <w:t>obtained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demon-</w:t>
      </w:r>
      <w:r>
        <w:rPr>
          <w:color w:val="231F20"/>
          <w:spacing w:val="40"/>
        </w:rPr>
        <w:t> </w:t>
      </w:r>
      <w:r>
        <w:rPr>
          <w:color w:val="231F20"/>
        </w:rPr>
        <w:t>strated from </w:t>
      </w:r>
      <w:hyperlink w:history="true" w:anchor="_bookmark31">
        <w:r>
          <w:rPr>
            <w:color w:val="2E3092"/>
          </w:rPr>
          <w:t>Figs. 14 to 19</w:t>
        </w:r>
      </w:hyperlink>
      <w:r>
        <w:rPr>
          <w:color w:val="231F20"/>
        </w:rPr>
        <w:t>.</w:t>
      </w:r>
    </w:p>
    <w:p>
      <w:pPr>
        <w:pStyle w:val="BodyText"/>
      </w:pPr>
    </w:p>
    <w:p>
      <w:pPr>
        <w:pStyle w:val="BodyText"/>
        <w:spacing w:before="55"/>
      </w:pPr>
    </w:p>
    <w:p>
      <w:pPr>
        <w:pStyle w:val="ListParagraph"/>
        <w:numPr>
          <w:ilvl w:val="2"/>
          <w:numId w:val="1"/>
        </w:numPr>
        <w:tabs>
          <w:tab w:pos="499" w:val="left" w:leader="none"/>
        </w:tabs>
        <w:spacing w:line="240" w:lineRule="auto" w:before="1" w:after="0"/>
        <w:ind w:left="499" w:right="0" w:hanging="396"/>
        <w:jc w:val="both"/>
        <w:rPr>
          <w:i/>
          <w:sz w:val="16"/>
        </w:rPr>
      </w:pPr>
      <w:bookmarkStart w:name="4.2.1. Precision" w:id="45"/>
      <w:bookmarkEnd w:id="45"/>
      <w:r>
        <w:rPr/>
      </w:r>
      <w:bookmarkStart w:name="4.2.4. Average accuracy" w:id="46"/>
      <w:bookmarkEnd w:id="46"/>
      <w:r>
        <w:rPr/>
      </w:r>
      <w:r>
        <w:rPr>
          <w:i/>
          <w:color w:val="231F20"/>
          <w:spacing w:val="-2"/>
          <w:sz w:val="16"/>
        </w:rPr>
        <w:t>Precision</w:t>
      </w:r>
    </w:p>
    <w:p>
      <w:pPr>
        <w:pStyle w:val="BodyText"/>
        <w:spacing w:line="276" w:lineRule="auto" w:before="27"/>
        <w:ind w:left="103" w:right="38" w:firstLine="238"/>
        <w:jc w:val="both"/>
      </w:pP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values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precision</w:t>
      </w:r>
      <w:r>
        <w:rPr>
          <w:color w:val="231F20"/>
          <w:spacing w:val="-8"/>
        </w:rPr>
        <w:t> </w:t>
      </w:r>
      <w:r>
        <w:rPr>
          <w:color w:val="231F20"/>
        </w:rPr>
        <w:t>reported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MaizeNet,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above-mentioned</w:t>
      </w:r>
      <w:r>
        <w:rPr>
          <w:color w:val="231F20"/>
          <w:spacing w:val="40"/>
        </w:rPr>
        <w:t> </w:t>
      </w:r>
      <w:r>
        <w:rPr>
          <w:color w:val="231F20"/>
        </w:rPr>
        <w:t>state-of-the-art</w:t>
      </w:r>
      <w:r>
        <w:rPr>
          <w:color w:val="231F20"/>
          <w:spacing w:val="-3"/>
        </w:rPr>
        <w:t> </w:t>
      </w:r>
      <w:r>
        <w:rPr>
          <w:color w:val="231F20"/>
        </w:rPr>
        <w:t>models</w:t>
      </w:r>
      <w:r>
        <w:rPr>
          <w:color w:val="231F20"/>
          <w:spacing w:val="-1"/>
        </w:rPr>
        <w:t> </w:t>
      </w:r>
      <w:r>
        <w:rPr>
          <w:color w:val="231F20"/>
        </w:rPr>
        <w:t>on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dataset</w:t>
      </w:r>
      <w:r>
        <w:rPr>
          <w:color w:val="231F20"/>
          <w:spacing w:val="-1"/>
        </w:rPr>
        <w:t> </w:t>
      </w:r>
      <w:r>
        <w:rPr>
          <w:color w:val="231F20"/>
        </w:rPr>
        <w:t>comprising</w:t>
      </w:r>
      <w:r>
        <w:rPr>
          <w:color w:val="231F20"/>
          <w:spacing w:val="-5"/>
        </w:rPr>
        <w:t> </w:t>
      </w:r>
      <w:r>
        <w:rPr>
          <w:color w:val="231F20"/>
        </w:rPr>
        <w:t>536</w:t>
      </w:r>
      <w:r>
        <w:rPr>
          <w:color w:val="231F20"/>
          <w:spacing w:val="-1"/>
        </w:rPr>
        <w:t> </w:t>
      </w:r>
      <w:r>
        <w:rPr>
          <w:color w:val="231F20"/>
        </w:rPr>
        <w:t>images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dem-</w:t>
      </w:r>
      <w:r>
        <w:rPr>
          <w:color w:val="231F20"/>
          <w:spacing w:val="40"/>
        </w:rPr>
        <w:t> </w:t>
      </w:r>
      <w:r>
        <w:rPr>
          <w:color w:val="231F20"/>
        </w:rPr>
        <w:t>onstrated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hyperlink w:history="true" w:anchor="_bookmark31">
        <w:r>
          <w:rPr>
            <w:color w:val="2E3092"/>
          </w:rPr>
          <w:t>Fig.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14</w:t>
        </w:r>
      </w:hyperlink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apparent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gure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VGG-19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color w:val="231F20"/>
          <w:spacing w:val="-10"/>
        </w:rPr>
        <w:t> </w:t>
      </w:r>
      <w:r>
        <w:rPr>
          <w:color w:val="231F20"/>
        </w:rPr>
        <w:t>re-</w:t>
      </w:r>
      <w:r>
        <w:rPr>
          <w:color w:val="231F20"/>
          <w:w w:val="105"/>
        </w:rPr>
        <w:t> ported the highest value of average precision as 99.82% on the pre- </w:t>
      </w:r>
      <w:r>
        <w:rPr>
          <w:color w:val="231F20"/>
        </w:rPr>
        <w:t>processed dataset and 99.56% without pre-processing. Pre-processing</w:t>
      </w:r>
      <w:r>
        <w:rPr>
          <w:color w:val="231F20"/>
          <w:w w:val="105"/>
        </w:rPr>
        <w:t> feebly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improved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precision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0.26%.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Next,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Inception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ResNet-v2 </w:t>
      </w:r>
      <w:bookmarkStart w:name="4.2.5. Computation cost" w:id="47"/>
      <w:bookmarkEnd w:id="47"/>
      <w:r>
        <w:rPr>
          <w:color w:val="231F20"/>
          <w:w w:val="105"/>
        </w:rPr>
        <w:t>model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reported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highest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values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precision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95.30%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before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pre- </w:t>
      </w:r>
      <w:r>
        <w:rPr>
          <w:color w:val="231F20"/>
        </w:rPr>
        <w:t>processing and 99.82% after pre-processing. Here, an improvement of</w:t>
      </w:r>
      <w:r>
        <w:rPr>
          <w:color w:val="231F20"/>
          <w:w w:val="105"/>
        </w:rPr>
        <w:t> 04.52%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observed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value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precision.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proposed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MaizeNet model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reported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precision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95.85%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without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pre-processing,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and 98.87%</w:t>
      </w:r>
      <w:r>
        <w:rPr>
          <w:color w:val="231F20"/>
          <w:w w:val="105"/>
        </w:rPr>
        <w:t> after</w:t>
      </w:r>
      <w:r>
        <w:rPr>
          <w:color w:val="231F20"/>
          <w:w w:val="105"/>
        </w:rPr>
        <w:t> pre-processing.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precision</w:t>
      </w:r>
      <w:r>
        <w:rPr>
          <w:color w:val="231F20"/>
          <w:w w:val="105"/>
        </w:rPr>
        <w:t> reported</w:t>
      </w:r>
      <w:r>
        <w:rPr>
          <w:color w:val="231F20"/>
          <w:w w:val="105"/>
        </w:rPr>
        <w:t> by</w:t>
      </w:r>
      <w:r>
        <w:rPr>
          <w:color w:val="231F20"/>
          <w:w w:val="105"/>
        </w:rPr>
        <w:t> MaizeNet model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equivalent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ResNet-v2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after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pre-processing.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im- provement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3.02%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value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average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precision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observed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on employing pre-processing.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9"/>
      </w:pPr>
    </w:p>
    <w:p>
      <w:pPr>
        <w:spacing w:before="0"/>
        <w:ind w:left="819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5"/>
          <w:sz w:val="12"/>
        </w:rPr>
        <w:t>5</w:t>
      </w:r>
    </w:p>
    <w:p>
      <w:pPr>
        <w:spacing w:before="29"/>
        <w:ind w:left="819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Confusion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matrix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of'maizenet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’</w:t>
      </w:r>
      <w:r>
        <w:rPr>
          <w:rFonts w:ascii="Tuffy" w:hAnsi="Tuffy"/>
          <w:b w:val="0"/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without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preprocessing.</w:t>
      </w:r>
    </w:p>
    <w:p>
      <w:pPr>
        <w:pStyle w:val="Heading1"/>
        <w:spacing w:before="99"/>
        <w:ind w:left="2787" w:firstLine="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872879</wp:posOffset>
                </wp:positionH>
                <wp:positionV relativeFrom="paragraph">
                  <wp:posOffset>530820</wp:posOffset>
                </wp:positionV>
                <wp:extent cx="301625" cy="441959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301625" cy="44195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4" w:lineRule="auto" w:before="42"/>
                              <w:ind w:left="151" w:right="18" w:hanging="132"/>
                              <w:jc w:val="left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17"/>
                              </w:rPr>
                              <w:t>Predicted Label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730698pt;margin-top:41.796894pt;width:23.75pt;height:34.8pt;mso-position-horizontal-relative:page;mso-position-vertical-relative:paragraph;z-index:15738880" type="#_x0000_t202" id="docshape22" filled="false" stroked="false">
                <v:textbox inset="0,0,0,0" style="layout-flow:vertical;mso-layout-flow-alt:bottom-to-top">
                  <w:txbxContent>
                    <w:p>
                      <w:pPr>
                        <w:spacing w:line="244" w:lineRule="auto" w:before="42"/>
                        <w:ind w:left="151" w:right="18" w:hanging="132"/>
                        <w:jc w:val="left"/>
                        <w:rPr>
                          <w:rFonts w:ascii="Times New Roman"/>
                          <w:sz w:val="17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17"/>
                        </w:rPr>
                        <w:t>Predicted Label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Actual</w:t>
      </w:r>
      <w:r>
        <w:rPr>
          <w:spacing w:val="4"/>
        </w:rPr>
        <w:t> </w:t>
      </w:r>
      <w:r>
        <w:rPr>
          <w:spacing w:val="-2"/>
        </w:rPr>
        <w:t>Label</w:t>
      </w:r>
    </w:p>
    <w:tbl>
      <w:tblPr>
        <w:tblW w:w="0" w:type="auto"/>
        <w:jc w:val="left"/>
        <w:tblInd w:w="11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6"/>
        <w:gridCol w:w="682"/>
        <w:gridCol w:w="475"/>
        <w:gridCol w:w="638"/>
        <w:gridCol w:w="482"/>
      </w:tblGrid>
      <w:tr>
        <w:trPr>
          <w:trHeight w:val="357" w:hRule="atLeast"/>
        </w:trPr>
        <w:tc>
          <w:tcPr>
            <w:tcW w:w="986" w:type="dxa"/>
            <w:shd w:val="clear" w:color="auto" w:fill="FDE9D8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82" w:type="dxa"/>
            <w:shd w:val="clear" w:color="auto" w:fill="D89493"/>
          </w:tcPr>
          <w:p>
            <w:pPr>
              <w:pStyle w:val="TableParagraph"/>
              <w:spacing w:before="1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2"/>
                <w:w w:val="105"/>
                <w:sz w:val="15"/>
              </w:rPr>
              <w:t>Healthy</w:t>
            </w:r>
          </w:p>
        </w:tc>
        <w:tc>
          <w:tcPr>
            <w:tcW w:w="475" w:type="dxa"/>
            <w:shd w:val="clear" w:color="auto" w:fill="D89493"/>
          </w:tcPr>
          <w:p>
            <w:pPr>
              <w:pStyle w:val="TableParagraph"/>
              <w:spacing w:before="1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4"/>
                <w:w w:val="105"/>
                <w:sz w:val="15"/>
              </w:rPr>
              <w:t>Rust</w:t>
            </w:r>
          </w:p>
        </w:tc>
        <w:tc>
          <w:tcPr>
            <w:tcW w:w="638" w:type="dxa"/>
            <w:shd w:val="clear" w:color="auto" w:fill="D89493"/>
          </w:tcPr>
          <w:p>
            <w:pPr>
              <w:pStyle w:val="TableParagraph"/>
              <w:spacing w:before="1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2"/>
                <w:w w:val="105"/>
                <w:sz w:val="15"/>
              </w:rPr>
              <w:t>Multi</w:t>
            </w:r>
          </w:p>
          <w:p>
            <w:pPr>
              <w:pStyle w:val="TableParagraph"/>
              <w:spacing w:line="157" w:lineRule="exact" w:before="7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2"/>
                <w:w w:val="105"/>
                <w:sz w:val="15"/>
              </w:rPr>
              <w:t>disease</w:t>
            </w:r>
          </w:p>
        </w:tc>
        <w:tc>
          <w:tcPr>
            <w:tcW w:w="482" w:type="dxa"/>
            <w:shd w:val="clear" w:color="auto" w:fill="D89493"/>
          </w:tcPr>
          <w:p>
            <w:pPr>
              <w:pStyle w:val="TableParagraph"/>
              <w:spacing w:before="1"/>
              <w:ind w:left="92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5"/>
                <w:w w:val="105"/>
                <w:sz w:val="15"/>
              </w:rPr>
              <w:t>TLB</w:t>
            </w:r>
          </w:p>
        </w:tc>
      </w:tr>
      <w:tr>
        <w:trPr>
          <w:trHeight w:val="211" w:hRule="atLeast"/>
        </w:trPr>
        <w:tc>
          <w:tcPr>
            <w:tcW w:w="986" w:type="dxa"/>
            <w:shd w:val="clear" w:color="auto" w:fill="D89493"/>
          </w:tcPr>
          <w:p>
            <w:pPr>
              <w:pStyle w:val="TableParagraph"/>
              <w:spacing w:before="1"/>
              <w:ind w:left="92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2"/>
                <w:w w:val="105"/>
                <w:sz w:val="15"/>
              </w:rPr>
              <w:t>Healthy</w:t>
            </w:r>
          </w:p>
        </w:tc>
        <w:tc>
          <w:tcPr>
            <w:tcW w:w="682" w:type="dxa"/>
            <w:shd w:val="clear" w:color="auto" w:fill="CCBFD8"/>
          </w:tcPr>
          <w:p>
            <w:pPr>
              <w:pStyle w:val="TableParagraph"/>
              <w:spacing w:before="1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5"/>
                <w:w w:val="105"/>
                <w:sz w:val="15"/>
              </w:rPr>
              <w:t>171</w:t>
            </w:r>
          </w:p>
        </w:tc>
        <w:tc>
          <w:tcPr>
            <w:tcW w:w="475" w:type="dxa"/>
            <w:shd w:val="clear" w:color="auto" w:fill="FAD3B3"/>
          </w:tcPr>
          <w:p>
            <w:pPr>
              <w:pStyle w:val="TableParagraph"/>
              <w:spacing w:before="1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2</w:t>
            </w:r>
          </w:p>
        </w:tc>
        <w:tc>
          <w:tcPr>
            <w:tcW w:w="638" w:type="dxa"/>
            <w:shd w:val="clear" w:color="auto" w:fill="FAD3B3"/>
          </w:tcPr>
          <w:p>
            <w:pPr>
              <w:pStyle w:val="TableParagraph"/>
              <w:spacing w:before="1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0</w:t>
            </w:r>
          </w:p>
        </w:tc>
        <w:tc>
          <w:tcPr>
            <w:tcW w:w="482" w:type="dxa"/>
            <w:shd w:val="clear" w:color="auto" w:fill="FAD3B3"/>
          </w:tcPr>
          <w:p>
            <w:pPr>
              <w:pStyle w:val="TableParagraph"/>
              <w:spacing w:before="1"/>
              <w:ind w:left="92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3</w:t>
            </w:r>
          </w:p>
        </w:tc>
      </w:tr>
      <w:tr>
        <w:trPr>
          <w:trHeight w:val="210" w:hRule="atLeast"/>
        </w:trPr>
        <w:tc>
          <w:tcPr>
            <w:tcW w:w="986" w:type="dxa"/>
            <w:shd w:val="clear" w:color="auto" w:fill="D89493"/>
          </w:tcPr>
          <w:p>
            <w:pPr>
              <w:pStyle w:val="TableParagraph"/>
              <w:spacing w:before="0"/>
              <w:ind w:left="92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4"/>
                <w:w w:val="105"/>
                <w:sz w:val="15"/>
              </w:rPr>
              <w:t>Rust</w:t>
            </w:r>
          </w:p>
        </w:tc>
        <w:tc>
          <w:tcPr>
            <w:tcW w:w="682" w:type="dxa"/>
            <w:shd w:val="clear" w:color="auto" w:fill="FAD3B3"/>
          </w:tcPr>
          <w:p>
            <w:pPr>
              <w:pStyle w:val="TableParagraph"/>
              <w:spacing w:before="0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1</w:t>
            </w:r>
          </w:p>
        </w:tc>
        <w:tc>
          <w:tcPr>
            <w:tcW w:w="475" w:type="dxa"/>
            <w:shd w:val="clear" w:color="auto" w:fill="CCBFD8"/>
          </w:tcPr>
          <w:p>
            <w:pPr>
              <w:pStyle w:val="TableParagraph"/>
              <w:spacing w:before="0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5"/>
                <w:w w:val="105"/>
                <w:sz w:val="15"/>
              </w:rPr>
              <w:t>130</w:t>
            </w:r>
          </w:p>
        </w:tc>
        <w:tc>
          <w:tcPr>
            <w:tcW w:w="638" w:type="dxa"/>
            <w:shd w:val="clear" w:color="auto" w:fill="FAD3B3"/>
          </w:tcPr>
          <w:p>
            <w:pPr>
              <w:pStyle w:val="TableParagraph"/>
              <w:spacing w:before="0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3</w:t>
            </w:r>
          </w:p>
        </w:tc>
        <w:tc>
          <w:tcPr>
            <w:tcW w:w="482" w:type="dxa"/>
            <w:shd w:val="clear" w:color="auto" w:fill="FAD3B3"/>
          </w:tcPr>
          <w:p>
            <w:pPr>
              <w:pStyle w:val="TableParagraph"/>
              <w:spacing w:before="0"/>
              <w:ind w:left="92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1</w:t>
            </w:r>
          </w:p>
        </w:tc>
      </w:tr>
      <w:tr>
        <w:trPr>
          <w:trHeight w:val="211" w:hRule="atLeast"/>
        </w:trPr>
        <w:tc>
          <w:tcPr>
            <w:tcW w:w="986" w:type="dxa"/>
            <w:shd w:val="clear" w:color="auto" w:fill="D89493"/>
          </w:tcPr>
          <w:p>
            <w:pPr>
              <w:pStyle w:val="TableParagraph"/>
              <w:spacing w:before="1"/>
              <w:ind w:left="92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2"/>
                <w:w w:val="105"/>
                <w:sz w:val="15"/>
              </w:rPr>
              <w:t>Multidisease</w:t>
            </w:r>
          </w:p>
        </w:tc>
        <w:tc>
          <w:tcPr>
            <w:tcW w:w="682" w:type="dxa"/>
            <w:shd w:val="clear" w:color="auto" w:fill="FAD3B3"/>
          </w:tcPr>
          <w:p>
            <w:pPr>
              <w:pStyle w:val="TableParagraph"/>
              <w:spacing w:before="1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3</w:t>
            </w:r>
          </w:p>
        </w:tc>
        <w:tc>
          <w:tcPr>
            <w:tcW w:w="475" w:type="dxa"/>
            <w:shd w:val="clear" w:color="auto" w:fill="FAD3B3"/>
          </w:tcPr>
          <w:p>
            <w:pPr>
              <w:pStyle w:val="TableParagraph"/>
              <w:spacing w:before="1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4</w:t>
            </w:r>
          </w:p>
        </w:tc>
        <w:tc>
          <w:tcPr>
            <w:tcW w:w="638" w:type="dxa"/>
            <w:shd w:val="clear" w:color="auto" w:fill="CCBFD8"/>
          </w:tcPr>
          <w:p>
            <w:pPr>
              <w:pStyle w:val="TableParagraph"/>
              <w:spacing w:before="1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5"/>
                <w:w w:val="105"/>
                <w:sz w:val="15"/>
              </w:rPr>
              <w:t>17</w:t>
            </w:r>
          </w:p>
        </w:tc>
        <w:tc>
          <w:tcPr>
            <w:tcW w:w="482" w:type="dxa"/>
            <w:shd w:val="clear" w:color="auto" w:fill="FAD3B3"/>
          </w:tcPr>
          <w:p>
            <w:pPr>
              <w:pStyle w:val="TableParagraph"/>
              <w:spacing w:before="1"/>
              <w:ind w:left="92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1</w:t>
            </w:r>
          </w:p>
        </w:tc>
      </w:tr>
      <w:tr>
        <w:trPr>
          <w:trHeight w:val="211" w:hRule="atLeast"/>
        </w:trPr>
        <w:tc>
          <w:tcPr>
            <w:tcW w:w="986" w:type="dxa"/>
            <w:shd w:val="clear" w:color="auto" w:fill="D89493"/>
          </w:tcPr>
          <w:p>
            <w:pPr>
              <w:pStyle w:val="TableParagraph"/>
              <w:spacing w:before="0"/>
              <w:ind w:left="92"/>
              <w:rPr>
                <w:rFonts w:ascii="Times New Roman"/>
                <w:sz w:val="15"/>
              </w:rPr>
            </w:pPr>
            <w:bookmarkStart w:name="_bookmark29" w:id="48"/>
            <w:bookmarkEnd w:id="48"/>
            <w:r>
              <w:rPr/>
            </w:r>
            <w:r>
              <w:rPr>
                <w:rFonts w:ascii="Times New Roman"/>
                <w:spacing w:val="-5"/>
                <w:w w:val="105"/>
                <w:sz w:val="15"/>
              </w:rPr>
              <w:t>TLB</w:t>
            </w:r>
          </w:p>
        </w:tc>
        <w:tc>
          <w:tcPr>
            <w:tcW w:w="682" w:type="dxa"/>
            <w:shd w:val="clear" w:color="auto" w:fill="FAD3B3"/>
          </w:tcPr>
          <w:p>
            <w:pPr>
              <w:pStyle w:val="TableParagraph"/>
              <w:spacing w:before="0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2</w:t>
            </w:r>
          </w:p>
        </w:tc>
        <w:tc>
          <w:tcPr>
            <w:tcW w:w="475" w:type="dxa"/>
            <w:shd w:val="clear" w:color="auto" w:fill="FAD3B3"/>
          </w:tcPr>
          <w:p>
            <w:pPr>
              <w:pStyle w:val="TableParagraph"/>
              <w:spacing w:before="0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2</w:t>
            </w:r>
          </w:p>
        </w:tc>
        <w:tc>
          <w:tcPr>
            <w:tcW w:w="638" w:type="dxa"/>
            <w:shd w:val="clear" w:color="auto" w:fill="FAD3B3"/>
          </w:tcPr>
          <w:p>
            <w:pPr>
              <w:pStyle w:val="TableParagraph"/>
              <w:spacing w:before="0"/>
              <w:ind w:left="91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10"/>
                <w:w w:val="105"/>
                <w:sz w:val="15"/>
              </w:rPr>
              <w:t>3</w:t>
            </w:r>
          </w:p>
        </w:tc>
        <w:tc>
          <w:tcPr>
            <w:tcW w:w="482" w:type="dxa"/>
            <w:shd w:val="clear" w:color="auto" w:fill="CCBFD8"/>
          </w:tcPr>
          <w:p>
            <w:pPr>
              <w:pStyle w:val="TableParagraph"/>
              <w:spacing w:before="0"/>
              <w:ind w:left="92"/>
              <w:rPr>
                <w:rFonts w:ascii="Times New Roman"/>
                <w:sz w:val="15"/>
              </w:rPr>
            </w:pPr>
            <w:r>
              <w:rPr>
                <w:rFonts w:ascii="Times New Roman"/>
                <w:spacing w:val="-5"/>
                <w:w w:val="105"/>
                <w:sz w:val="15"/>
              </w:rPr>
              <w:t>190</w:t>
            </w:r>
          </w:p>
        </w:tc>
      </w:tr>
    </w:tbl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108" w:after="0"/>
        <w:ind w:left="500" w:right="0" w:hanging="397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2"/>
          <w:sz w:val="16"/>
        </w:rPr>
        <w:t>Recall</w:t>
      </w:r>
    </w:p>
    <w:p>
      <w:pPr>
        <w:pStyle w:val="BodyText"/>
        <w:spacing w:line="276" w:lineRule="auto" w:before="28"/>
        <w:ind w:left="103" w:right="118" w:firstLine="239"/>
        <w:jc w:val="both"/>
      </w:pPr>
      <w:r>
        <w:rPr>
          <w:color w:val="231F20"/>
        </w:rPr>
        <w:t>It is evident from the results shown in </w:t>
      </w:r>
      <w:hyperlink w:history="true" w:anchor="_bookmark31">
        <w:r>
          <w:rPr>
            <w:color w:val="2E3092"/>
          </w:rPr>
          <w:t>Fig. 15</w:t>
        </w:r>
      </w:hyperlink>
      <w:r>
        <w:rPr>
          <w:color w:val="2E3092"/>
        </w:rPr>
        <w:t> </w:t>
      </w:r>
      <w:r>
        <w:rPr>
          <w:color w:val="231F20"/>
        </w:rPr>
        <w:t>that the VGG-19 and</w:t>
      </w:r>
      <w:r>
        <w:rPr>
          <w:color w:val="231F20"/>
          <w:spacing w:val="40"/>
        </w:rPr>
        <w:t> </w:t>
      </w:r>
      <w:r>
        <w:rPr>
          <w:color w:val="231F20"/>
        </w:rPr>
        <w:t>Inception ResNet-v2 reported highest recall of 99% after pre-</w:t>
      </w:r>
      <w:r>
        <w:rPr>
          <w:color w:val="231F20"/>
          <w:spacing w:val="40"/>
        </w:rPr>
        <w:t> </w:t>
      </w:r>
      <w:r>
        <w:rPr>
          <w:color w:val="231F20"/>
        </w:rPr>
        <w:t>processing. Further, analysis shows an increment of 0.37% and 3.84%</w:t>
      </w:r>
      <w:r>
        <w:rPr>
          <w:color w:val="231F20"/>
          <w:spacing w:val="40"/>
        </w:rPr>
        <w:t> </w:t>
      </w:r>
      <w:r>
        <w:rPr>
          <w:color w:val="231F20"/>
        </w:rPr>
        <w:t>in the values of recall reported when these are applied on pre-</w:t>
      </w:r>
      <w:r>
        <w:rPr>
          <w:color w:val="231F20"/>
          <w:spacing w:val="40"/>
        </w:rPr>
        <w:t> </w:t>
      </w:r>
      <w:r>
        <w:rPr>
          <w:color w:val="231F20"/>
        </w:rPr>
        <w:t>processed</w:t>
      </w:r>
      <w:r>
        <w:rPr>
          <w:color w:val="231F20"/>
          <w:spacing w:val="-6"/>
        </w:rPr>
        <w:t> </w:t>
      </w:r>
      <w:r>
        <w:rPr>
          <w:color w:val="231F20"/>
        </w:rPr>
        <w:t>dataset.</w:t>
      </w:r>
      <w:r>
        <w:rPr>
          <w:color w:val="231F20"/>
          <w:spacing w:val="-6"/>
        </w:rPr>
        <w:t> </w:t>
      </w:r>
      <w:r>
        <w:rPr>
          <w:color w:val="231F20"/>
        </w:rPr>
        <w:t>Whereas,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proposed</w:t>
      </w:r>
      <w:r>
        <w:rPr>
          <w:color w:val="231F20"/>
          <w:spacing w:val="-4"/>
        </w:rPr>
        <w:t> </w:t>
      </w:r>
      <w:r>
        <w:rPr>
          <w:color w:val="231F20"/>
        </w:rPr>
        <w:t>model</w:t>
      </w:r>
      <w:r>
        <w:rPr>
          <w:color w:val="231F20"/>
          <w:spacing w:val="-4"/>
        </w:rPr>
        <w:t> </w:t>
      </w:r>
      <w:r>
        <w:rPr>
          <w:color w:val="231F20"/>
        </w:rPr>
        <w:t>MaizeNet</w:t>
      </w:r>
      <w:r>
        <w:rPr>
          <w:color w:val="231F20"/>
          <w:spacing w:val="-5"/>
        </w:rPr>
        <w:t> </w:t>
      </w:r>
      <w:r>
        <w:rPr>
          <w:color w:val="231F20"/>
        </w:rPr>
        <w:t>gave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av-</w:t>
      </w:r>
      <w:r>
        <w:rPr>
          <w:color w:val="231F20"/>
          <w:spacing w:val="40"/>
        </w:rPr>
        <w:t> </w:t>
      </w:r>
      <w:r>
        <w:rPr>
          <w:color w:val="231F20"/>
        </w:rPr>
        <w:t>erage recall of 95.31% and reported no change on the pre-processed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dataset.</w:t>
      </w:r>
    </w:p>
    <w:p>
      <w:pPr>
        <w:pStyle w:val="BodyText"/>
        <w:spacing w:before="43"/>
      </w:pPr>
    </w:p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0" w:after="0"/>
        <w:ind w:left="500" w:right="0" w:hanging="397"/>
        <w:jc w:val="left"/>
        <w:rPr>
          <w:i/>
          <w:sz w:val="16"/>
        </w:rPr>
      </w:pPr>
      <w:r>
        <w:rPr>
          <w:i/>
          <w:color w:val="231F20"/>
          <w:spacing w:val="-2"/>
          <w:sz w:val="16"/>
        </w:rPr>
        <w:t>F1-score</w:t>
      </w:r>
    </w:p>
    <w:p>
      <w:pPr>
        <w:pStyle w:val="BodyText"/>
        <w:spacing w:line="276" w:lineRule="auto" w:before="25"/>
        <w:ind w:left="103" w:right="118" w:firstLine="239"/>
        <w:jc w:val="both"/>
      </w:pPr>
      <w:r>
        <w:rPr>
          <w:color w:val="231F20"/>
        </w:rPr>
        <w:t>To further validate the quality of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 we calculated the</w:t>
      </w:r>
      <w:r>
        <w:rPr>
          <w:color w:val="231F20"/>
          <w:spacing w:val="40"/>
        </w:rPr>
        <w:t> </w:t>
      </w:r>
      <w:r>
        <w:rPr>
          <w:color w:val="231F20"/>
        </w:rPr>
        <w:t>values of F1 score as demonstrated in </w:t>
      </w:r>
      <w:hyperlink w:history="true" w:anchor="_bookmark32">
        <w:r>
          <w:rPr>
            <w:color w:val="2E3092"/>
          </w:rPr>
          <w:t>Fig. 16</w:t>
        </w:r>
      </w:hyperlink>
      <w:r>
        <w:rPr>
          <w:color w:val="231F20"/>
        </w:rPr>
        <w:t>. VGG-19 and Inception</w:t>
      </w:r>
      <w:r>
        <w:rPr>
          <w:color w:val="231F20"/>
          <w:spacing w:val="40"/>
        </w:rPr>
        <w:t> </w:t>
      </w:r>
      <w:r>
        <w:rPr>
          <w:color w:val="231F20"/>
        </w:rPr>
        <w:t>ResNet-50</w:t>
      </w:r>
      <w:r>
        <w:rPr>
          <w:color w:val="231F20"/>
          <w:spacing w:val="-3"/>
        </w:rPr>
        <w:t> </w:t>
      </w:r>
      <w:r>
        <w:rPr>
          <w:color w:val="231F20"/>
        </w:rPr>
        <w:t>reported</w:t>
      </w:r>
      <w:r>
        <w:rPr>
          <w:color w:val="231F20"/>
          <w:spacing w:val="-3"/>
        </w:rPr>
        <w:t> </w:t>
      </w:r>
      <w:r>
        <w:rPr>
          <w:color w:val="231F20"/>
        </w:rPr>
        <w:t>highest</w:t>
      </w:r>
      <w:r>
        <w:rPr>
          <w:color w:val="231F20"/>
          <w:spacing w:val="-4"/>
        </w:rPr>
        <w:t> </w:t>
      </w:r>
      <w:r>
        <w:rPr>
          <w:color w:val="231F20"/>
        </w:rPr>
        <w:t>F1-score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99.40%</w:t>
      </w:r>
      <w:r>
        <w:rPr>
          <w:color w:val="231F20"/>
          <w:spacing w:val="-3"/>
        </w:rPr>
        <w:t> </w:t>
      </w:r>
      <w:r>
        <w:rPr>
          <w:color w:val="231F20"/>
        </w:rPr>
        <w:t>after</w:t>
      </w:r>
      <w:r>
        <w:rPr>
          <w:color w:val="231F20"/>
          <w:spacing w:val="-3"/>
        </w:rPr>
        <w:t> </w:t>
      </w:r>
      <w:r>
        <w:rPr>
          <w:color w:val="231F20"/>
        </w:rPr>
        <w:t>pre-processing.</w:t>
      </w:r>
      <w:r>
        <w:rPr>
          <w:color w:val="231F20"/>
          <w:spacing w:val="-3"/>
        </w:rPr>
        <w:t>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is obvious from the Figure that pre-processing shows an increment in</w:t>
      </w:r>
      <w:r>
        <w:rPr>
          <w:color w:val="231F20"/>
          <w:spacing w:val="40"/>
        </w:rPr>
        <w:t> </w:t>
      </w:r>
      <w:r>
        <w:rPr>
          <w:color w:val="231F20"/>
        </w:rPr>
        <w:t>the values of F1 score. The increment reported as 0.31% and 4.18% in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F1-score</w:t>
      </w:r>
      <w:r>
        <w:rPr>
          <w:color w:val="231F20"/>
          <w:spacing w:val="-8"/>
        </w:rPr>
        <w:t> </w:t>
      </w:r>
      <w:r>
        <w:rPr>
          <w:color w:val="231F20"/>
        </w:rPr>
        <w:t>reported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VGG-19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Inception</w:t>
      </w:r>
      <w:r>
        <w:rPr>
          <w:color w:val="231F20"/>
          <w:spacing w:val="-9"/>
        </w:rPr>
        <w:t> </w:t>
      </w:r>
      <w:r>
        <w:rPr>
          <w:color w:val="231F20"/>
        </w:rPr>
        <w:t>ResNet-50</w:t>
      </w:r>
      <w:r>
        <w:rPr>
          <w:color w:val="231F20"/>
          <w:spacing w:val="-9"/>
        </w:rPr>
        <w:t> </w:t>
      </w:r>
      <w:r>
        <w:rPr>
          <w:color w:val="231F20"/>
        </w:rPr>
        <w:t>respectively.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proposed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color w:val="231F20"/>
          <w:spacing w:val="-8"/>
        </w:rPr>
        <w:t> </w:t>
      </w:r>
      <w:r>
        <w:rPr>
          <w:color w:val="231F20"/>
        </w:rPr>
        <w:t>reported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F1</w:t>
      </w:r>
      <w:r>
        <w:rPr>
          <w:color w:val="231F20"/>
          <w:spacing w:val="-8"/>
        </w:rPr>
        <w:t> </w:t>
      </w:r>
      <w:r>
        <w:rPr>
          <w:color w:val="231F20"/>
        </w:rPr>
        <w:t>score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97.13%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equivalent</w:t>
      </w:r>
      <w:r>
        <w:rPr>
          <w:color w:val="231F20"/>
          <w:spacing w:val="40"/>
        </w:rPr>
        <w:t> </w:t>
      </w:r>
      <w:r>
        <w:rPr>
          <w:color w:val="231F20"/>
        </w:rPr>
        <w:t>to VGG-19 model.</w:t>
      </w:r>
    </w:p>
    <w:p>
      <w:pPr>
        <w:pStyle w:val="BodyText"/>
        <w:spacing w:before="43"/>
      </w:pPr>
    </w:p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1" w:after="0"/>
        <w:ind w:left="500" w:right="0" w:hanging="397"/>
        <w:jc w:val="both"/>
        <w:rPr>
          <w:i/>
          <w:sz w:val="16"/>
        </w:rPr>
      </w:pPr>
      <w:r>
        <w:rPr>
          <w:i/>
          <w:color w:val="231F20"/>
          <w:w w:val="90"/>
          <w:sz w:val="16"/>
        </w:rPr>
        <w:t>Average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sz w:val="16"/>
        </w:rPr>
        <w:t>accuracy</w:t>
      </w:r>
    </w:p>
    <w:p>
      <w:pPr>
        <w:pStyle w:val="BodyText"/>
        <w:spacing w:line="276" w:lineRule="auto" w:before="24"/>
        <w:ind w:left="103" w:right="118" w:firstLine="239"/>
        <w:jc w:val="both"/>
      </w:pPr>
      <w:r>
        <w:rPr>
          <w:color w:val="231F20"/>
        </w:rPr>
        <w:t>For assessing the correctness of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 we calculated the</w:t>
      </w:r>
      <w:r>
        <w:rPr>
          <w:color w:val="231F20"/>
          <w:spacing w:val="40"/>
        </w:rPr>
        <w:t> </w:t>
      </w:r>
      <w:r>
        <w:rPr>
          <w:color w:val="231F20"/>
        </w:rPr>
        <w:t>values of average accuracy of all the above-mentioned models. </w:t>
      </w:r>
      <w:r>
        <w:rPr>
          <w:color w:val="231F20"/>
        </w:rPr>
        <w:t>These</w:t>
      </w:r>
      <w:r>
        <w:rPr>
          <w:color w:val="231F20"/>
          <w:spacing w:val="40"/>
        </w:rPr>
        <w:t> </w:t>
      </w:r>
      <w:r>
        <w:rPr>
          <w:color w:val="231F20"/>
        </w:rPr>
        <w:t>values are demonstrated in </w:t>
      </w:r>
      <w:hyperlink w:history="true" w:anchor="_bookmark33">
        <w:r>
          <w:rPr>
            <w:color w:val="2E3092"/>
          </w:rPr>
          <w:t>Fig. 17</w:t>
        </w:r>
      </w:hyperlink>
      <w:r>
        <w:rPr>
          <w:color w:val="231F20"/>
        </w:rPr>
        <w:t>. It is evident from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gure that</w:t>
      </w:r>
      <w:r>
        <w:rPr>
          <w:color w:val="231F20"/>
          <w:spacing w:val="40"/>
        </w:rPr>
        <w:t> </w:t>
      </w:r>
      <w:r>
        <w:rPr>
          <w:color w:val="231F20"/>
        </w:rPr>
        <w:t>VGG-19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Inception</w:t>
      </w:r>
      <w:r>
        <w:rPr>
          <w:color w:val="231F20"/>
          <w:spacing w:val="-9"/>
        </w:rPr>
        <w:t> </w:t>
      </w:r>
      <w:r>
        <w:rPr>
          <w:color w:val="231F20"/>
        </w:rPr>
        <w:t>ResNet-50</w:t>
      </w:r>
      <w:r>
        <w:rPr>
          <w:color w:val="231F20"/>
          <w:spacing w:val="-10"/>
        </w:rPr>
        <w:t> </w:t>
      </w:r>
      <w:r>
        <w:rPr>
          <w:color w:val="231F20"/>
        </w:rPr>
        <w:t>reported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highest</w:t>
      </w:r>
      <w:r>
        <w:rPr>
          <w:color w:val="231F20"/>
          <w:spacing w:val="-10"/>
        </w:rPr>
        <w:t> </w:t>
      </w:r>
      <w:r>
        <w:rPr>
          <w:color w:val="231F20"/>
        </w:rPr>
        <w:t>average</w:t>
      </w:r>
      <w:r>
        <w:rPr>
          <w:color w:val="231F20"/>
          <w:spacing w:val="-10"/>
        </w:rPr>
        <w:t> </w:t>
      </w:r>
      <w:r>
        <w:rPr>
          <w:color w:val="231F20"/>
        </w:rPr>
        <w:t>accuracy</w:t>
      </w:r>
      <w:r>
        <w:rPr>
          <w:color w:val="231F20"/>
          <w:spacing w:val="40"/>
        </w:rPr>
        <w:t> </w:t>
      </w:r>
      <w:r>
        <w:rPr>
          <w:color w:val="231F20"/>
        </w:rPr>
        <w:t>of 99.81%. Whereas, the proposed model MaizeNet reported a slightly</w:t>
      </w:r>
      <w:r>
        <w:rPr>
          <w:color w:val="231F20"/>
          <w:spacing w:val="40"/>
        </w:rPr>
        <w:t> </w:t>
      </w:r>
      <w:r>
        <w:rPr>
          <w:color w:val="231F20"/>
        </w:rPr>
        <w:t>lower value of average accuracy as 98.50%.</w:t>
      </w:r>
    </w:p>
    <w:p>
      <w:pPr>
        <w:pStyle w:val="BodyText"/>
        <w:spacing w:before="41"/>
      </w:pPr>
    </w:p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0" w:after="0"/>
        <w:ind w:left="500" w:right="0" w:hanging="397"/>
        <w:jc w:val="both"/>
        <w:rPr>
          <w:i/>
          <w:sz w:val="16"/>
        </w:rPr>
      </w:pPr>
      <w:r>
        <w:rPr>
          <w:i/>
          <w:color w:val="231F20"/>
          <w:spacing w:val="-7"/>
          <w:sz w:val="16"/>
        </w:rPr>
        <w:t>Computation</w:t>
      </w:r>
      <w:r>
        <w:rPr>
          <w:i/>
          <w:color w:val="231F20"/>
          <w:spacing w:val="10"/>
          <w:sz w:val="16"/>
        </w:rPr>
        <w:t> </w:t>
      </w:r>
      <w:r>
        <w:rPr>
          <w:i/>
          <w:color w:val="231F20"/>
          <w:spacing w:val="-4"/>
          <w:sz w:val="16"/>
        </w:rPr>
        <w:t>cost</w:t>
      </w:r>
    </w:p>
    <w:p>
      <w:pPr>
        <w:pStyle w:val="BodyText"/>
        <w:spacing w:line="276" w:lineRule="auto" w:before="27"/>
        <w:ind w:left="103" w:right="117" w:firstLine="239"/>
        <w:jc w:val="both"/>
      </w:pPr>
      <w:r>
        <w:rPr>
          <w:color w:val="231F20"/>
          <w:spacing w:val="-2"/>
          <w:w w:val="105"/>
        </w:rPr>
        <w:t>Although, 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values of precision,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recall, F1-score and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accuracy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re-</w:t>
      </w:r>
      <w:r>
        <w:rPr>
          <w:color w:val="231F20"/>
          <w:w w:val="105"/>
        </w:rPr>
        <w:t> </w:t>
      </w:r>
      <w:r>
        <w:rPr>
          <w:color w:val="231F20"/>
        </w:rPr>
        <w:t>ported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model</w:t>
      </w:r>
      <w:r>
        <w:rPr>
          <w:color w:val="231F20"/>
          <w:spacing w:val="-4"/>
        </w:rPr>
        <w:t> </w:t>
      </w:r>
      <w:r>
        <w:rPr>
          <w:color w:val="231F20"/>
        </w:rPr>
        <w:t>MaizeNet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slightly</w:t>
      </w:r>
      <w:r>
        <w:rPr>
          <w:color w:val="231F20"/>
          <w:spacing w:val="-6"/>
        </w:rPr>
        <w:t> </w:t>
      </w:r>
      <w:r>
        <w:rPr>
          <w:color w:val="231F20"/>
        </w:rPr>
        <w:t>lower</w:t>
      </w:r>
      <w:r>
        <w:rPr>
          <w:color w:val="231F20"/>
          <w:spacing w:val="-4"/>
        </w:rPr>
        <w:t> </w:t>
      </w:r>
      <w:r>
        <w:rPr>
          <w:color w:val="231F20"/>
        </w:rPr>
        <w:t>than</w:t>
      </w:r>
      <w:r>
        <w:rPr>
          <w:color w:val="231F20"/>
          <w:spacing w:val="-4"/>
        </w:rPr>
        <w:t> </w:t>
      </w:r>
      <w:r>
        <w:rPr>
          <w:color w:val="231F20"/>
        </w:rPr>
        <w:t>VGG-19,</w:t>
      </w:r>
      <w:r>
        <w:rPr>
          <w:color w:val="231F20"/>
          <w:spacing w:val="-4"/>
        </w:rPr>
        <w:t> </w:t>
      </w:r>
      <w:r>
        <w:rPr>
          <w:color w:val="231F20"/>
        </w:rPr>
        <w:t>its</w:t>
      </w:r>
      <w:r>
        <w:rPr>
          <w:color w:val="231F20"/>
          <w:spacing w:val="-5"/>
        </w:rPr>
        <w:t> </w:t>
      </w:r>
      <w:r>
        <w:rPr>
          <w:color w:val="231F20"/>
        </w:rPr>
        <w:t>train-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ing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time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much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lower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than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state-of-the-art models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mentioned above</w:t>
      </w:r>
    </w:p>
    <w:p>
      <w:pPr>
        <w:pStyle w:val="BodyText"/>
        <w:spacing w:before="14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3916794</wp:posOffset>
            </wp:positionH>
            <wp:positionV relativeFrom="paragraph">
              <wp:posOffset>248763</wp:posOffset>
            </wp:positionV>
            <wp:extent cx="3130677" cy="1469136"/>
            <wp:effectExtent l="0" t="0" r="0" b="0"/>
            <wp:wrapTopAndBottom/>
            <wp:docPr id="38" name="Image 38" descr="Image of Fig.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 descr="Image of Fig. 1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677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7"/>
      </w:pPr>
    </w:p>
    <w:p>
      <w:pPr>
        <w:spacing w:before="1"/>
        <w:ind w:left="906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13.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MaizeNet: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trend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loss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preprocessing.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03" w:right="0" w:firstLine="0"/>
        <w:jc w:val="left"/>
        <w:rPr>
          <w:sz w:val="12"/>
        </w:rPr>
      </w:pPr>
      <w:bookmarkStart w:name="4.2.6. Grad-Cam" w:id="49"/>
      <w:bookmarkEnd w:id="49"/>
      <w:r>
        <w:rPr/>
      </w:r>
      <w:bookmarkStart w:name="4.4. Crop loss estimation" w:id="50"/>
      <w:bookmarkEnd w:id="50"/>
      <w:r>
        <w:rPr/>
      </w:r>
      <w:bookmarkStart w:name="_bookmark30" w:id="51"/>
      <w:bookmarkEnd w:id="51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6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Evaluation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metrics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without preprocessing.</w:t>
      </w:r>
    </w:p>
    <w:p>
      <w:pPr>
        <w:pStyle w:val="BodyText"/>
        <w:spacing w:before="3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484555</wp:posOffset>
                </wp:positionH>
                <wp:positionV relativeFrom="paragraph">
                  <wp:posOffset>53525</wp:posOffset>
                </wp:positionV>
                <wp:extent cx="6591934" cy="6985"/>
                <wp:effectExtent l="0" t="0" r="0" b="0"/>
                <wp:wrapTopAndBottom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591604" y="6480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4.214630pt;width:519.024pt;height:.51025pt;mso-position-horizontal-relative:page;mso-position-vertical-relative:paragraph;z-index:-15717376;mso-wrap-distance-left:0;mso-wrap-distance-right:0" id="docshape23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996" w:val="left" w:leader="none"/>
          <w:tab w:pos="6475" w:val="left" w:leader="none"/>
        </w:tabs>
        <w:spacing w:before="61" w:after="58"/>
        <w:ind w:left="222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Model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Before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preprocessing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After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preprocessing</w:t>
      </w: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94"/>
        <w:gridCol w:w="824"/>
        <w:gridCol w:w="935"/>
        <w:gridCol w:w="1085"/>
        <w:gridCol w:w="1045"/>
        <w:gridCol w:w="591"/>
        <w:gridCol w:w="824"/>
        <w:gridCol w:w="935"/>
        <w:gridCol w:w="1085"/>
        <w:gridCol w:w="1045"/>
        <w:gridCol w:w="119"/>
      </w:tblGrid>
      <w:tr>
        <w:trPr>
          <w:trHeight w:val="245" w:hRule="atLeast"/>
        </w:trPr>
        <w:tc>
          <w:tcPr>
            <w:tcW w:w="1894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2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Precision</w:t>
            </w:r>
          </w:p>
        </w:tc>
        <w:tc>
          <w:tcPr>
            <w:tcW w:w="93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2" w:right="22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Recall</w:t>
            </w:r>
          </w:p>
        </w:tc>
        <w:tc>
          <w:tcPr>
            <w:tcW w:w="108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9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F1-</w:t>
            </w:r>
            <w:r>
              <w:rPr>
                <w:color w:val="231F20"/>
                <w:spacing w:val="-2"/>
                <w:w w:val="110"/>
                <w:sz w:val="12"/>
              </w:rPr>
              <w:t>score</w:t>
            </w:r>
          </w:p>
        </w:tc>
        <w:tc>
          <w:tcPr>
            <w:tcW w:w="104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Accuracy</w:t>
            </w:r>
            <w:r>
              <w:rPr>
                <w:color w:val="231F20"/>
                <w:spacing w:val="18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(%)</w:t>
            </w:r>
          </w:p>
        </w:tc>
        <w:tc>
          <w:tcPr>
            <w:tcW w:w="591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2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-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Precision</w:t>
            </w:r>
          </w:p>
        </w:tc>
        <w:tc>
          <w:tcPr>
            <w:tcW w:w="93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Recall</w:t>
            </w:r>
          </w:p>
        </w:tc>
        <w:tc>
          <w:tcPr>
            <w:tcW w:w="108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9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F1-</w:t>
            </w:r>
            <w:r>
              <w:rPr>
                <w:color w:val="231F20"/>
                <w:spacing w:val="-2"/>
                <w:w w:val="110"/>
                <w:sz w:val="12"/>
              </w:rPr>
              <w:t>score</w:t>
            </w:r>
          </w:p>
        </w:tc>
        <w:tc>
          <w:tcPr>
            <w:tcW w:w="104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Accuracy</w:t>
            </w:r>
            <w:r>
              <w:rPr>
                <w:color w:val="231F20"/>
                <w:spacing w:val="17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(%)</w:t>
            </w:r>
          </w:p>
        </w:tc>
        <w:tc>
          <w:tcPr>
            <w:tcW w:w="11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07" w:hRule="atLeast"/>
        </w:trPr>
        <w:tc>
          <w:tcPr>
            <w:tcW w:w="1894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MaizeNet</w:t>
            </w:r>
          </w:p>
        </w:tc>
        <w:tc>
          <w:tcPr>
            <w:tcW w:w="824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95.85</w:t>
            </w:r>
          </w:p>
        </w:tc>
        <w:tc>
          <w:tcPr>
            <w:tcW w:w="93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3" w:right="22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95.31</w:t>
            </w:r>
          </w:p>
        </w:tc>
        <w:tc>
          <w:tcPr>
            <w:tcW w:w="108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9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95.57</w:t>
            </w:r>
          </w:p>
        </w:tc>
        <w:tc>
          <w:tcPr>
            <w:tcW w:w="104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98.32</w:t>
            </w:r>
          </w:p>
        </w:tc>
        <w:tc>
          <w:tcPr>
            <w:tcW w:w="59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24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-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98.87</w:t>
            </w:r>
          </w:p>
        </w:tc>
        <w:tc>
          <w:tcPr>
            <w:tcW w:w="93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93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95.31</w:t>
            </w:r>
          </w:p>
        </w:tc>
        <w:tc>
          <w:tcPr>
            <w:tcW w:w="108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97.13</w:t>
            </w:r>
          </w:p>
        </w:tc>
        <w:tc>
          <w:tcPr>
            <w:tcW w:w="104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98.50</w:t>
            </w:r>
          </w:p>
        </w:tc>
        <w:tc>
          <w:tcPr>
            <w:tcW w:w="11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894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VGG-</w:t>
            </w:r>
            <w:r>
              <w:rPr>
                <w:color w:val="231F20"/>
                <w:spacing w:val="-5"/>
                <w:w w:val="110"/>
                <w:sz w:val="12"/>
              </w:rPr>
              <w:t>16</w:t>
            </w:r>
          </w:p>
        </w:tc>
        <w:tc>
          <w:tcPr>
            <w:tcW w:w="824" w:type="dxa"/>
          </w:tcPr>
          <w:p>
            <w:pPr>
              <w:pStyle w:val="TableParagraph"/>
              <w:spacing w:line="129" w:lineRule="exact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99.56</w:t>
            </w:r>
          </w:p>
        </w:tc>
        <w:tc>
          <w:tcPr>
            <w:tcW w:w="935" w:type="dxa"/>
          </w:tcPr>
          <w:p>
            <w:pPr>
              <w:pStyle w:val="TableParagraph"/>
              <w:spacing w:line="129" w:lineRule="exact"/>
              <w:ind w:right="22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98.63</w:t>
            </w:r>
          </w:p>
        </w:tc>
        <w:tc>
          <w:tcPr>
            <w:tcW w:w="1085" w:type="dxa"/>
          </w:tcPr>
          <w:p>
            <w:pPr>
              <w:pStyle w:val="TableParagraph"/>
              <w:spacing w:line="129" w:lineRule="exact"/>
              <w:ind w:left="29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99.09</w:t>
            </w:r>
          </w:p>
        </w:tc>
        <w:tc>
          <w:tcPr>
            <w:tcW w:w="104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99.44</w:t>
            </w:r>
          </w:p>
        </w:tc>
        <w:tc>
          <w:tcPr>
            <w:tcW w:w="59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24" w:type="dxa"/>
          </w:tcPr>
          <w:p>
            <w:pPr>
              <w:pStyle w:val="TableParagraph"/>
              <w:spacing w:line="129" w:lineRule="exact"/>
              <w:ind w:left="-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99.64</w:t>
            </w:r>
          </w:p>
        </w:tc>
        <w:tc>
          <w:tcPr>
            <w:tcW w:w="935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98</w:t>
            </w:r>
          </w:p>
        </w:tc>
        <w:tc>
          <w:tcPr>
            <w:tcW w:w="1085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98.81</w:t>
            </w:r>
          </w:p>
        </w:tc>
        <w:tc>
          <w:tcPr>
            <w:tcW w:w="104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99.62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894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VGG-</w:t>
            </w:r>
            <w:r>
              <w:rPr>
                <w:color w:val="231F20"/>
                <w:spacing w:val="-5"/>
                <w:w w:val="110"/>
                <w:sz w:val="12"/>
              </w:rPr>
              <w:t>19</w:t>
            </w:r>
          </w:p>
        </w:tc>
        <w:tc>
          <w:tcPr>
            <w:tcW w:w="824" w:type="dxa"/>
          </w:tcPr>
          <w:p>
            <w:pPr>
              <w:pStyle w:val="TableParagraph"/>
              <w:spacing w:line="130" w:lineRule="exact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99.56</w:t>
            </w:r>
          </w:p>
        </w:tc>
        <w:tc>
          <w:tcPr>
            <w:tcW w:w="935" w:type="dxa"/>
          </w:tcPr>
          <w:p>
            <w:pPr>
              <w:pStyle w:val="TableParagraph"/>
              <w:spacing w:line="130" w:lineRule="exact"/>
              <w:ind w:right="22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98.63</w:t>
            </w:r>
          </w:p>
        </w:tc>
        <w:tc>
          <w:tcPr>
            <w:tcW w:w="1085" w:type="dxa"/>
          </w:tcPr>
          <w:p>
            <w:pPr>
              <w:pStyle w:val="TableParagraph"/>
              <w:spacing w:line="130" w:lineRule="exact"/>
              <w:ind w:left="29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99.09</w:t>
            </w:r>
          </w:p>
        </w:tc>
        <w:tc>
          <w:tcPr>
            <w:tcW w:w="1045" w:type="dxa"/>
          </w:tcPr>
          <w:p>
            <w:pPr>
              <w:pStyle w:val="TableParagraph"/>
              <w:spacing w:line="130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99.34</w:t>
            </w:r>
          </w:p>
        </w:tc>
        <w:tc>
          <w:tcPr>
            <w:tcW w:w="59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24" w:type="dxa"/>
          </w:tcPr>
          <w:p>
            <w:pPr>
              <w:pStyle w:val="TableParagraph"/>
              <w:spacing w:line="130" w:lineRule="exact"/>
              <w:ind w:left="-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99.82</w:t>
            </w:r>
          </w:p>
        </w:tc>
        <w:tc>
          <w:tcPr>
            <w:tcW w:w="935" w:type="dxa"/>
          </w:tcPr>
          <w:p>
            <w:pPr>
              <w:pStyle w:val="TableParagraph"/>
              <w:spacing w:line="130" w:lineRule="exact"/>
              <w:ind w:left="293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99</w:t>
            </w:r>
          </w:p>
        </w:tc>
        <w:tc>
          <w:tcPr>
            <w:tcW w:w="1085" w:type="dxa"/>
          </w:tcPr>
          <w:p>
            <w:pPr>
              <w:pStyle w:val="TableParagraph"/>
              <w:spacing w:line="130" w:lineRule="exact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99.40</w:t>
            </w:r>
          </w:p>
        </w:tc>
        <w:tc>
          <w:tcPr>
            <w:tcW w:w="1045" w:type="dxa"/>
          </w:tcPr>
          <w:p>
            <w:pPr>
              <w:pStyle w:val="TableParagraph"/>
              <w:spacing w:line="130" w:lineRule="exact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99.81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894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ResNet-</w:t>
            </w:r>
            <w:r>
              <w:rPr>
                <w:color w:val="231F20"/>
                <w:spacing w:val="-5"/>
                <w:w w:val="105"/>
                <w:sz w:val="12"/>
              </w:rPr>
              <w:t>50</w:t>
            </w:r>
          </w:p>
        </w:tc>
        <w:tc>
          <w:tcPr>
            <w:tcW w:w="824" w:type="dxa"/>
          </w:tcPr>
          <w:p>
            <w:pPr>
              <w:pStyle w:val="TableParagraph"/>
              <w:spacing w:line="129" w:lineRule="exact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99.56</w:t>
            </w:r>
          </w:p>
        </w:tc>
        <w:tc>
          <w:tcPr>
            <w:tcW w:w="935" w:type="dxa"/>
          </w:tcPr>
          <w:p>
            <w:pPr>
              <w:pStyle w:val="TableParagraph"/>
              <w:spacing w:line="129" w:lineRule="exact"/>
              <w:ind w:right="22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98.63</w:t>
            </w:r>
          </w:p>
        </w:tc>
        <w:tc>
          <w:tcPr>
            <w:tcW w:w="1085" w:type="dxa"/>
          </w:tcPr>
          <w:p>
            <w:pPr>
              <w:pStyle w:val="TableParagraph"/>
              <w:spacing w:line="129" w:lineRule="exact"/>
              <w:ind w:left="29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99.09</w:t>
            </w:r>
          </w:p>
        </w:tc>
        <w:tc>
          <w:tcPr>
            <w:tcW w:w="104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99.44</w:t>
            </w:r>
          </w:p>
        </w:tc>
        <w:tc>
          <w:tcPr>
            <w:tcW w:w="59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24" w:type="dxa"/>
          </w:tcPr>
          <w:p>
            <w:pPr>
              <w:pStyle w:val="TableParagraph"/>
              <w:spacing w:line="129" w:lineRule="exact"/>
              <w:ind w:left="-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99.34</w:t>
            </w:r>
          </w:p>
        </w:tc>
        <w:tc>
          <w:tcPr>
            <w:tcW w:w="935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96.85</w:t>
            </w:r>
          </w:p>
        </w:tc>
        <w:tc>
          <w:tcPr>
            <w:tcW w:w="1085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98.07</w:t>
            </w:r>
          </w:p>
        </w:tc>
        <w:tc>
          <w:tcPr>
            <w:tcW w:w="104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99.25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894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Inception-</w:t>
            </w:r>
            <w:r>
              <w:rPr>
                <w:color w:val="231F20"/>
                <w:spacing w:val="-5"/>
                <w:w w:val="110"/>
                <w:sz w:val="12"/>
              </w:rPr>
              <w:t>v3</w:t>
            </w:r>
          </w:p>
        </w:tc>
        <w:tc>
          <w:tcPr>
            <w:tcW w:w="824" w:type="dxa"/>
          </w:tcPr>
          <w:p>
            <w:pPr>
              <w:pStyle w:val="TableParagraph"/>
              <w:spacing w:line="129" w:lineRule="exact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99.38</w:t>
            </w:r>
          </w:p>
        </w:tc>
        <w:tc>
          <w:tcPr>
            <w:tcW w:w="935" w:type="dxa"/>
          </w:tcPr>
          <w:p>
            <w:pPr>
              <w:pStyle w:val="TableParagraph"/>
              <w:spacing w:line="129" w:lineRule="exact"/>
              <w:ind w:right="22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97.63</w:t>
            </w:r>
          </w:p>
        </w:tc>
        <w:tc>
          <w:tcPr>
            <w:tcW w:w="1085" w:type="dxa"/>
          </w:tcPr>
          <w:p>
            <w:pPr>
              <w:pStyle w:val="TableParagraph"/>
              <w:spacing w:line="129" w:lineRule="exact"/>
              <w:ind w:left="29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98.49</w:t>
            </w:r>
          </w:p>
        </w:tc>
        <w:tc>
          <w:tcPr>
            <w:tcW w:w="104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99.25</w:t>
            </w:r>
          </w:p>
        </w:tc>
        <w:tc>
          <w:tcPr>
            <w:tcW w:w="59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24" w:type="dxa"/>
          </w:tcPr>
          <w:p>
            <w:pPr>
              <w:pStyle w:val="TableParagraph"/>
              <w:spacing w:line="129" w:lineRule="exact"/>
              <w:ind w:left="-2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99.51</w:t>
            </w:r>
          </w:p>
        </w:tc>
        <w:tc>
          <w:tcPr>
            <w:tcW w:w="935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97.81</w:t>
            </w:r>
          </w:p>
        </w:tc>
        <w:tc>
          <w:tcPr>
            <w:tcW w:w="1085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98.65</w:t>
            </w:r>
          </w:p>
        </w:tc>
        <w:tc>
          <w:tcPr>
            <w:tcW w:w="104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99.44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894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z w:val="12"/>
              </w:rPr>
              <w:t>Inception</w:t>
            </w:r>
            <w:r>
              <w:rPr>
                <w:color w:val="231F20"/>
                <w:spacing w:val="65"/>
                <w:sz w:val="12"/>
              </w:rPr>
              <w:t> </w:t>
            </w:r>
            <w:r>
              <w:rPr>
                <w:color w:val="231F20"/>
                <w:sz w:val="12"/>
              </w:rPr>
              <w:t>ResNet-</w:t>
            </w:r>
            <w:r>
              <w:rPr>
                <w:color w:val="231F20"/>
                <w:spacing w:val="-5"/>
                <w:sz w:val="12"/>
              </w:rPr>
              <w:t>v2</w:t>
            </w:r>
          </w:p>
        </w:tc>
        <w:tc>
          <w:tcPr>
            <w:tcW w:w="824" w:type="dxa"/>
          </w:tcPr>
          <w:p>
            <w:pPr>
              <w:pStyle w:val="TableParagraph"/>
              <w:spacing w:line="129" w:lineRule="exact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95.30</w:t>
            </w:r>
          </w:p>
        </w:tc>
        <w:tc>
          <w:tcPr>
            <w:tcW w:w="935" w:type="dxa"/>
          </w:tcPr>
          <w:p>
            <w:pPr>
              <w:pStyle w:val="TableParagraph"/>
              <w:spacing w:line="129" w:lineRule="exact"/>
              <w:ind w:right="22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95.16</w:t>
            </w:r>
          </w:p>
        </w:tc>
        <w:tc>
          <w:tcPr>
            <w:tcW w:w="1085" w:type="dxa"/>
          </w:tcPr>
          <w:p>
            <w:pPr>
              <w:pStyle w:val="TableParagraph"/>
              <w:spacing w:line="129" w:lineRule="exact"/>
              <w:ind w:left="29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95.22</w:t>
            </w:r>
          </w:p>
        </w:tc>
        <w:tc>
          <w:tcPr>
            <w:tcW w:w="104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97.38</w:t>
            </w:r>
          </w:p>
        </w:tc>
        <w:tc>
          <w:tcPr>
            <w:tcW w:w="59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24" w:type="dxa"/>
          </w:tcPr>
          <w:p>
            <w:pPr>
              <w:pStyle w:val="TableParagraph"/>
              <w:spacing w:line="129" w:lineRule="exact"/>
              <w:ind w:left="-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99.82</w:t>
            </w:r>
          </w:p>
        </w:tc>
        <w:tc>
          <w:tcPr>
            <w:tcW w:w="935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99</w:t>
            </w:r>
          </w:p>
        </w:tc>
        <w:tc>
          <w:tcPr>
            <w:tcW w:w="1085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99.40</w:t>
            </w:r>
          </w:p>
        </w:tc>
        <w:tc>
          <w:tcPr>
            <w:tcW w:w="104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99.81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09" w:hRule="atLeast"/>
        </w:trPr>
        <w:tc>
          <w:tcPr>
            <w:tcW w:w="1894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k-</w:t>
            </w:r>
            <w:r>
              <w:rPr>
                <w:color w:val="231F20"/>
                <w:spacing w:val="-4"/>
                <w:w w:val="110"/>
                <w:sz w:val="12"/>
              </w:rPr>
              <w:t>means</w:t>
            </w:r>
          </w:p>
        </w:tc>
        <w:tc>
          <w:tcPr>
            <w:tcW w:w="824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95.57</w:t>
            </w:r>
          </w:p>
        </w:tc>
        <w:tc>
          <w:tcPr>
            <w:tcW w:w="935" w:type="dxa"/>
            <w:tcBorders>
              <w:bottom w:val="single" w:sz="6" w:space="0" w:color="231F20"/>
            </w:tcBorders>
          </w:tcPr>
          <w:p>
            <w:pPr>
              <w:pStyle w:val="TableParagraph"/>
              <w:ind w:right="22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94.77</w:t>
            </w:r>
          </w:p>
        </w:tc>
        <w:tc>
          <w:tcPr>
            <w:tcW w:w="1085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9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95.17</w:t>
            </w:r>
          </w:p>
        </w:tc>
        <w:tc>
          <w:tcPr>
            <w:tcW w:w="1045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97.01</w:t>
            </w:r>
          </w:p>
        </w:tc>
        <w:tc>
          <w:tcPr>
            <w:tcW w:w="591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24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93.45</w:t>
            </w:r>
          </w:p>
        </w:tc>
        <w:tc>
          <w:tcPr>
            <w:tcW w:w="935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95.56</w:t>
            </w:r>
          </w:p>
        </w:tc>
        <w:tc>
          <w:tcPr>
            <w:tcW w:w="1085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94.49</w:t>
            </w:r>
          </w:p>
        </w:tc>
        <w:tc>
          <w:tcPr>
            <w:tcW w:w="1045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95.89</w:t>
            </w:r>
          </w:p>
        </w:tc>
        <w:tc>
          <w:tcPr>
            <w:tcW w:w="11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spacing w:before="5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line="273" w:lineRule="auto" w:before="109"/>
        <w:ind w:left="103" w:right="38"/>
        <w:jc w:val="both"/>
      </w:pPr>
      <w:r>
        <w:rPr>
          <w:color w:val="231F20"/>
        </w:rPr>
        <w:t>as shown in </w:t>
      </w:r>
      <w:hyperlink w:history="true" w:anchor="_bookmark32">
        <w:r>
          <w:rPr>
            <w:color w:val="2E3092"/>
          </w:rPr>
          <w:t>Fig. 18</w:t>
        </w:r>
      </w:hyperlink>
      <w:r>
        <w:rPr>
          <w:color w:val="231F20"/>
        </w:rPr>
        <w:t>. It is clear from the results shown in </w:t>
      </w:r>
      <w:hyperlink w:history="true" w:anchor="_bookmark33">
        <w:r>
          <w:rPr>
            <w:color w:val="2E3092"/>
          </w:rPr>
          <w:t>Fig. 19</w:t>
        </w:r>
      </w:hyperlink>
      <w:r>
        <w:rPr>
          <w:color w:val="2E3092"/>
        </w:rPr>
        <w:t> </w:t>
      </w:r>
      <w:r>
        <w:rPr>
          <w:color w:val="231F20"/>
        </w:rPr>
        <w:t>that</w:t>
      </w:r>
      <w:r>
        <w:rPr>
          <w:color w:val="231F20"/>
          <w:spacing w:val="40"/>
        </w:rPr>
        <w:t> </w:t>
      </w:r>
      <w:r>
        <w:rPr>
          <w:color w:val="231F20"/>
        </w:rPr>
        <w:t>MaizeNet has 1,55,956 training</w:t>
      </w:r>
      <w:r>
        <w:rPr>
          <w:color w:val="231F20"/>
          <w:spacing w:val="-1"/>
        </w:rPr>
        <w:t> </w:t>
      </w:r>
      <w:r>
        <w:rPr>
          <w:color w:val="231F20"/>
        </w:rPr>
        <w:t>parameters that are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 lesser</w:t>
      </w:r>
      <w:r>
        <w:rPr>
          <w:color w:val="231F20"/>
          <w:spacing w:val="40"/>
        </w:rPr>
        <w:t> </w:t>
      </w:r>
      <w:r>
        <w:rPr>
          <w:color w:val="231F20"/>
        </w:rPr>
        <w:t>than 5,43,86,786 parameters extracted by Inception ResNet-v2 model.</w:t>
      </w:r>
      <w:r>
        <w:rPr>
          <w:color w:val="231F20"/>
          <w:spacing w:val="40"/>
        </w:rPr>
        <w:t> </w:t>
      </w:r>
      <w:r>
        <w:rPr>
          <w:color w:val="231F20"/>
        </w:rPr>
        <w:t>Therefore, there is a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 decrease of 140 s in training time of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MaizeNet.</w:t>
      </w:r>
    </w:p>
    <w:p>
      <w:pPr>
        <w:pStyle w:val="BodyText"/>
        <w:spacing w:before="39"/>
      </w:pPr>
    </w:p>
    <w:p>
      <w:pPr>
        <w:pStyle w:val="ListParagraph"/>
        <w:numPr>
          <w:ilvl w:val="2"/>
          <w:numId w:val="1"/>
        </w:numPr>
        <w:tabs>
          <w:tab w:pos="499" w:val="left" w:leader="none"/>
        </w:tabs>
        <w:spacing w:line="180" w:lineRule="exact" w:before="0" w:after="0"/>
        <w:ind w:left="499" w:right="0" w:hanging="396"/>
        <w:jc w:val="left"/>
        <w:rPr>
          <w:i/>
          <w:sz w:val="16"/>
        </w:rPr>
      </w:pPr>
      <w:r>
        <w:rPr>
          <w:i/>
          <w:color w:val="231F20"/>
          <w:spacing w:val="-2"/>
          <w:w w:val="90"/>
          <w:sz w:val="16"/>
        </w:rPr>
        <w:t>Grad-</w:t>
      </w:r>
      <w:r>
        <w:rPr>
          <w:i/>
          <w:color w:val="231F20"/>
          <w:spacing w:val="-5"/>
          <w:sz w:val="16"/>
        </w:rPr>
        <w:t>Cam</w:t>
      </w:r>
    </w:p>
    <w:p>
      <w:pPr>
        <w:pStyle w:val="BodyText"/>
        <w:spacing w:line="276" w:lineRule="auto" w:before="109"/>
        <w:ind w:left="103" w:right="118"/>
        <w:jc w:val="both"/>
      </w:pPr>
      <w:r>
        <w:rPr/>
        <w:br w:type="column"/>
      </w:r>
      <w:r>
        <w:rPr>
          <w:color w:val="231F20"/>
        </w:rPr>
        <w:t>diseases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dataset</w:t>
      </w:r>
      <w:r>
        <w:rPr>
          <w:color w:val="231F20"/>
          <w:spacing w:val="-7"/>
        </w:rPr>
        <w:t> </w:t>
      </w:r>
      <w:r>
        <w:rPr>
          <w:color w:val="231F20"/>
        </w:rPr>
        <w:t>prepared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manuscript.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calculations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severity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TLB,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rust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shown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eqs.</w:t>
      </w:r>
      <w:r>
        <w:rPr>
          <w:color w:val="231F20"/>
          <w:spacing w:val="-7"/>
        </w:rPr>
        <w:t> </w:t>
      </w:r>
      <w:hyperlink w:history="true" w:anchor="_bookmark23">
        <w:r>
          <w:rPr>
            <w:color w:val="2E3092"/>
          </w:rPr>
          <w:t>(14),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(15)</w:t>
        </w:r>
      </w:hyperlink>
      <w:r>
        <w:rPr>
          <w:color w:val="2E3092"/>
          <w:spacing w:val="-7"/>
        </w:rPr>
        <w:t> </w:t>
      </w:r>
      <w:r>
        <w:rPr>
          <w:color w:val="231F20"/>
        </w:rPr>
        <w:t>respectively.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evident from the results calculated in eqs. </w:t>
      </w:r>
      <w:hyperlink w:history="true" w:anchor="_bookmark30">
        <w:r>
          <w:rPr>
            <w:color w:val="2E3092"/>
          </w:rPr>
          <w:t>(16), and (17)</w:t>
        </w:r>
      </w:hyperlink>
      <w:r>
        <w:rPr>
          <w:color w:val="2E3092"/>
        </w:rPr>
        <w:t> </w:t>
      </w:r>
      <w:r>
        <w:rPr>
          <w:color w:val="231F20"/>
        </w:rPr>
        <w:t>that maize</w:t>
      </w:r>
      <w:r>
        <w:rPr>
          <w:color w:val="231F20"/>
          <w:spacing w:val="40"/>
        </w:rPr>
        <w:t> </w:t>
      </w:r>
      <w:r>
        <w:rPr>
          <w:color w:val="231F20"/>
        </w:rPr>
        <w:t>crop studied in this manuscript is more affected by rust than TLB. The</w:t>
      </w:r>
      <w:r>
        <w:rPr>
          <w:color w:val="231F20"/>
          <w:spacing w:val="40"/>
        </w:rPr>
        <w:t> </w:t>
      </w:r>
      <w:r>
        <w:rPr>
          <w:color w:val="231F20"/>
        </w:rPr>
        <w:t>severity for rust is reported as 82.13%, whereas for TLB, it is reported</w:t>
      </w:r>
      <w:r>
        <w:rPr>
          <w:color w:val="231F20"/>
          <w:spacing w:val="40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57.48%.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3"/>
            <w:col w:w="5251"/>
          </w:cols>
        </w:sectPr>
      </w:pPr>
    </w:p>
    <w:p>
      <w:pPr>
        <w:pStyle w:val="BodyText"/>
        <w:spacing w:line="276" w:lineRule="auto" w:before="12"/>
        <w:ind w:left="103" w:right="38" w:firstLine="238"/>
        <w:jc w:val="both"/>
      </w:pP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dif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cult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plant</w:t>
      </w:r>
      <w:r>
        <w:rPr>
          <w:color w:val="231F20"/>
          <w:spacing w:val="-7"/>
        </w:rPr>
        <w:t> </w:t>
      </w:r>
      <w:r>
        <w:rPr>
          <w:color w:val="231F20"/>
        </w:rPr>
        <w:t>pathologists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rely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8"/>
        </w:rPr>
        <w:t>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sults</w:t>
      </w:r>
      <w:r>
        <w:rPr>
          <w:color w:val="231F20"/>
          <w:spacing w:val="-3"/>
        </w:rPr>
        <w:t> </w:t>
      </w:r>
      <w:r>
        <w:rPr>
          <w:color w:val="231F20"/>
        </w:rPr>
        <w:t>reported</w:t>
      </w:r>
      <w:r>
        <w:rPr>
          <w:color w:val="231F20"/>
          <w:spacing w:val="-3"/>
        </w:rPr>
        <w:t> </w:t>
      </w:r>
      <w:r>
        <w:rPr>
          <w:color w:val="231F20"/>
        </w:rPr>
        <w:t>by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computer</w:t>
      </w:r>
      <w:r>
        <w:rPr>
          <w:color w:val="231F20"/>
          <w:spacing w:val="-4"/>
        </w:rPr>
        <w:t> </w:t>
      </w:r>
      <w:r>
        <w:rPr>
          <w:color w:val="231F20"/>
        </w:rPr>
        <w:t>vision</w:t>
      </w:r>
      <w:r>
        <w:rPr>
          <w:color w:val="231F20"/>
          <w:spacing w:val="-4"/>
        </w:rPr>
        <w:t> </w:t>
      </w:r>
      <w:r>
        <w:rPr>
          <w:color w:val="231F20"/>
        </w:rPr>
        <w:t>based</w:t>
      </w:r>
      <w:r>
        <w:rPr>
          <w:color w:val="231F20"/>
          <w:spacing w:val="-4"/>
        </w:rPr>
        <w:t> </w:t>
      </w:r>
      <w:r>
        <w:rPr>
          <w:color w:val="231F20"/>
        </w:rPr>
        <w:t>model.</w:t>
      </w:r>
      <w:r>
        <w:rPr>
          <w:color w:val="231F20"/>
          <w:spacing w:val="-4"/>
        </w:rPr>
        <w:t> </w:t>
      </w:r>
      <w:r>
        <w:rPr>
          <w:color w:val="231F20"/>
        </w:rPr>
        <w:t>Therefore,</w:t>
      </w:r>
      <w:r>
        <w:rPr>
          <w:color w:val="231F20"/>
          <w:spacing w:val="-3"/>
        </w:rPr>
        <w:t> </w:t>
      </w:r>
      <w:r>
        <w:rPr>
          <w:color w:val="231F20"/>
        </w:rPr>
        <w:t>it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neces-</w:t>
      </w:r>
      <w:r>
        <w:rPr>
          <w:color w:val="231F20"/>
          <w:spacing w:val="40"/>
        </w:rPr>
        <w:t> </w:t>
      </w:r>
      <w:r>
        <w:rPr>
          <w:color w:val="231F20"/>
        </w:rPr>
        <w:t>sary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visualize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features</w:t>
      </w:r>
      <w:r>
        <w:rPr>
          <w:color w:val="231F20"/>
          <w:spacing w:val="-7"/>
        </w:rPr>
        <w:t> </w:t>
      </w:r>
      <w:r>
        <w:rPr>
          <w:color w:val="231F20"/>
        </w:rPr>
        <w:t>involved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decision</w:t>
      </w:r>
      <w:r>
        <w:rPr>
          <w:color w:val="231F20"/>
          <w:spacing w:val="-6"/>
        </w:rPr>
        <w:t> </w:t>
      </w:r>
      <w:r>
        <w:rPr>
          <w:color w:val="231F20"/>
        </w:rPr>
        <w:t>making.</w:t>
      </w:r>
      <w:r>
        <w:rPr>
          <w:color w:val="231F20"/>
          <w:spacing w:val="-6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employed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2"/>
        </w:rPr>
        <w:t>  </w:t>
      </w:r>
      <w:r>
        <w:rPr>
          <w:color w:val="231F20"/>
        </w:rPr>
        <w:t>Gradient-weighted</w:t>
      </w:r>
      <w:r>
        <w:rPr>
          <w:color w:val="231F20"/>
          <w:spacing w:val="42"/>
        </w:rPr>
        <w:t>  </w:t>
      </w:r>
      <w:r>
        <w:rPr>
          <w:color w:val="231F20"/>
        </w:rPr>
        <w:t>Class</w:t>
      </w:r>
      <w:r>
        <w:rPr>
          <w:color w:val="231F20"/>
          <w:spacing w:val="42"/>
        </w:rPr>
        <w:t>  </w:t>
      </w:r>
      <w:r>
        <w:rPr>
          <w:color w:val="231F20"/>
        </w:rPr>
        <w:t>Activation</w:t>
      </w:r>
      <w:r>
        <w:rPr>
          <w:color w:val="231F20"/>
          <w:spacing w:val="42"/>
        </w:rPr>
        <w:t>  </w:t>
      </w:r>
      <w:r>
        <w:rPr>
          <w:color w:val="231F20"/>
        </w:rPr>
        <w:t>Mapping</w:t>
      </w:r>
      <w:r>
        <w:rPr>
          <w:color w:val="231F20"/>
          <w:spacing w:val="41"/>
        </w:rPr>
        <w:t>  </w:t>
      </w:r>
      <w:r>
        <w:rPr>
          <w:color w:val="231F20"/>
        </w:rPr>
        <w:t>(Grad-</w:t>
      </w:r>
      <w:r>
        <w:rPr>
          <w:color w:val="231F20"/>
          <w:spacing w:val="-4"/>
        </w:rPr>
        <w:t>CAM)</w:t>
      </w:r>
    </w:p>
    <w:p>
      <w:pPr>
        <w:pStyle w:val="BodyText"/>
        <w:spacing w:line="258" w:lineRule="exact" w:before="7"/>
        <w:ind w:left="103"/>
      </w:pPr>
      <w:r>
        <w:rPr/>
        <w:br w:type="column"/>
      </w:r>
      <w:r>
        <w:rPr>
          <w:color w:val="231F20"/>
          <w:w w:val="105"/>
        </w:rPr>
        <w:t>Severity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TLB</w:t>
      </w:r>
      <w:r>
        <w:rPr>
          <w:color w:val="231F20"/>
          <w:spacing w:val="-10"/>
          <w:w w:val="105"/>
        </w:rPr>
        <w:t> </w:t>
      </w:r>
      <w:r>
        <w:rPr>
          <w:rFonts w:ascii="Standard Symbols PS"/>
          <w:color w:val="231F20"/>
          <w:w w:val="105"/>
        </w:rPr>
        <w:t>(</w:t>
      </w:r>
      <w:r>
        <w:rPr>
          <w:color w:val="231F20"/>
          <w:w w:val="105"/>
        </w:rPr>
        <w:t>%</w:t>
      </w:r>
      <w:r>
        <w:rPr>
          <w:rFonts w:ascii="Standard Symbols PS"/>
          <w:color w:val="231F20"/>
          <w:w w:val="105"/>
        </w:rPr>
        <w:t>)</w:t>
      </w:r>
      <w:r>
        <w:rPr>
          <w:rFonts w:ascii="Standard Symbols PS"/>
          <w:color w:val="231F20"/>
          <w:spacing w:val="-7"/>
          <w:w w:val="105"/>
        </w:rPr>
        <w:t> </w:t>
      </w:r>
      <w:r>
        <w:rPr>
          <w:rFonts w:ascii="Standard Symbols PS"/>
          <w:color w:val="231F20"/>
          <w:w w:val="110"/>
        </w:rPr>
        <w:t>=</w:t>
      </w:r>
      <w:r>
        <w:rPr>
          <w:rFonts w:ascii="Standard Symbols PS"/>
          <w:color w:val="231F20"/>
          <w:spacing w:val="72"/>
          <w:w w:val="110"/>
        </w:rPr>
        <w:t> </w:t>
      </w:r>
      <w:r>
        <w:rPr>
          <w:color w:val="231F20"/>
          <w:spacing w:val="-4"/>
          <w:w w:val="105"/>
          <w:position w:val="11"/>
        </w:rPr>
        <w:t>5158</w:t>
      </w:r>
    </w:p>
    <w:p>
      <w:pPr>
        <w:pStyle w:val="BodyText"/>
        <w:spacing w:line="148" w:lineRule="exact"/>
        <w:ind w:right="10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31584">
                <wp:simplePos x="0" y="0"/>
                <wp:positionH relativeFrom="page">
                  <wp:posOffset>4892395</wp:posOffset>
                </wp:positionH>
                <wp:positionV relativeFrom="paragraph">
                  <wp:posOffset>-27901</wp:posOffset>
                </wp:positionV>
                <wp:extent cx="357505" cy="4445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35750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7505" h="4445">
                              <a:moveTo>
                                <a:pt x="357124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357124" y="4319"/>
                              </a:lnTo>
                              <a:lnTo>
                                <a:pt x="3571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5.227997pt;margin-top:-2.19699pt;width:28.12pt;height:.34009pt;mso-position-horizontal-relative:page;mso-position-vertical-relative:paragraph;z-index:-16784896" id="docshape24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2"/>
          <w:w w:val="115"/>
        </w:rPr>
        <w:t>997</w:t>
      </w:r>
      <w:r>
        <w:rPr>
          <w:color w:val="231F20"/>
          <w:spacing w:val="-6"/>
          <w:w w:val="115"/>
        </w:rPr>
        <w:t> </w:t>
      </w:r>
      <w:r>
        <w:rPr>
          <w:rFonts w:ascii="Standard Symbols PS" w:hAnsi="Standard Symbols PS"/>
          <w:color w:val="231F20"/>
          <w:spacing w:val="-2"/>
          <w:w w:val="240"/>
        </w:rPr>
        <w:t>×</w:t>
      </w:r>
      <w:r>
        <w:rPr>
          <w:rFonts w:ascii="Standard Symbols PS" w:hAnsi="Standard Symbols PS"/>
          <w:color w:val="231F20"/>
          <w:spacing w:val="-55"/>
          <w:w w:val="240"/>
        </w:rPr>
        <w:t> </w:t>
      </w:r>
      <w:r>
        <w:rPr>
          <w:color w:val="231F20"/>
          <w:spacing w:val="-10"/>
          <w:w w:val="115"/>
        </w:rPr>
        <w:t>9</w:t>
      </w:r>
    </w:p>
    <w:p>
      <w:pPr>
        <w:pStyle w:val="BodyText"/>
        <w:spacing w:before="46"/>
      </w:pPr>
    </w:p>
    <w:p>
      <w:pPr>
        <w:pStyle w:val="BodyText"/>
        <w:spacing w:line="210" w:lineRule="exact"/>
        <w:ind w:left="103"/>
      </w:pPr>
      <w:r>
        <w:rPr>
          <w:color w:val="231F20"/>
          <w:w w:val="105"/>
        </w:rPr>
        <w:t>Severity</w:t>
      </w:r>
      <w:r>
        <w:rPr>
          <w:color w:val="231F20"/>
          <w:spacing w:val="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20"/>
          <w:w w:val="105"/>
        </w:rPr>
        <w:t> </w:t>
      </w:r>
      <w:r>
        <w:rPr>
          <w:color w:val="231F20"/>
          <w:w w:val="105"/>
        </w:rPr>
        <w:t>Rust</w:t>
      </w:r>
      <w:r>
        <w:rPr>
          <w:color w:val="231F20"/>
          <w:spacing w:val="-7"/>
          <w:w w:val="105"/>
        </w:rPr>
        <w:t> </w:t>
      </w:r>
      <w:r>
        <w:rPr>
          <w:rFonts w:ascii="Standard Symbols PS"/>
          <w:color w:val="231F20"/>
          <w:w w:val="105"/>
        </w:rPr>
        <w:t>(</w:t>
      </w:r>
      <w:r>
        <w:rPr>
          <w:color w:val="231F20"/>
          <w:w w:val="105"/>
        </w:rPr>
        <w:t>%</w:t>
      </w:r>
      <w:r>
        <w:rPr>
          <w:rFonts w:ascii="Standard Symbols PS"/>
          <w:color w:val="231F20"/>
          <w:w w:val="105"/>
        </w:rPr>
        <w:t>)</w:t>
      </w:r>
      <w:r>
        <w:rPr>
          <w:rFonts w:ascii="Standard Symbols PS"/>
          <w:color w:val="231F20"/>
          <w:spacing w:val="-3"/>
          <w:w w:val="105"/>
        </w:rPr>
        <w:t> </w:t>
      </w:r>
      <w:r>
        <w:rPr>
          <w:rFonts w:ascii="Standard Symbols PS"/>
          <w:color w:val="231F20"/>
          <w:w w:val="110"/>
        </w:rPr>
        <w:t>=</w:t>
      </w:r>
      <w:r>
        <w:rPr>
          <w:rFonts w:ascii="Standard Symbols PS"/>
          <w:color w:val="231F20"/>
          <w:spacing w:val="42"/>
          <w:w w:val="110"/>
        </w:rPr>
        <w:t>  </w:t>
      </w:r>
      <w:r>
        <w:rPr>
          <w:color w:val="231F20"/>
          <w:spacing w:val="-5"/>
          <w:w w:val="105"/>
          <w:position w:val="11"/>
        </w:rPr>
        <w:t>6934</w:t>
      </w:r>
    </w:p>
    <w:p>
      <w:pPr>
        <w:pStyle w:val="BodyText"/>
        <w:tabs>
          <w:tab w:pos="2520" w:val="left" w:leader="none"/>
        </w:tabs>
        <w:spacing w:before="114"/>
        <w:ind w:left="13"/>
        <w:rPr>
          <w:rFonts w:ascii="Standard Symbols PS" w:hAnsi="Standard Symbols PS"/>
        </w:rPr>
      </w:pPr>
      <w:r>
        <w:rPr/>
        <w:br w:type="column"/>
      </w:r>
      <w:r>
        <w:rPr>
          <w:rFonts w:ascii="Standard Symbols PS" w:hAnsi="Standard Symbols PS"/>
          <w:color w:val="231F20"/>
          <w:spacing w:val="-2"/>
          <w:w w:val="205"/>
        </w:rPr>
        <w:t>×</w:t>
      </w:r>
      <w:r>
        <w:rPr>
          <w:rFonts w:ascii="Standard Symbols PS" w:hAnsi="Standard Symbols PS"/>
          <w:color w:val="231F20"/>
          <w:spacing w:val="-43"/>
          <w:w w:val="205"/>
        </w:rPr>
        <w:t> </w:t>
      </w:r>
      <w:r>
        <w:rPr>
          <w:color w:val="231F20"/>
          <w:spacing w:val="-2"/>
          <w:w w:val="115"/>
        </w:rPr>
        <w:t>100</w:t>
      </w:r>
      <w:r>
        <w:rPr>
          <w:color w:val="231F20"/>
          <w:spacing w:val="-3"/>
          <w:w w:val="115"/>
        </w:rPr>
        <w:t> </w:t>
      </w:r>
      <w:r>
        <w:rPr>
          <w:rFonts w:ascii="Standard Symbols PS" w:hAnsi="Standard Symbols PS"/>
          <w:color w:val="231F20"/>
          <w:spacing w:val="-2"/>
          <w:w w:val="155"/>
        </w:rPr>
        <w:t>=</w:t>
      </w:r>
      <w:r>
        <w:rPr>
          <w:rFonts w:ascii="Standard Symbols PS" w:hAnsi="Standard Symbols PS"/>
          <w:color w:val="231F20"/>
          <w:spacing w:val="-19"/>
          <w:w w:val="155"/>
        </w:rPr>
        <w:t> </w:t>
      </w:r>
      <w:r>
        <w:rPr>
          <w:color w:val="231F20"/>
          <w:spacing w:val="-2"/>
          <w:w w:val="115"/>
        </w:rPr>
        <w:t>57</w:t>
      </w:r>
      <w:r>
        <w:rPr>
          <w:rFonts w:ascii="Arial" w:hAnsi="Arial"/>
          <w:color w:val="231F20"/>
          <w:spacing w:val="-2"/>
          <w:w w:val="115"/>
        </w:rPr>
        <w:t>.</w:t>
      </w:r>
      <w:r>
        <w:rPr>
          <w:color w:val="231F20"/>
          <w:spacing w:val="-2"/>
          <w:w w:val="115"/>
        </w:rPr>
        <w:t>48%</w:t>
      </w:r>
      <w:r>
        <w:rPr>
          <w:color w:val="231F20"/>
        </w:rPr>
        <w:tab/>
      </w:r>
      <w:r>
        <w:rPr>
          <w:rFonts w:ascii="Standard Symbols PS" w:hAnsi="Standard Symbols PS"/>
          <w:color w:val="231F20"/>
          <w:spacing w:val="-4"/>
          <w:w w:val="110"/>
        </w:rPr>
        <w:t>(</w:t>
      </w:r>
      <w:r>
        <w:rPr>
          <w:color w:val="231F20"/>
          <w:spacing w:val="-4"/>
          <w:w w:val="110"/>
        </w:rPr>
        <w:t>16</w:t>
      </w:r>
      <w:r>
        <w:rPr>
          <w:rFonts w:ascii="Standard Symbols PS" w:hAnsi="Standard Symbols PS"/>
          <w:color w:val="231F20"/>
          <w:spacing w:val="-4"/>
          <w:w w:val="110"/>
        </w:rPr>
        <w:t>)</w:t>
      </w:r>
    </w:p>
    <w:p>
      <w:pPr>
        <w:pStyle w:val="BodyText"/>
        <w:rPr>
          <w:rFonts w:ascii="Standard Symbols PS"/>
        </w:rPr>
      </w:pPr>
    </w:p>
    <w:p>
      <w:pPr>
        <w:pStyle w:val="BodyText"/>
        <w:spacing w:before="124"/>
        <w:rPr>
          <w:rFonts w:ascii="Standard Symbols PS"/>
        </w:rPr>
      </w:pPr>
    </w:p>
    <w:p>
      <w:pPr>
        <w:pStyle w:val="BodyText"/>
        <w:tabs>
          <w:tab w:pos="2520" w:val="left" w:leader="none"/>
        </w:tabs>
        <w:spacing w:line="103" w:lineRule="exact"/>
        <w:ind w:left="173"/>
        <w:rPr>
          <w:rFonts w:ascii="Standard Symbols PS" w:hAnsi="Standard Symbols PS"/>
        </w:rPr>
      </w:pPr>
      <w:r>
        <w:rPr>
          <w:rFonts w:ascii="Standard Symbols PS" w:hAnsi="Standard Symbols PS"/>
          <w:color w:val="231F20"/>
          <w:spacing w:val="-2"/>
          <w:w w:val="205"/>
        </w:rPr>
        <w:t>×</w:t>
      </w:r>
      <w:r>
        <w:rPr>
          <w:rFonts w:ascii="Standard Symbols PS" w:hAnsi="Standard Symbols PS"/>
          <w:color w:val="231F20"/>
          <w:spacing w:val="-43"/>
          <w:w w:val="205"/>
        </w:rPr>
        <w:t> </w:t>
      </w:r>
      <w:r>
        <w:rPr>
          <w:color w:val="231F20"/>
          <w:spacing w:val="-2"/>
          <w:w w:val="115"/>
        </w:rPr>
        <w:t>100</w:t>
      </w:r>
      <w:r>
        <w:rPr>
          <w:color w:val="231F20"/>
          <w:spacing w:val="-3"/>
          <w:w w:val="115"/>
        </w:rPr>
        <w:t> </w:t>
      </w:r>
      <w:r>
        <w:rPr>
          <w:rFonts w:ascii="Standard Symbols PS" w:hAnsi="Standard Symbols PS"/>
          <w:color w:val="231F20"/>
          <w:spacing w:val="-2"/>
          <w:w w:val="155"/>
        </w:rPr>
        <w:t>=</w:t>
      </w:r>
      <w:r>
        <w:rPr>
          <w:rFonts w:ascii="Standard Symbols PS" w:hAnsi="Standard Symbols PS"/>
          <w:color w:val="231F20"/>
          <w:spacing w:val="-19"/>
          <w:w w:val="155"/>
        </w:rPr>
        <w:t> </w:t>
      </w:r>
      <w:r>
        <w:rPr>
          <w:color w:val="231F20"/>
          <w:spacing w:val="-2"/>
          <w:w w:val="115"/>
        </w:rPr>
        <w:t>82</w:t>
      </w:r>
      <w:r>
        <w:rPr>
          <w:rFonts w:ascii="Arial" w:hAnsi="Arial"/>
          <w:color w:val="231F20"/>
          <w:spacing w:val="-2"/>
          <w:w w:val="115"/>
        </w:rPr>
        <w:t>.</w:t>
      </w:r>
      <w:r>
        <w:rPr>
          <w:color w:val="231F20"/>
          <w:spacing w:val="-2"/>
          <w:w w:val="115"/>
        </w:rPr>
        <w:t>13%</w:t>
      </w:r>
      <w:r>
        <w:rPr>
          <w:color w:val="231F20"/>
        </w:rPr>
        <w:tab/>
      </w:r>
      <w:r>
        <w:rPr>
          <w:rFonts w:ascii="Standard Symbols PS" w:hAnsi="Standard Symbols PS"/>
          <w:color w:val="231F20"/>
          <w:spacing w:val="-4"/>
          <w:w w:val="110"/>
        </w:rPr>
        <w:t>(</w:t>
      </w:r>
      <w:r>
        <w:rPr>
          <w:color w:val="231F20"/>
          <w:spacing w:val="-4"/>
          <w:w w:val="110"/>
        </w:rPr>
        <w:t>17</w:t>
      </w:r>
      <w:r>
        <w:rPr>
          <w:rFonts w:ascii="Standard Symbols PS" w:hAnsi="Standard Symbols PS"/>
          <w:color w:val="231F20"/>
          <w:spacing w:val="-4"/>
          <w:w w:val="110"/>
        </w:rPr>
        <w:t>)</w:t>
      </w:r>
    </w:p>
    <w:p>
      <w:pPr>
        <w:spacing w:after="0" w:line="103" w:lineRule="exact"/>
        <w:rPr>
          <w:rFonts w:ascii="Standard Symbols PS" w:hAnsi="Standard Symbols PS"/>
        </w:rPr>
        <w:sectPr>
          <w:type w:val="continuous"/>
          <w:pgSz w:w="11910" w:h="15880"/>
          <w:pgMar w:header="693" w:footer="592" w:top="640" w:bottom="280" w:left="660" w:right="640"/>
          <w:cols w:num="3" w:equalWidth="0">
            <w:col w:w="5166" w:space="193"/>
            <w:col w:w="2262" w:space="39"/>
            <w:col w:w="2950"/>
          </w:cols>
        </w:sectPr>
      </w:pPr>
    </w:p>
    <w:p>
      <w:pPr>
        <w:pStyle w:val="BodyText"/>
        <w:spacing w:line="276" w:lineRule="auto" w:before="6"/>
        <w:ind w:left="103" w:right="38"/>
        <w:jc w:val="both"/>
      </w:pPr>
      <w:r>
        <w:rPr>
          <w:color w:val="231F20"/>
        </w:rPr>
        <w:t>(</w:t>
      </w:r>
      <w:hyperlink w:history="true" w:anchor="_bookmark61">
        <w:r>
          <w:rPr>
            <w:color w:val="2E3092"/>
          </w:rPr>
          <w:t>Selvaraju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visualization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features</w:t>
      </w:r>
      <w:r>
        <w:rPr>
          <w:color w:val="231F20"/>
          <w:spacing w:val="-4"/>
        </w:rPr>
        <w:t> </w:t>
      </w:r>
      <w:r>
        <w:rPr>
          <w:color w:val="231F20"/>
        </w:rPr>
        <w:t>involved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classify-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ing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images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four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classes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viz.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healthy,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rust,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TLB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multidisease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pre-</w:t>
      </w:r>
      <w:r>
        <w:rPr>
          <w:color w:val="231F20"/>
          <w:spacing w:val="40"/>
        </w:rPr>
        <w:t> </w:t>
      </w:r>
      <w:r>
        <w:rPr>
          <w:color w:val="231F20"/>
        </w:rPr>
        <w:t>processed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well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non-pre-processed</w:t>
      </w:r>
      <w:r>
        <w:rPr>
          <w:color w:val="231F20"/>
          <w:spacing w:val="-8"/>
        </w:rPr>
        <w:t> </w:t>
      </w:r>
      <w:r>
        <w:rPr>
          <w:color w:val="231F20"/>
        </w:rPr>
        <w:t>dataset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hyperlink w:history="true" w:anchor="_bookmark34">
        <w:r>
          <w:rPr>
            <w:color w:val="2E3092"/>
          </w:rPr>
          <w:t>Figs.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20-21</w:t>
        </w:r>
      </w:hyperlink>
      <w:r>
        <w:rPr>
          <w:color w:val="231F20"/>
        </w:rPr>
        <w:t>.</w:t>
      </w:r>
      <w:r>
        <w:rPr>
          <w:color w:val="231F20"/>
          <w:spacing w:val="40"/>
        </w:rPr>
        <w:t> </w:t>
      </w:r>
      <w:r>
        <w:rPr>
          <w:color w:val="231F20"/>
        </w:rPr>
        <w:t>To plot the Grad-CAM,</w:t>
      </w:r>
      <w:r>
        <w:rPr>
          <w:color w:val="231F20"/>
          <w:spacing w:val="-1"/>
        </w:rPr>
        <w:t> </w:t>
      </w:r>
      <w:r>
        <w:rPr>
          <w:color w:val="231F20"/>
        </w:rPr>
        <w:t>the model uses the gradients of the last layer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CNN</w:t>
      </w:r>
      <w:r>
        <w:rPr>
          <w:color w:val="231F20"/>
          <w:spacing w:val="-3"/>
        </w:rPr>
        <w:t> </w:t>
      </w:r>
      <w:r>
        <w:rPr>
          <w:color w:val="231F20"/>
        </w:rPr>
        <w:t>model.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evident</w:t>
      </w:r>
      <w:r>
        <w:rPr>
          <w:color w:val="231F20"/>
          <w:spacing w:val="-2"/>
        </w:rPr>
        <w:t> </w:t>
      </w:r>
      <w:r>
        <w:rPr>
          <w:color w:val="231F20"/>
        </w:rPr>
        <w:t>from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Grad-CAM</w:t>
      </w:r>
      <w:r>
        <w:rPr>
          <w:color w:val="231F20"/>
          <w:spacing w:val="-1"/>
        </w:rPr>
        <w:t> </w:t>
      </w:r>
      <w:r>
        <w:rPr>
          <w:color w:val="231F20"/>
        </w:rPr>
        <w:t>shown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hyperlink w:history="true" w:anchor="_bookmark34">
        <w:r>
          <w:rPr>
            <w:color w:val="2E3092"/>
          </w:rPr>
          <w:t>Figs.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20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5"/>
          </w:rPr>
          <w:t>21</w:t>
        </w:r>
      </w:hyperlink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</w:pPr>
    </w:p>
    <w:p>
      <w:pPr>
        <w:pStyle w:val="BodyText"/>
        <w:spacing w:before="121"/>
      </w:pPr>
    </w:p>
    <w:p>
      <w:pPr>
        <w:spacing w:before="0"/>
        <w:ind w:left="103" w:right="0" w:firstLine="0"/>
        <w:jc w:val="left"/>
        <w:rPr>
          <w:i/>
          <w:sz w:val="16"/>
        </w:rPr>
      </w:pPr>
      <w:r>
        <w:rPr>
          <w:i/>
          <w:color w:val="231F20"/>
          <w:spacing w:val="-8"/>
          <w:sz w:val="16"/>
        </w:rPr>
        <w:t>4.4.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8"/>
          <w:sz w:val="16"/>
        </w:rPr>
        <w:t>Crop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8"/>
          <w:sz w:val="16"/>
        </w:rPr>
        <w:t>loss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8"/>
          <w:sz w:val="16"/>
        </w:rPr>
        <w:t>estimatio</w:t>
      </w:r>
      <w:r>
        <w:rPr>
          <w:i/>
          <w:color w:val="231F20"/>
          <w:spacing w:val="-8"/>
          <w:sz w:val="16"/>
        </w:rPr>
        <w:t>n</w:t>
      </w:r>
    </w:p>
    <w:p>
      <w:pPr>
        <w:spacing w:line="20" w:lineRule="exact"/>
        <w:ind w:left="0" w:right="0" w:firstLine="0"/>
        <w:rPr>
          <w:sz w:val="2"/>
        </w:rPr>
      </w:pPr>
      <w:r>
        <w:rPr/>
        <w:br w:type="column"/>
      </w:r>
      <w:r>
        <w:rPr>
          <w:sz w:val="2"/>
        </w:rPr>
        <mc:AlternateContent>
          <mc:Choice Requires="wps">
            <w:drawing>
              <wp:inline distT="0" distB="0" distL="0" distR="0">
                <wp:extent cx="414020" cy="4445"/>
                <wp:effectExtent l="0" t="0" r="0" b="0"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414020" cy="4445"/>
                          <a:chExt cx="414020" cy="4445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0" y="0"/>
                            <a:ext cx="4140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4445">
                                <a:moveTo>
                                  <a:pt x="4139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9"/>
                                </a:lnTo>
                                <a:lnTo>
                                  <a:pt x="413994" y="4319"/>
                                </a:lnTo>
                                <a:lnTo>
                                  <a:pt x="413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.6pt;height:.35pt;mso-position-horizontal-relative:char;mso-position-vertical-relative:line" id="docshapegroup25" coordorigin="0,0" coordsize="652,7">
                <v:rect style="position:absolute;left:0;top:0;width:652;height:7" id="docshape26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  <w:r>
        <w:rPr>
          <w:color w:val="231F20"/>
          <w:spacing w:val="-2"/>
          <w:w w:val="110"/>
        </w:rPr>
        <w:t>8442</w:t>
      </w:r>
      <w:r>
        <w:rPr>
          <w:color w:val="231F20"/>
          <w:spacing w:val="-4"/>
          <w:w w:val="110"/>
        </w:rPr>
        <w:t> </w:t>
      </w:r>
      <w:r>
        <w:rPr>
          <w:rFonts w:ascii="Standard Symbols PS" w:hAnsi="Standard Symbols PS"/>
          <w:color w:val="231F20"/>
          <w:spacing w:val="-2"/>
          <w:w w:val="220"/>
        </w:rPr>
        <w:t>×</w:t>
      </w:r>
      <w:r>
        <w:rPr>
          <w:rFonts w:ascii="Standard Symbols PS" w:hAnsi="Standard Symbols PS"/>
          <w:color w:val="231F20"/>
          <w:spacing w:val="-49"/>
          <w:w w:val="220"/>
        </w:rPr>
        <w:t> </w:t>
      </w:r>
      <w:r>
        <w:rPr>
          <w:color w:val="231F20"/>
          <w:spacing w:val="-10"/>
          <w:w w:val="110"/>
        </w:rPr>
        <w:t>9</w:t>
      </w:r>
    </w:p>
    <w:p>
      <w:pPr>
        <w:spacing w:after="0"/>
        <w:sectPr>
          <w:type w:val="continuous"/>
          <w:pgSz w:w="11910" w:h="15880"/>
          <w:pgMar w:header="693" w:footer="592" w:top="640" w:bottom="280" w:left="660" w:right="640"/>
          <w:cols w:num="3" w:equalWidth="0">
            <w:col w:w="5166" w:space="193"/>
            <w:col w:w="1755" w:space="1"/>
            <w:col w:w="3495"/>
          </w:cols>
        </w:sectPr>
      </w:pPr>
    </w:p>
    <w:p>
      <w:pPr>
        <w:pStyle w:val="BodyText"/>
        <w:spacing w:line="273" w:lineRule="auto" w:before="10"/>
        <w:ind w:left="103" w:right="38"/>
        <w:jc w:val="both"/>
      </w:pPr>
      <w:r>
        <w:rPr>
          <w:color w:val="231F20"/>
        </w:rPr>
        <w:t>that the features are visible with more clear boundaries when the</w:t>
      </w:r>
      <w:r>
        <w:rPr>
          <w:color w:val="231F20"/>
          <w:spacing w:val="40"/>
        </w:rPr>
        <w:t> </w:t>
      </w:r>
      <w:r>
        <w:rPr>
          <w:color w:val="231F20"/>
        </w:rPr>
        <w:t>models are employed on pre-processed dataset. Further, it is evident</w:t>
      </w:r>
      <w:r>
        <w:rPr>
          <w:color w:val="231F20"/>
          <w:spacing w:val="40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gures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proposed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rFonts w:ascii="Tuffy" w:hAnsi="Tuffy"/>
          <w:b w:val="0"/>
          <w:color w:val="231F20"/>
        </w:rPr>
        <w:t>’</w:t>
      </w:r>
      <w:r>
        <w:rPr>
          <w:rFonts w:ascii="Tuffy" w:hAnsi="Tuffy"/>
          <w:b w:val="0"/>
          <w:color w:val="231F20"/>
          <w:spacing w:val="-12"/>
        </w:rPr>
        <w:t> </w:t>
      </w:r>
      <w:r>
        <w:rPr>
          <w:color w:val="231F20"/>
        </w:rPr>
        <w:t>MaizeNet</w:t>
      </w:r>
      <w:r>
        <w:rPr>
          <w:rFonts w:ascii="Tuffy" w:hAnsi="Tuffy"/>
          <w:b w:val="0"/>
          <w:color w:val="231F20"/>
        </w:rPr>
        <w:t>’</w:t>
      </w:r>
      <w:r>
        <w:rPr>
          <w:rFonts w:ascii="Tuffy" w:hAnsi="Tuffy"/>
          <w:b w:val="0"/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mark-</w:t>
      </w:r>
      <w:r>
        <w:rPr>
          <w:color w:val="231F20"/>
          <w:spacing w:val="40"/>
        </w:rPr>
        <w:t> </w:t>
      </w:r>
      <w:r>
        <w:rPr>
          <w:color w:val="231F20"/>
        </w:rPr>
        <w:t>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maximum</w:t>
      </w:r>
      <w:r>
        <w:rPr>
          <w:color w:val="231F20"/>
          <w:spacing w:val="-9"/>
        </w:rPr>
        <w:t> </w:t>
      </w:r>
      <w:r>
        <w:rPr>
          <w:color w:val="231F20"/>
        </w:rPr>
        <w:t>regions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infection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given</w:t>
      </w:r>
      <w:r>
        <w:rPr>
          <w:color w:val="231F20"/>
          <w:spacing w:val="-9"/>
        </w:rPr>
        <w:t> </w:t>
      </w:r>
      <w:r>
        <w:rPr>
          <w:color w:val="231F20"/>
        </w:rPr>
        <w:t>sample.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clearly</w:t>
      </w:r>
      <w:r>
        <w:rPr>
          <w:color w:val="231F20"/>
          <w:spacing w:val="-9"/>
        </w:rPr>
        <w:t> </w:t>
      </w:r>
      <w:r>
        <w:rPr>
          <w:color w:val="231F20"/>
        </w:rPr>
        <w:t>distin-</w:t>
      </w:r>
      <w:r>
        <w:rPr>
          <w:color w:val="231F20"/>
          <w:spacing w:val="40"/>
        </w:rPr>
        <w:t> </w:t>
      </w:r>
      <w:r>
        <w:rPr>
          <w:color w:val="231F20"/>
        </w:rPr>
        <w:t>guishes the features of healthy, TLB, rust, and multidisease. Hence, it</w:t>
      </w:r>
      <w:r>
        <w:rPr>
          <w:color w:val="231F20"/>
          <w:spacing w:val="40"/>
        </w:rPr>
        <w:t> </w:t>
      </w:r>
      <w:r>
        <w:rPr>
          <w:color w:val="231F20"/>
        </w:rPr>
        <w:t>proves the reliability of the model in 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cation.</w:t>
      </w:r>
    </w:p>
    <w:p>
      <w:pPr>
        <w:pStyle w:val="BodyText"/>
        <w:spacing w:before="48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bookmarkStart w:name="4.3. Disease severity" w:id="52"/>
      <w:bookmarkEnd w:id="52"/>
      <w:r>
        <w:rPr/>
      </w:r>
      <w:r>
        <w:rPr>
          <w:i/>
          <w:color w:val="231F20"/>
          <w:spacing w:val="-6"/>
          <w:sz w:val="16"/>
        </w:rPr>
        <w:t>Disease</w:t>
      </w:r>
      <w:r>
        <w:rPr>
          <w:i/>
          <w:color w:val="231F20"/>
          <w:spacing w:val="-2"/>
          <w:sz w:val="16"/>
        </w:rPr>
        <w:t> severity</w:t>
      </w:r>
    </w:p>
    <w:p>
      <w:pPr>
        <w:pStyle w:val="BodyText"/>
        <w:spacing w:before="53"/>
        <w:rPr>
          <w:i/>
        </w:rPr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Merely</w:t>
      </w:r>
      <w:r>
        <w:rPr>
          <w:color w:val="231F20"/>
          <w:spacing w:val="-2"/>
        </w:rPr>
        <w:t> </w:t>
      </w:r>
      <w:r>
        <w:rPr>
          <w:color w:val="231F20"/>
        </w:rPr>
        <w:t>detecting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classifying</w:t>
      </w:r>
      <w:r>
        <w:rPr>
          <w:color w:val="231F20"/>
          <w:spacing w:val="-5"/>
        </w:rPr>
        <w:t> </w:t>
      </w:r>
      <w:r>
        <w:rPr>
          <w:color w:val="231F20"/>
        </w:rPr>
        <w:t>diseases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not</w:t>
      </w:r>
      <w:r>
        <w:rPr>
          <w:color w:val="231F20"/>
          <w:spacing w:val="-3"/>
        </w:rPr>
        <w:t> </w:t>
      </w:r>
      <w:r>
        <w:rPr>
          <w:color w:val="231F20"/>
        </w:rPr>
        <w:t>suf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prevent</w:t>
      </w:r>
      <w:r>
        <w:rPr>
          <w:color w:val="231F20"/>
          <w:spacing w:val="40"/>
        </w:rPr>
        <w:t> </w:t>
      </w:r>
      <w:r>
        <w:rPr>
          <w:color w:val="231F20"/>
        </w:rPr>
        <w:t>and estimate the crop loss. Therefore, we extended the research work</w:t>
      </w:r>
      <w:r>
        <w:rPr>
          <w:color w:val="231F20"/>
          <w:spacing w:val="40"/>
        </w:rPr>
        <w:t> </w:t>
      </w:r>
      <w:r>
        <w:rPr>
          <w:color w:val="231F20"/>
        </w:rPr>
        <w:t>and calculated the disease severity in maize crop. For this purpose, we</w:t>
      </w:r>
      <w:r>
        <w:rPr>
          <w:color w:val="231F20"/>
          <w:spacing w:val="40"/>
        </w:rPr>
        <w:t> </w:t>
      </w:r>
      <w:r>
        <w:rPr>
          <w:color w:val="231F20"/>
        </w:rPr>
        <w:t>used 1 to 9 rating scale to mark the severity of TLB, rust, and</w:t>
      </w:r>
      <w:r>
        <w:rPr>
          <w:color w:val="231F20"/>
          <w:spacing w:val="40"/>
        </w:rPr>
        <w:t> </w:t>
      </w:r>
      <w:r>
        <w:rPr>
          <w:color w:val="231F20"/>
        </w:rPr>
        <w:t>multidisease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maize</w:t>
      </w:r>
      <w:r>
        <w:rPr>
          <w:color w:val="231F20"/>
          <w:spacing w:val="-3"/>
        </w:rPr>
        <w:t> </w:t>
      </w:r>
      <w:r>
        <w:rPr>
          <w:color w:val="231F20"/>
        </w:rPr>
        <w:t>crop.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scale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designed</w:t>
      </w:r>
      <w:r>
        <w:rPr>
          <w:color w:val="231F20"/>
          <w:spacing w:val="-2"/>
        </w:rPr>
        <w:t> </w:t>
      </w:r>
      <w:r>
        <w:rPr>
          <w:color w:val="231F20"/>
        </w:rPr>
        <w:t>by</w:t>
      </w:r>
      <w:r>
        <w:rPr>
          <w:color w:val="231F20"/>
          <w:spacing w:val="-4"/>
        </w:rPr>
        <w:t> </w:t>
      </w:r>
      <w:r>
        <w:rPr>
          <w:color w:val="231F20"/>
        </w:rPr>
        <w:t>plant</w:t>
      </w:r>
      <w:r>
        <w:rPr>
          <w:color w:val="231F20"/>
          <w:spacing w:val="-1"/>
        </w:rPr>
        <w:t> </w:t>
      </w:r>
      <w:r>
        <w:rPr>
          <w:color w:val="231F20"/>
        </w:rPr>
        <w:t>pathologists,</w:t>
      </w:r>
      <w:r>
        <w:rPr>
          <w:color w:val="231F20"/>
          <w:spacing w:val="40"/>
        </w:rPr>
        <w:t> </w:t>
      </w:r>
      <w:r>
        <w:rPr>
          <w:color w:val="231F20"/>
        </w:rPr>
        <w:t>ICAR, maize, Ludhiana(</w:t>
      </w:r>
      <w:hyperlink w:history="true" w:anchor="_bookmark37">
        <w:r>
          <w:rPr>
            <w:color w:val="2E3092"/>
          </w:rPr>
          <w:t>Hooda et al., 2018</w:t>
        </w:r>
      </w:hyperlink>
      <w:r>
        <w:rPr>
          <w:color w:val="231F20"/>
        </w:rPr>
        <w:t>). Using the scale, we calcu-</w:t>
      </w:r>
      <w:r>
        <w:rPr>
          <w:color w:val="231F20"/>
          <w:spacing w:val="40"/>
        </w:rPr>
        <w:t> </w:t>
      </w:r>
      <w:r>
        <w:rPr>
          <w:color w:val="231F20"/>
        </w:rPr>
        <w:t>lated the percentage of disease severity for TLB and rust as shown in</w:t>
      </w:r>
      <w:r>
        <w:rPr>
          <w:color w:val="231F20"/>
          <w:spacing w:val="40"/>
        </w:rPr>
        <w:t> </w:t>
      </w:r>
      <w:hyperlink w:history="true" w:anchor="_bookmark35">
        <w:r>
          <w:rPr>
            <w:color w:val="2E3092"/>
          </w:rPr>
          <w:t>Table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7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8</w:t>
        </w:r>
      </w:hyperlink>
      <w:r>
        <w:rPr>
          <w:color w:val="2E3092"/>
          <w:spacing w:val="-10"/>
        </w:rPr>
        <w:t> </w:t>
      </w:r>
      <w:r>
        <w:rPr>
          <w:color w:val="231F20"/>
        </w:rPr>
        <w:t>respectively.</w:t>
      </w:r>
      <w:r>
        <w:rPr>
          <w:color w:val="231F20"/>
          <w:spacing w:val="-10"/>
        </w:rPr>
        <w:t> </w:t>
      </w:r>
      <w:r>
        <w:rPr>
          <w:color w:val="231F20"/>
        </w:rPr>
        <w:t>Further,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following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nition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disease</w:t>
      </w:r>
      <w:r>
        <w:rPr>
          <w:color w:val="231F20"/>
          <w:spacing w:val="40"/>
        </w:rPr>
        <w:t> </w:t>
      </w:r>
      <w:r>
        <w:rPr>
          <w:color w:val="231F20"/>
        </w:rPr>
        <w:t>severity</w:t>
      </w:r>
      <w:r>
        <w:rPr>
          <w:color w:val="231F20"/>
          <w:spacing w:val="-10"/>
        </w:rPr>
        <w:t> </w:t>
      </w:r>
      <w:r>
        <w:rPr>
          <w:color w:val="231F20"/>
        </w:rPr>
        <w:t>presented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eq.</w:t>
      </w:r>
      <w:r>
        <w:rPr>
          <w:color w:val="231F20"/>
          <w:spacing w:val="-10"/>
        </w:rPr>
        <w:t> </w:t>
      </w:r>
      <w:hyperlink w:history="true" w:anchor="_bookmark21">
        <w:r>
          <w:rPr>
            <w:color w:val="2E3092"/>
          </w:rPr>
          <w:t>(13)</w:t>
        </w:r>
      </w:hyperlink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calculated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severity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TLB,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rust</w:t>
      </w:r>
    </w:p>
    <w:p>
      <w:pPr>
        <w:pStyle w:val="BodyText"/>
        <w:spacing w:line="276" w:lineRule="auto" w:before="34"/>
        <w:ind w:left="103" w:right="118" w:firstLine="239"/>
        <w:jc w:val="both"/>
      </w:pPr>
      <w:r>
        <w:rPr/>
        <w:br w:type="column"/>
      </w:r>
      <w:r>
        <w:rPr>
          <w:color w:val="231F20"/>
        </w:rPr>
        <w:t>Estimation of crop loss is important to maintain a balance between</w:t>
      </w:r>
      <w:r>
        <w:rPr>
          <w:color w:val="231F20"/>
          <w:spacing w:val="40"/>
        </w:rPr>
        <w:t> </w:t>
      </w:r>
      <w:r>
        <w:rPr>
          <w:color w:val="231F20"/>
        </w:rPr>
        <w:t>the demand, and supply of a crop. This is also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 in regulating</w:t>
      </w:r>
      <w:r>
        <w:rPr>
          <w:color w:val="231F20"/>
          <w:spacing w:val="40"/>
        </w:rPr>
        <w:t> </w:t>
      </w:r>
      <w:r>
        <w:rPr>
          <w:color w:val="231F20"/>
        </w:rPr>
        <w:t>the price of a crop. Thus, we worked for estimating the crop loss in</w:t>
      </w:r>
      <w:r>
        <w:rPr>
          <w:color w:val="231F20"/>
          <w:spacing w:val="40"/>
        </w:rPr>
        <w:t> </w:t>
      </w:r>
      <w:r>
        <w:rPr>
          <w:color w:val="231F20"/>
        </w:rPr>
        <w:t>maize crop. In this study, we used the maize dataset comprising 2996</w:t>
      </w:r>
      <w:r>
        <w:rPr>
          <w:color w:val="231F20"/>
          <w:spacing w:val="40"/>
        </w:rPr>
        <w:t> </w:t>
      </w:r>
      <w:r>
        <w:rPr>
          <w:color w:val="231F20"/>
        </w:rPr>
        <w:t>images. This dataset contains 938 images of maize plants infected </w:t>
      </w:r>
      <w:r>
        <w:rPr>
          <w:color w:val="231F20"/>
        </w:rPr>
        <w:t>by</w:t>
      </w:r>
      <w:r>
        <w:rPr>
          <w:color w:val="231F20"/>
          <w:spacing w:val="40"/>
        </w:rPr>
        <w:t> </w:t>
      </w:r>
      <w:r>
        <w:rPr>
          <w:color w:val="231F20"/>
        </w:rPr>
        <w:t>rust</w:t>
      </w:r>
      <w:r>
        <w:rPr>
          <w:color w:val="231F20"/>
          <w:spacing w:val="-1"/>
        </w:rPr>
        <w:t> </w:t>
      </w:r>
      <w:r>
        <w:rPr>
          <w:color w:val="231F20"/>
        </w:rPr>
        <w:t>and 976 infected by</w:t>
      </w:r>
      <w:r>
        <w:rPr>
          <w:color w:val="231F20"/>
          <w:spacing w:val="-2"/>
        </w:rPr>
        <w:t> </w:t>
      </w:r>
      <w:r>
        <w:rPr>
          <w:color w:val="231F20"/>
        </w:rPr>
        <w:t>TLB.</w:t>
      </w:r>
      <w:r>
        <w:rPr>
          <w:color w:val="231F20"/>
          <w:spacing w:val="-1"/>
        </w:rPr>
        <w:t> </w:t>
      </w:r>
      <w:r>
        <w:rPr>
          <w:color w:val="231F20"/>
        </w:rPr>
        <w:t>Following</w:t>
      </w:r>
      <w:r>
        <w:rPr>
          <w:color w:val="231F20"/>
          <w:spacing w:val="-1"/>
        </w:rPr>
        <w:t> </w:t>
      </w:r>
      <w:r>
        <w:rPr>
          <w:color w:val="231F20"/>
        </w:rPr>
        <w:t>the recommendations</w:t>
      </w:r>
      <w:r>
        <w:rPr>
          <w:color w:val="231F20"/>
          <w:spacing w:val="-1"/>
        </w:rPr>
        <w:t> </w:t>
      </w:r>
      <w:r>
        <w:rPr>
          <w:color w:val="231F20"/>
        </w:rPr>
        <w:t>of plant</w:t>
      </w:r>
      <w:r>
        <w:rPr>
          <w:color w:val="231F20"/>
          <w:spacing w:val="40"/>
        </w:rPr>
        <w:t> </w:t>
      </w:r>
      <w:r>
        <w:rPr>
          <w:color w:val="231F20"/>
        </w:rPr>
        <w:t>pathologists, we used rating scale for predicting percentage of crop</w:t>
      </w:r>
      <w:r>
        <w:rPr>
          <w:color w:val="231F20"/>
          <w:spacing w:val="40"/>
        </w:rPr>
        <w:t> </w:t>
      </w:r>
      <w:r>
        <w:rPr>
          <w:color w:val="231F20"/>
        </w:rPr>
        <w:t>loss. We recorded the number of leaves with disease severity in the</w:t>
      </w:r>
      <w:r>
        <w:rPr>
          <w:color w:val="231F20"/>
          <w:spacing w:val="40"/>
        </w:rPr>
        <w:t> </w:t>
      </w:r>
      <w:r>
        <w:rPr>
          <w:color w:val="231F20"/>
        </w:rPr>
        <w:t>range of 1 to 5 rating, and 6 to 9 rating on the rating scale. Leaves</w:t>
      </w:r>
      <w:r>
        <w:rPr>
          <w:color w:val="231F20"/>
          <w:spacing w:val="40"/>
        </w:rPr>
        <w:t> </w:t>
      </w:r>
      <w:r>
        <w:rPr>
          <w:color w:val="231F20"/>
        </w:rPr>
        <w:t>which report the severity in the range of 1 to 5 rating cause the crop</w:t>
      </w:r>
      <w:r>
        <w:rPr>
          <w:color w:val="231F20"/>
          <w:spacing w:val="40"/>
        </w:rPr>
        <w:t> </w:t>
      </w:r>
      <w:r>
        <w:rPr>
          <w:color w:val="231F20"/>
        </w:rPr>
        <w:t>loss of approximately 40%. Whereas, the leaves with rating 6 to 9</w:t>
      </w:r>
      <w:r>
        <w:rPr>
          <w:color w:val="231F20"/>
          <w:spacing w:val="80"/>
        </w:rPr>
        <w:t> </w:t>
      </w:r>
      <w:r>
        <w:rPr>
          <w:color w:val="231F20"/>
        </w:rPr>
        <w:t>cause</w:t>
      </w:r>
      <w:r>
        <w:rPr>
          <w:color w:val="231F20"/>
          <w:spacing w:val="-5"/>
        </w:rPr>
        <w:t> </w:t>
      </w:r>
      <w:r>
        <w:rPr>
          <w:color w:val="231F20"/>
        </w:rPr>
        <w:t>&gt;50%</w:t>
      </w:r>
      <w:r>
        <w:rPr>
          <w:color w:val="231F20"/>
          <w:spacing w:val="-5"/>
        </w:rPr>
        <w:t> </w:t>
      </w:r>
      <w:r>
        <w:rPr>
          <w:color w:val="231F20"/>
        </w:rPr>
        <w:t>crop</w:t>
      </w:r>
      <w:r>
        <w:rPr>
          <w:color w:val="231F20"/>
          <w:spacing w:val="-5"/>
        </w:rPr>
        <w:t> </w:t>
      </w:r>
      <w:r>
        <w:rPr>
          <w:color w:val="231F20"/>
        </w:rPr>
        <w:t>loss.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leaves</w:t>
      </w:r>
      <w:r>
        <w:rPr>
          <w:color w:val="231F20"/>
          <w:spacing w:val="-7"/>
        </w:rPr>
        <w:t> </w:t>
      </w:r>
      <w:r>
        <w:rPr>
          <w:color w:val="231F20"/>
        </w:rPr>
        <w:t>infected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multidisease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consid-</w:t>
      </w:r>
      <w:r>
        <w:rPr>
          <w:color w:val="231F20"/>
          <w:spacing w:val="40"/>
        </w:rPr>
        <w:t> </w:t>
      </w:r>
      <w:r>
        <w:rPr>
          <w:color w:val="231F20"/>
        </w:rPr>
        <w:t>ered</w:t>
      </w:r>
      <w:r>
        <w:rPr>
          <w:color w:val="231F20"/>
          <w:spacing w:val="-2"/>
        </w:rPr>
        <w:t> </w:t>
      </w:r>
      <w:r>
        <w:rPr>
          <w:color w:val="231F20"/>
        </w:rPr>
        <w:t>the cause for 100%</w:t>
      </w:r>
      <w:r>
        <w:rPr>
          <w:color w:val="231F20"/>
          <w:spacing w:val="-2"/>
        </w:rPr>
        <w:t> </w:t>
      </w:r>
      <w:r>
        <w:rPr>
          <w:color w:val="231F20"/>
        </w:rPr>
        <w:t>crop</w:t>
      </w:r>
      <w:r>
        <w:rPr>
          <w:color w:val="231F20"/>
          <w:spacing w:val="-1"/>
        </w:rPr>
        <w:t> </w:t>
      </w:r>
      <w:r>
        <w:rPr>
          <w:color w:val="231F20"/>
        </w:rPr>
        <w:t>loss. Further details for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crop</w:t>
      </w:r>
      <w:r>
        <w:rPr>
          <w:color w:val="231F20"/>
          <w:spacing w:val="-2"/>
        </w:rPr>
        <w:t> </w:t>
      </w:r>
      <w:r>
        <w:rPr>
          <w:color w:val="231F20"/>
        </w:rPr>
        <w:t>loss</w:t>
      </w:r>
      <w:r>
        <w:rPr>
          <w:color w:val="231F20"/>
          <w:spacing w:val="-1"/>
        </w:rPr>
        <w:t> </w:t>
      </w:r>
      <w:r>
        <w:rPr>
          <w:color w:val="231F20"/>
        </w:rPr>
        <w:t>esti-</w:t>
      </w:r>
      <w:r>
        <w:rPr>
          <w:color w:val="231F20"/>
          <w:spacing w:val="40"/>
        </w:rPr>
        <w:t> </w:t>
      </w:r>
      <w:r>
        <w:rPr>
          <w:color w:val="231F20"/>
        </w:rPr>
        <w:t>mation are illustrated in </w:t>
      </w:r>
      <w:hyperlink w:history="true" w:anchor="_bookmark35">
        <w:r>
          <w:rPr>
            <w:color w:val="2E3092"/>
          </w:rPr>
          <w:t>Table 9</w:t>
        </w:r>
      </w:hyperlink>
      <w:r>
        <w:rPr>
          <w:color w:val="231F20"/>
        </w:rPr>
        <w:t>. The estimated crop loss is validated</w:t>
      </w:r>
      <w:r>
        <w:rPr>
          <w:color w:val="231F20"/>
          <w:spacing w:val="40"/>
        </w:rPr>
        <w:t> </w:t>
      </w:r>
      <w:r>
        <w:rPr>
          <w:color w:val="231F20"/>
        </w:rPr>
        <w:t>by</w:t>
      </w:r>
      <w:r>
        <w:rPr>
          <w:color w:val="231F20"/>
          <w:spacing w:val="36"/>
        </w:rPr>
        <w:t> </w:t>
      </w:r>
      <w:r>
        <w:rPr>
          <w:color w:val="231F20"/>
        </w:rPr>
        <w:t>the</w:t>
      </w:r>
      <w:r>
        <w:rPr>
          <w:color w:val="231F20"/>
          <w:spacing w:val="38"/>
        </w:rPr>
        <w:t> </w:t>
      </w:r>
      <w:r>
        <w:rPr>
          <w:color w:val="231F20"/>
        </w:rPr>
        <w:t>plant</w:t>
      </w:r>
      <w:r>
        <w:rPr>
          <w:color w:val="231F20"/>
          <w:spacing w:val="38"/>
        </w:rPr>
        <w:t> </w:t>
      </w:r>
      <w:r>
        <w:rPr>
          <w:color w:val="231F20"/>
        </w:rPr>
        <w:t>pathologists</w:t>
      </w:r>
      <w:r>
        <w:rPr>
          <w:color w:val="231F20"/>
          <w:spacing w:val="38"/>
        </w:rPr>
        <w:t> </w:t>
      </w:r>
      <w:r>
        <w:rPr>
          <w:color w:val="231F20"/>
        </w:rPr>
        <w:t>involved</w:t>
      </w:r>
      <w:r>
        <w:rPr>
          <w:color w:val="231F20"/>
          <w:spacing w:val="38"/>
        </w:rPr>
        <w:t> </w:t>
      </w:r>
      <w:r>
        <w:rPr>
          <w:color w:val="231F20"/>
        </w:rPr>
        <w:t>in</w:t>
      </w:r>
      <w:r>
        <w:rPr>
          <w:color w:val="231F20"/>
          <w:spacing w:val="38"/>
        </w:rPr>
        <w:t> </w:t>
      </w:r>
      <w:r>
        <w:rPr>
          <w:color w:val="231F20"/>
        </w:rPr>
        <w:t>this</w:t>
      </w:r>
      <w:r>
        <w:rPr>
          <w:color w:val="231F20"/>
          <w:spacing w:val="38"/>
        </w:rPr>
        <w:t> </w:t>
      </w:r>
      <w:r>
        <w:rPr>
          <w:color w:val="231F20"/>
        </w:rPr>
        <w:t>research.</w:t>
      </w:r>
      <w:r>
        <w:rPr>
          <w:color w:val="231F20"/>
          <w:spacing w:val="38"/>
        </w:rPr>
        <w:t> </w:t>
      </w:r>
      <w:r>
        <w:rPr>
          <w:color w:val="231F20"/>
        </w:rPr>
        <w:t>The</w:t>
      </w:r>
      <w:r>
        <w:rPr>
          <w:color w:val="231F20"/>
          <w:spacing w:val="38"/>
        </w:rPr>
        <w:t> </w:t>
      </w:r>
      <w:r>
        <w:rPr>
          <w:color w:val="231F20"/>
        </w:rPr>
        <w:t>estimation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crop</w:t>
      </w:r>
      <w:r>
        <w:rPr>
          <w:color w:val="231F20"/>
          <w:spacing w:val="-6"/>
        </w:rPr>
        <w:t> </w:t>
      </w:r>
      <w:r>
        <w:rPr>
          <w:color w:val="231F20"/>
        </w:rPr>
        <w:t>loss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validated</w:t>
      </w:r>
      <w:r>
        <w:rPr>
          <w:color w:val="231F20"/>
          <w:spacing w:val="-6"/>
        </w:rPr>
        <w:t> </w:t>
      </w:r>
      <w:r>
        <w:rPr>
          <w:color w:val="231F20"/>
        </w:rPr>
        <w:t>based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results</w:t>
      </w:r>
      <w:r>
        <w:rPr>
          <w:color w:val="231F20"/>
          <w:spacing w:val="-6"/>
        </w:rPr>
        <w:t> </w:t>
      </w:r>
      <w:r>
        <w:rPr>
          <w:color w:val="231F20"/>
        </w:rPr>
        <w:t>reported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disease</w:t>
      </w:r>
      <w:r>
        <w:rPr>
          <w:color w:val="231F20"/>
          <w:spacing w:val="-7"/>
        </w:rPr>
        <w:t> </w:t>
      </w:r>
      <w:r>
        <w:rPr>
          <w:color w:val="231F20"/>
        </w:rPr>
        <w:t>de-</w:t>
      </w:r>
      <w:r>
        <w:rPr>
          <w:color w:val="231F20"/>
          <w:spacing w:val="40"/>
        </w:rPr>
        <w:t> </w:t>
      </w:r>
      <w:r>
        <w:rPr>
          <w:color w:val="231F20"/>
        </w:rPr>
        <w:t>tection,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 visualization of infected regions, and severity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calculated.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spacing w:before="160"/>
        <w:rPr>
          <w:sz w:val="20"/>
        </w:rPr>
      </w:pPr>
    </w:p>
    <w:p>
      <w:pPr>
        <w:tabs>
          <w:tab w:pos="5704" w:val="left" w:leader="none"/>
        </w:tabs>
        <w:spacing w:line="240" w:lineRule="auto"/>
        <w:ind w:left="34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880847" cy="2127504"/>
            <wp:effectExtent l="0" t="0" r="0" b="0"/>
            <wp:docPr id="43" name="Image 43" descr="Image of Fig.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 descr="Image of Fig. 1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847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880847" cy="2127504"/>
            <wp:effectExtent l="0" t="0" r="0" b="0"/>
            <wp:docPr id="44" name="Image 44" descr="Image of Fig.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 descr="Image of Fig. 1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847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2"/>
        <w:rPr>
          <w:sz w:val="12"/>
        </w:rPr>
      </w:pPr>
    </w:p>
    <w:p>
      <w:pPr>
        <w:tabs>
          <w:tab w:pos="5448" w:val="left" w:leader="none"/>
        </w:tabs>
        <w:spacing w:before="0"/>
        <w:ind w:left="0" w:right="106" w:firstLine="0"/>
        <w:jc w:val="center"/>
        <w:rPr>
          <w:sz w:val="12"/>
        </w:rPr>
      </w:pPr>
      <w:bookmarkStart w:name="_bookmark31" w:id="53"/>
      <w:bookmarkEnd w:id="53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14. Average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Precision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different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models.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15.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Average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Recall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rPr>
          <w:sz w:val="15"/>
        </w:rPr>
      </w:pPr>
    </w:p>
    <w:p>
      <w:pPr>
        <w:tabs>
          <w:tab w:pos="5704" w:val="left" w:leader="none"/>
        </w:tabs>
        <w:spacing w:line="240" w:lineRule="auto"/>
        <w:ind w:left="344" w:right="0" w:firstLine="0"/>
        <w:rPr>
          <w:sz w:val="20"/>
        </w:rPr>
      </w:pPr>
      <w:r>
        <w:rPr>
          <w:position w:val="14"/>
          <w:sz w:val="20"/>
        </w:rPr>
        <w:drawing>
          <wp:inline distT="0" distB="0" distL="0" distR="0">
            <wp:extent cx="2878703" cy="1862327"/>
            <wp:effectExtent l="0" t="0" r="0" b="0"/>
            <wp:docPr id="45" name="Image 45" descr="Image of Fig.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 descr="Image of Fig. 1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703" cy="186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  <w:sz w:val="20"/>
        </w:rPr>
      </w:r>
      <w:r>
        <w:rPr>
          <w:position w:val="14"/>
          <w:sz w:val="20"/>
        </w:rPr>
        <w:tab/>
      </w:r>
      <w:r>
        <w:rPr>
          <w:sz w:val="20"/>
        </w:rPr>
        <w:drawing>
          <wp:inline distT="0" distB="0" distL="0" distR="0">
            <wp:extent cx="2879928" cy="1950720"/>
            <wp:effectExtent l="0" t="0" r="0" b="0"/>
            <wp:docPr id="46" name="Image 46" descr="Image of Fig.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 descr="Image of Fig. 1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928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spacing w:before="100"/>
        <w:ind w:left="1580" w:right="0" w:firstLine="0"/>
        <w:jc w:val="left"/>
        <w:rPr>
          <w:sz w:val="12"/>
        </w:rPr>
      </w:pPr>
      <w:bookmarkStart w:name="5. Web application" w:id="54"/>
      <w:bookmarkEnd w:id="54"/>
      <w:r>
        <w:rPr/>
      </w:r>
      <w:bookmarkStart w:name="6. Discussion" w:id="55"/>
      <w:bookmarkEnd w:id="55"/>
      <w:r>
        <w:rPr/>
      </w:r>
      <w:bookmarkStart w:name="_bookmark32" w:id="56"/>
      <w:bookmarkEnd w:id="56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16.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F1-score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models.</w:t>
      </w:r>
    </w:p>
    <w:p>
      <w:pPr>
        <w:spacing w:line="240" w:lineRule="auto" w:before="111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0"/>
        <w:ind w:left="1437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18.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Training time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4916" w:space="444"/>
            <w:col w:w="5250"/>
          </w:cols>
        </w:sectPr>
      </w:pPr>
    </w:p>
    <w:p>
      <w:pPr>
        <w:pStyle w:val="BodyText"/>
        <w:spacing w:before="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111" w:after="0"/>
        <w:ind w:left="271" w:right="0" w:hanging="168"/>
        <w:jc w:val="left"/>
        <w:rPr>
          <w:sz w:val="16"/>
        </w:rPr>
      </w:pPr>
      <w:r>
        <w:rPr>
          <w:color w:val="231F20"/>
          <w:w w:val="105"/>
          <w:sz w:val="16"/>
        </w:rPr>
        <w:t>Web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spacing w:val="-2"/>
          <w:w w:val="110"/>
          <w:sz w:val="16"/>
        </w:rPr>
        <w:t>application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03" w:right="38" w:firstLine="238"/>
        <w:jc w:val="both"/>
      </w:pPr>
      <w:r>
        <w:rPr>
          <w:color w:val="231F20"/>
        </w:rPr>
        <w:t>To develop a one-point solution from disease detection to crop loss</w:t>
      </w:r>
      <w:r>
        <w:rPr>
          <w:color w:val="231F20"/>
          <w:spacing w:val="40"/>
        </w:rPr>
        <w:t> </w:t>
      </w:r>
      <w:r>
        <w:rPr>
          <w:color w:val="231F20"/>
        </w:rPr>
        <w:t>estimation, we integrated the proposed framework with an interactive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user-friendly</w:t>
      </w:r>
      <w:r>
        <w:rPr>
          <w:color w:val="231F20"/>
          <w:spacing w:val="-4"/>
        </w:rPr>
        <w:t> </w:t>
      </w:r>
      <w:r>
        <w:rPr>
          <w:color w:val="231F20"/>
        </w:rPr>
        <w:t>web</w:t>
      </w:r>
      <w:r>
        <w:rPr>
          <w:color w:val="231F20"/>
          <w:spacing w:val="-4"/>
        </w:rPr>
        <w:t> </w:t>
      </w:r>
      <w:r>
        <w:rPr>
          <w:color w:val="231F20"/>
        </w:rPr>
        <w:t>application.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web</w:t>
      </w:r>
      <w:r>
        <w:rPr>
          <w:color w:val="231F20"/>
          <w:spacing w:val="-3"/>
        </w:rPr>
        <w:t> </w:t>
      </w:r>
      <w:r>
        <w:rPr>
          <w:color w:val="231F20"/>
        </w:rPr>
        <w:t>application</w:t>
      </w:r>
      <w:r>
        <w:rPr>
          <w:color w:val="231F20"/>
          <w:spacing w:val="-4"/>
        </w:rPr>
        <w:t> </w:t>
      </w:r>
      <w:r>
        <w:rPr>
          <w:color w:val="231F20"/>
        </w:rPr>
        <w:t>provides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op-</w:t>
      </w:r>
      <w:r>
        <w:rPr>
          <w:color w:val="231F20"/>
          <w:spacing w:val="40"/>
        </w:rPr>
        <w:t> </w:t>
      </w:r>
      <w:r>
        <w:rPr>
          <w:color w:val="231F20"/>
        </w:rPr>
        <w:t>tion to choose the input image and submit it. The uploaded original</w:t>
      </w:r>
      <w:r>
        <w:rPr>
          <w:color w:val="231F20"/>
          <w:spacing w:val="40"/>
        </w:rPr>
        <w:t> </w:t>
      </w:r>
      <w:r>
        <w:rPr>
          <w:color w:val="231F20"/>
        </w:rPr>
        <w:t>image</w:t>
      </w:r>
      <w:r>
        <w:rPr>
          <w:color w:val="231F20"/>
          <w:spacing w:val="27"/>
        </w:rPr>
        <w:t> </w:t>
      </w:r>
      <w:r>
        <w:rPr>
          <w:color w:val="231F20"/>
        </w:rPr>
        <w:t>and</w:t>
      </w:r>
      <w:r>
        <w:rPr>
          <w:color w:val="231F20"/>
          <w:spacing w:val="25"/>
        </w:rPr>
        <w:t> </w:t>
      </w:r>
      <w:r>
        <w:rPr>
          <w:color w:val="231F20"/>
        </w:rPr>
        <w:t>its</w:t>
      </w:r>
      <w:r>
        <w:rPr>
          <w:color w:val="231F20"/>
          <w:spacing w:val="24"/>
        </w:rPr>
        <w:t> </w:t>
      </w:r>
      <w:r>
        <w:rPr>
          <w:color w:val="231F20"/>
        </w:rPr>
        <w:t>corresponding</w:t>
      </w:r>
      <w:r>
        <w:rPr>
          <w:color w:val="231F20"/>
          <w:spacing w:val="27"/>
        </w:rPr>
        <w:t> </w:t>
      </w:r>
      <w:r>
        <w:rPr>
          <w:color w:val="231F20"/>
        </w:rPr>
        <w:t>mask</w:t>
      </w:r>
      <w:r>
        <w:rPr>
          <w:color w:val="231F20"/>
          <w:spacing w:val="27"/>
        </w:rPr>
        <w:t> </w:t>
      </w:r>
      <w:r>
        <w:rPr>
          <w:color w:val="231F20"/>
        </w:rPr>
        <w:t>generated</w:t>
      </w:r>
      <w:r>
        <w:rPr>
          <w:color w:val="231F20"/>
          <w:spacing w:val="24"/>
        </w:rPr>
        <w:t> </w:t>
      </w:r>
      <w:r>
        <w:rPr>
          <w:color w:val="231F20"/>
        </w:rPr>
        <w:t>by</w:t>
      </w:r>
      <w:r>
        <w:rPr>
          <w:color w:val="231F20"/>
          <w:spacing w:val="27"/>
        </w:rPr>
        <w:t> </w:t>
      </w:r>
      <w:r>
        <w:rPr>
          <w:color w:val="231F20"/>
        </w:rPr>
        <w:t>K-means</w:t>
      </w:r>
      <w:r>
        <w:rPr>
          <w:color w:val="231F20"/>
          <w:spacing w:val="25"/>
        </w:rPr>
        <w:t> </w:t>
      </w:r>
      <w:r>
        <w:rPr>
          <w:color w:val="231F20"/>
        </w:rPr>
        <w:t>mask</w:t>
      </w:r>
      <w:r>
        <w:rPr>
          <w:color w:val="231F20"/>
          <w:spacing w:val="27"/>
        </w:rPr>
        <w:t> </w:t>
      </w:r>
      <w:r>
        <w:rPr>
          <w:color w:val="231F20"/>
        </w:rPr>
        <w:t>will</w:t>
      </w:r>
      <w:r>
        <w:rPr>
          <w:color w:val="231F20"/>
          <w:spacing w:val="40"/>
        </w:rPr>
        <w:t> </w:t>
      </w:r>
      <w:r>
        <w:rPr>
          <w:color w:val="231F20"/>
        </w:rPr>
        <w:t>be displayed on screen. Next, the image is sent to the proposed DL</w:t>
      </w:r>
      <w:r>
        <w:rPr>
          <w:color w:val="231F20"/>
          <w:spacing w:val="40"/>
        </w:rPr>
        <w:t> </w:t>
      </w:r>
      <w:r>
        <w:rPr>
          <w:color w:val="231F20"/>
        </w:rPr>
        <w:t>based model MaizeNet that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es it to one of the four classes viz.</w:t>
      </w:r>
      <w:r>
        <w:rPr>
          <w:color w:val="231F20"/>
          <w:spacing w:val="40"/>
        </w:rPr>
        <w:t> </w:t>
      </w:r>
      <w:r>
        <w:rPr>
          <w:color w:val="231F20"/>
        </w:rPr>
        <w:t>TLB,</w:t>
      </w:r>
      <w:r>
        <w:rPr>
          <w:color w:val="231F20"/>
          <w:spacing w:val="-1"/>
        </w:rPr>
        <w:t> </w:t>
      </w:r>
      <w:r>
        <w:rPr>
          <w:color w:val="231F20"/>
        </w:rPr>
        <w:t>rust,</w:t>
      </w:r>
      <w:r>
        <w:rPr>
          <w:color w:val="231F20"/>
          <w:spacing w:val="-4"/>
        </w:rPr>
        <w:t> </w:t>
      </w:r>
      <w:r>
        <w:rPr>
          <w:color w:val="231F20"/>
        </w:rPr>
        <w:t>multidisease</w:t>
      </w:r>
      <w:r>
        <w:rPr>
          <w:color w:val="231F20"/>
          <w:spacing w:val="-4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healthy.</w:t>
      </w:r>
      <w:r>
        <w:rPr>
          <w:color w:val="231F20"/>
          <w:spacing w:val="-1"/>
        </w:rPr>
        <w:t> </w:t>
      </w:r>
      <w:r>
        <w:rPr>
          <w:color w:val="231F20"/>
        </w:rPr>
        <w:t>Next,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model</w:t>
      </w:r>
      <w:r>
        <w:rPr>
          <w:color w:val="231F20"/>
          <w:spacing w:val="-1"/>
        </w:rPr>
        <w:t> </w:t>
      </w:r>
      <w:r>
        <w:rPr>
          <w:color w:val="231F20"/>
        </w:rPr>
        <w:t>detects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infected</w:t>
      </w:r>
      <w:r>
        <w:rPr>
          <w:color w:val="231F20"/>
          <w:spacing w:val="40"/>
        </w:rPr>
        <w:t> </w:t>
      </w:r>
      <w:r>
        <w:rPr>
          <w:color w:val="231F20"/>
        </w:rPr>
        <w:t>region and</w:t>
      </w:r>
      <w:r>
        <w:rPr>
          <w:color w:val="231F20"/>
          <w:spacing w:val="-1"/>
        </w:rPr>
        <w:t> </w:t>
      </w:r>
      <w:r>
        <w:rPr>
          <w:color w:val="231F20"/>
        </w:rPr>
        <w:t>calculate the</w:t>
      </w:r>
      <w:r>
        <w:rPr>
          <w:color w:val="231F20"/>
          <w:spacing w:val="-1"/>
        </w:rPr>
        <w:t> </w:t>
      </w:r>
      <w:r>
        <w:rPr>
          <w:color w:val="231F20"/>
        </w:rPr>
        <w:t>area</w:t>
      </w:r>
      <w:r>
        <w:rPr>
          <w:color w:val="231F20"/>
          <w:spacing w:val="-1"/>
        </w:rPr>
        <w:t> </w:t>
      </w:r>
      <w:r>
        <w:rPr>
          <w:color w:val="231F20"/>
        </w:rPr>
        <w:t>affected. Based</w:t>
      </w:r>
      <w:r>
        <w:rPr>
          <w:color w:val="231F20"/>
          <w:spacing w:val="-1"/>
        </w:rPr>
        <w:t> </w:t>
      </w:r>
      <w:r>
        <w:rPr>
          <w:color w:val="231F20"/>
        </w:rPr>
        <w:t>on the area of</w:t>
      </w:r>
      <w:r>
        <w:rPr>
          <w:color w:val="231F20"/>
          <w:spacing w:val="-2"/>
        </w:rPr>
        <w:t> </w:t>
      </w:r>
      <w:r>
        <w:rPr>
          <w:color w:val="231F20"/>
        </w:rPr>
        <w:t>infection,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provides a rating to mark the disease severity and estimates the crop</w:t>
      </w:r>
      <w:r>
        <w:rPr>
          <w:color w:val="231F20"/>
          <w:spacing w:val="40"/>
        </w:rPr>
        <w:t> </w:t>
      </w:r>
      <w:r>
        <w:rPr>
          <w:color w:val="231F20"/>
        </w:rPr>
        <w:t>loss.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nal white image is the area infected. The work </w:t>
      </w:r>
      <w:r>
        <w:rPr>
          <w:rFonts w:ascii="Times New Roman"/>
          <w:color w:val="231F20"/>
        </w:rPr>
        <w:t>fl</w:t>
      </w:r>
      <w:r>
        <w:rPr>
          <w:color w:val="231F20"/>
        </w:rPr>
        <w:t>ow of the</w:t>
      </w:r>
      <w:r>
        <w:rPr>
          <w:color w:val="231F20"/>
          <w:spacing w:val="40"/>
        </w:rPr>
        <w:t> </w:t>
      </w:r>
      <w:r>
        <w:rPr>
          <w:color w:val="231F20"/>
        </w:rPr>
        <w:t>web application is demonstrated in </w:t>
      </w:r>
      <w:hyperlink w:history="true" w:anchor="_bookmark36">
        <w:r>
          <w:rPr>
            <w:color w:val="2E3092"/>
          </w:rPr>
          <w:t>Fig. 22</w:t>
        </w:r>
      </w:hyperlink>
      <w:r>
        <w:rPr>
          <w:color w:val="231F20"/>
        </w:rPr>
        <w:t>.</w:t>
      </w:r>
    </w:p>
    <w:p>
      <w:pPr>
        <w:pStyle w:val="BodyText"/>
        <w:spacing w:before="48"/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0" w:after="0"/>
        <w:ind w:left="271" w:right="0" w:hanging="168"/>
        <w:jc w:val="left"/>
        <w:rPr>
          <w:sz w:val="16"/>
        </w:rPr>
      </w:pPr>
      <w:r>
        <w:rPr>
          <w:color w:val="231F20"/>
          <w:spacing w:val="-2"/>
          <w:w w:val="105"/>
          <w:sz w:val="16"/>
        </w:rPr>
        <w:t>Discussion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03" w:right="38" w:firstLine="238"/>
        <w:jc w:val="right"/>
      </w:pP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2"/>
        </w:rPr>
        <w:t> </w:t>
      </w:r>
      <w:r>
        <w:rPr>
          <w:color w:val="231F20"/>
        </w:rPr>
        <w:t>section,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authors</w:t>
      </w:r>
      <w:r>
        <w:rPr>
          <w:color w:val="231F20"/>
          <w:spacing w:val="-3"/>
        </w:rPr>
        <w:t> </w:t>
      </w:r>
      <w:r>
        <w:rPr>
          <w:color w:val="231F20"/>
        </w:rPr>
        <w:t>present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inferences</w:t>
      </w:r>
      <w:r>
        <w:rPr>
          <w:color w:val="231F20"/>
          <w:spacing w:val="-3"/>
        </w:rPr>
        <w:t> </w:t>
      </w:r>
      <w:r>
        <w:rPr>
          <w:color w:val="231F20"/>
        </w:rPr>
        <w:t>deduced</w:t>
      </w:r>
      <w:r>
        <w:rPr>
          <w:color w:val="231F20"/>
          <w:spacing w:val="-2"/>
        </w:rPr>
        <w:t> </w:t>
      </w:r>
      <w:r>
        <w:rPr>
          <w:color w:val="231F20"/>
        </w:rPr>
        <w:t>from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w w:val="105"/>
        </w:rPr>
        <w:t> experimental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obtained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employing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MaizeNet,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VGG-16, </w:t>
      </w:r>
      <w:r>
        <w:rPr>
          <w:color w:val="231F20"/>
        </w:rPr>
        <w:t>VGG-19, ResNet-50, Inception-v3, and Inception ResNet-v2 models.</w:t>
      </w:r>
      <w:r>
        <w:rPr>
          <w:color w:val="231F20"/>
          <w:w w:val="105"/>
        </w:rPr>
        <w:t> </w:t>
      </w:r>
      <w:r>
        <w:rPr>
          <w:color w:val="231F20"/>
          <w:spacing w:val="-4"/>
          <w:w w:val="105"/>
        </w:rPr>
        <w:t>The number of layers in MaizeNet is decided by conducting the experi-</w:t>
      </w:r>
      <w:r>
        <w:rPr>
          <w:color w:val="231F20"/>
          <w:w w:val="105"/>
        </w:rPr>
        <w:t> </w:t>
      </w:r>
      <w:r>
        <w:rPr>
          <w:color w:val="231F20"/>
        </w:rPr>
        <w:t>ments</w:t>
      </w:r>
      <w:r>
        <w:rPr>
          <w:color w:val="231F20"/>
          <w:spacing w:val="-1"/>
        </w:rPr>
        <w:t> </w:t>
      </w:r>
      <w:r>
        <w:rPr>
          <w:color w:val="231F20"/>
        </w:rPr>
        <w:t>and analyzing</w:t>
      </w:r>
      <w:r>
        <w:rPr>
          <w:color w:val="231F20"/>
          <w:spacing w:val="-3"/>
        </w:rPr>
        <w:t> </w:t>
      </w:r>
      <w:r>
        <w:rPr>
          <w:color w:val="231F20"/>
        </w:rPr>
        <w:t>the performance of the</w:t>
      </w:r>
      <w:r>
        <w:rPr>
          <w:color w:val="231F20"/>
          <w:spacing w:val="-1"/>
        </w:rPr>
        <w:t> </w:t>
      </w:r>
      <w:r>
        <w:rPr>
          <w:color w:val="231F20"/>
        </w:rPr>
        <w:t>models with different</w:t>
      </w:r>
      <w:r>
        <w:rPr>
          <w:color w:val="231F20"/>
          <w:spacing w:val="-1"/>
        </w:rPr>
        <w:t> </w:t>
      </w:r>
      <w:r>
        <w:rPr>
          <w:color w:val="231F20"/>
        </w:rPr>
        <w:t>net-</w:t>
      </w:r>
      <w:r>
        <w:rPr>
          <w:color w:val="231F20"/>
          <w:w w:val="105"/>
        </w:rPr>
        <w:t> work depths. It was observed that the model with nine convolution </w:t>
      </w:r>
      <w:r>
        <w:rPr>
          <w:color w:val="231F20"/>
        </w:rPr>
        <w:t>layers outperformed the</w:t>
      </w:r>
      <w:r>
        <w:rPr>
          <w:color w:val="231F20"/>
          <w:spacing w:val="-1"/>
        </w:rPr>
        <w:t> </w:t>
      </w:r>
      <w:r>
        <w:rPr>
          <w:color w:val="231F20"/>
        </w:rPr>
        <w:t>models with</w:t>
      </w:r>
      <w:r>
        <w:rPr>
          <w:color w:val="231F20"/>
          <w:spacing w:val="1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 through eleven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convolutions.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Our</w:t>
      </w:r>
      <w:r>
        <w:rPr>
          <w:color w:val="231F20"/>
          <w:spacing w:val="-8"/>
        </w:rPr>
        <w:t> </w:t>
      </w:r>
      <w:r>
        <w:rPr>
          <w:color w:val="231F20"/>
        </w:rPr>
        <w:t>study</w:t>
      </w:r>
      <w:r>
        <w:rPr>
          <w:color w:val="231F20"/>
          <w:spacing w:val="-8"/>
        </w:rPr>
        <w:t> </w:t>
      </w:r>
      <w:r>
        <w:rPr>
          <w:color w:val="231F20"/>
        </w:rPr>
        <w:t>uses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dataset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2996</w:t>
      </w:r>
      <w:r>
        <w:rPr>
          <w:color w:val="231F20"/>
          <w:spacing w:val="-10"/>
        </w:rPr>
        <w:t> </w:t>
      </w:r>
      <w:r>
        <w:rPr>
          <w:color w:val="231F20"/>
        </w:rPr>
        <w:t>images</w:t>
      </w:r>
      <w:r>
        <w:rPr>
          <w:color w:val="231F20"/>
          <w:spacing w:val="-7"/>
        </w:rPr>
        <w:t> </w:t>
      </w:r>
      <w:r>
        <w:rPr>
          <w:color w:val="231F20"/>
        </w:rPr>
        <w:t>captured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farmland</w:t>
      </w:r>
      <w:r>
        <w:rPr>
          <w:color w:val="231F20"/>
          <w:spacing w:val="40"/>
        </w:rPr>
        <w:t> </w:t>
      </w:r>
      <w:r>
        <w:rPr>
          <w:color w:val="231F20"/>
        </w:rPr>
        <w:t>of ICAR -AICRP, Mysore. The diseased crops were grown intentionally</w:t>
      </w:r>
      <w:r>
        <w:rPr>
          <w:color w:val="231F20"/>
          <w:spacing w:val="40"/>
        </w:rPr>
        <w:t> </w:t>
      </w:r>
      <w:r>
        <w:rPr>
          <w:color w:val="231F20"/>
        </w:rPr>
        <w:t>for carrying out the research work and labelled by plant pathologists.</w:t>
      </w:r>
      <w:r>
        <w:rPr>
          <w:color w:val="231F20"/>
          <w:spacing w:val="40"/>
        </w:rPr>
        <w:t> </w:t>
      </w:r>
      <w:r>
        <w:rPr>
          <w:color w:val="231F20"/>
        </w:rPr>
        <w:t>The images are labelled as Healthy, TLB, rust, or multidisease.</w:t>
      </w:r>
    </w:p>
    <w:p>
      <w:pPr>
        <w:pStyle w:val="BodyText"/>
        <w:spacing w:line="276" w:lineRule="auto"/>
        <w:ind w:left="103" w:right="39" w:firstLine="238"/>
        <w:jc w:val="both"/>
      </w:pPr>
      <w:r>
        <w:rPr>
          <w:color w:val="231F20"/>
        </w:rPr>
        <w:t>In this research, the authors worked on the most ubiquitous foliar</w:t>
      </w:r>
      <w:r>
        <w:rPr>
          <w:color w:val="231F20"/>
          <w:spacing w:val="40"/>
        </w:rPr>
        <w:t> </w:t>
      </w:r>
      <w:r>
        <w:rPr>
          <w:color w:val="231F20"/>
        </w:rPr>
        <w:t>diseases</w:t>
      </w:r>
      <w:r>
        <w:rPr>
          <w:color w:val="231F20"/>
          <w:spacing w:val="53"/>
        </w:rPr>
        <w:t> </w:t>
      </w:r>
      <w:r>
        <w:rPr>
          <w:color w:val="231F20"/>
        </w:rPr>
        <w:t>of</w:t>
      </w:r>
      <w:r>
        <w:rPr>
          <w:color w:val="231F20"/>
          <w:spacing w:val="55"/>
        </w:rPr>
        <w:t> </w:t>
      </w:r>
      <w:r>
        <w:rPr>
          <w:color w:val="231F20"/>
        </w:rPr>
        <w:t>maize</w:t>
      </w:r>
      <w:r>
        <w:rPr>
          <w:color w:val="231F20"/>
          <w:spacing w:val="55"/>
        </w:rPr>
        <w:t> </w:t>
      </w:r>
      <w:r>
        <w:rPr>
          <w:color w:val="231F20"/>
        </w:rPr>
        <w:t>crop</w:t>
      </w:r>
      <w:r>
        <w:rPr>
          <w:color w:val="231F20"/>
          <w:spacing w:val="54"/>
        </w:rPr>
        <w:t> </w:t>
      </w:r>
      <w:r>
        <w:rPr>
          <w:color w:val="231F20"/>
        </w:rPr>
        <w:t>namely</w:t>
      </w:r>
      <w:r>
        <w:rPr>
          <w:color w:val="231F20"/>
          <w:spacing w:val="53"/>
        </w:rPr>
        <w:t> </w:t>
      </w:r>
      <w:r>
        <w:rPr>
          <w:color w:val="231F20"/>
        </w:rPr>
        <w:t>TLB</w:t>
      </w:r>
      <w:r>
        <w:rPr>
          <w:color w:val="231F20"/>
          <w:spacing w:val="55"/>
        </w:rPr>
        <w:t> </w:t>
      </w:r>
      <w:r>
        <w:rPr>
          <w:color w:val="231F20"/>
        </w:rPr>
        <w:t>and</w:t>
      </w:r>
      <w:r>
        <w:rPr>
          <w:color w:val="231F20"/>
          <w:spacing w:val="54"/>
        </w:rPr>
        <w:t> </w:t>
      </w:r>
      <w:r>
        <w:rPr>
          <w:color w:val="231F20"/>
        </w:rPr>
        <w:t>rust.</w:t>
      </w:r>
      <w:r>
        <w:rPr>
          <w:color w:val="231F20"/>
          <w:spacing w:val="54"/>
        </w:rPr>
        <w:t> </w:t>
      </w:r>
      <w:r>
        <w:rPr>
          <w:color w:val="231F20"/>
        </w:rPr>
        <w:t>They</w:t>
      </w:r>
      <w:r>
        <w:rPr>
          <w:color w:val="231F20"/>
          <w:spacing w:val="56"/>
        </w:rPr>
        <w:t> </w:t>
      </w:r>
      <w:r>
        <w:rPr>
          <w:color w:val="231F20"/>
        </w:rPr>
        <w:t>applied</w:t>
      </w:r>
      <w:r>
        <w:rPr>
          <w:color w:val="231F20"/>
          <w:spacing w:val="53"/>
        </w:rPr>
        <w:t> </w:t>
      </w:r>
      <w:r>
        <w:rPr>
          <w:color w:val="231F20"/>
          <w:spacing w:val="-4"/>
        </w:rPr>
        <w:t>pre-</w:t>
      </w:r>
    </w:p>
    <w:p>
      <w:pPr>
        <w:pStyle w:val="BodyText"/>
        <w:spacing w:before="13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640080</wp:posOffset>
            </wp:positionH>
            <wp:positionV relativeFrom="paragraph">
              <wp:posOffset>247688</wp:posOffset>
            </wp:positionV>
            <wp:extent cx="2876630" cy="1883664"/>
            <wp:effectExtent l="0" t="0" r="0" b="0"/>
            <wp:wrapTopAndBottom/>
            <wp:docPr id="47" name="Image 47" descr="Image of Fig.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 descr="Image of Fig. 1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630" cy="188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9"/>
      </w:pPr>
    </w:p>
    <w:p>
      <w:pPr>
        <w:spacing w:before="0"/>
        <w:ind w:left="1565" w:right="0" w:firstLine="0"/>
        <w:jc w:val="left"/>
        <w:rPr>
          <w:sz w:val="12"/>
        </w:rPr>
      </w:pPr>
      <w:bookmarkStart w:name="_bookmark33" w:id="57"/>
      <w:bookmarkEnd w:id="57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17.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Accuracy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models.</w:t>
      </w:r>
    </w:p>
    <w:p>
      <w:pPr>
        <w:spacing w:line="240" w:lineRule="auto" w:before="75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3" w:lineRule="auto"/>
        <w:ind w:left="103" w:right="117"/>
        <w:jc w:val="both"/>
      </w:pPr>
      <w:r>
        <w:rPr>
          <w:color w:val="231F20"/>
        </w:rPr>
        <w:t>processing as a proviso, for better recognition of the disease spots</w:t>
      </w:r>
      <w:r>
        <w:rPr>
          <w:color w:val="231F20"/>
          <w:spacing w:val="40"/>
        </w:rPr>
        <w:t> </w:t>
      </w:r>
      <w:r>
        <w:rPr>
          <w:color w:val="231F20"/>
        </w:rPr>
        <w:t>using K-means algorithm. Here, k is set to </w:t>
      </w:r>
      <w:r>
        <w:rPr>
          <w:rFonts w:ascii="Tuffy" w:hAnsi="Tuffy"/>
          <w:b w:val="0"/>
          <w:color w:val="231F20"/>
        </w:rPr>
        <w:t>‘</w:t>
      </w:r>
      <w:r>
        <w:rPr>
          <w:color w:val="231F20"/>
        </w:rPr>
        <w:t>2</w:t>
      </w:r>
      <w:r>
        <w:rPr>
          <w:rFonts w:ascii="Tuffy" w:hAnsi="Tuffy"/>
          <w:b w:val="0"/>
          <w:color w:val="231F20"/>
        </w:rPr>
        <w:t>’</w:t>
      </w:r>
      <w:r>
        <w:rPr>
          <w:rFonts w:ascii="Tuffy" w:hAnsi="Tuffy"/>
          <w:b w:val="0"/>
          <w:color w:val="231F20"/>
          <w:spacing w:val="-5"/>
        </w:rPr>
        <w:t> </w:t>
      </w:r>
      <w:r>
        <w:rPr>
          <w:color w:val="231F20"/>
        </w:rPr>
        <w:t>for segmenting the back-</w:t>
      </w:r>
      <w:r>
        <w:rPr>
          <w:color w:val="231F20"/>
          <w:spacing w:val="40"/>
        </w:rPr>
        <w:t> </w:t>
      </w:r>
      <w:r>
        <w:rPr>
          <w:color w:val="231F20"/>
        </w:rPr>
        <w:t>ground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region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interest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images.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authors</w:t>
      </w:r>
      <w:r>
        <w:rPr>
          <w:color w:val="231F20"/>
          <w:spacing w:val="-5"/>
        </w:rPr>
        <w:t> </w:t>
      </w:r>
      <w:r>
        <w:rPr>
          <w:color w:val="231F20"/>
        </w:rPr>
        <w:t>also</w:t>
      </w:r>
      <w:r>
        <w:rPr>
          <w:color w:val="231F20"/>
          <w:spacing w:val="-6"/>
        </w:rPr>
        <w:t> </w:t>
      </w:r>
      <w:r>
        <w:rPr>
          <w:color w:val="231F20"/>
        </w:rPr>
        <w:t>applied</w:t>
      </w:r>
      <w:r>
        <w:rPr>
          <w:color w:val="231F20"/>
          <w:spacing w:val="40"/>
        </w:rPr>
        <w:t> </w:t>
      </w:r>
      <w:r>
        <w:rPr>
          <w:color w:val="231F20"/>
        </w:rPr>
        <w:t>edge detection for detecting the infected area and separating the leaf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background</w:t>
      </w:r>
      <w:r>
        <w:rPr>
          <w:color w:val="231F20"/>
          <w:spacing w:val="-3"/>
        </w:rPr>
        <w:t> </w:t>
      </w:r>
      <w:r>
        <w:rPr>
          <w:color w:val="231F20"/>
        </w:rPr>
        <w:t>regions.</w:t>
      </w:r>
      <w:r>
        <w:rPr>
          <w:color w:val="231F20"/>
          <w:spacing w:val="-3"/>
        </w:rPr>
        <w:t> </w:t>
      </w:r>
      <w:r>
        <w:rPr>
          <w:color w:val="231F20"/>
        </w:rPr>
        <w:t>But,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many</w:t>
      </w:r>
      <w:r>
        <w:rPr>
          <w:color w:val="231F20"/>
          <w:spacing w:val="-3"/>
        </w:rPr>
        <w:t> </w:t>
      </w:r>
      <w:r>
        <w:rPr>
          <w:color w:val="231F20"/>
        </w:rPr>
        <w:t>cases,</w:t>
      </w:r>
      <w:r>
        <w:rPr>
          <w:color w:val="231F20"/>
          <w:spacing w:val="-4"/>
        </w:rPr>
        <w:t> </w:t>
      </w:r>
      <w:r>
        <w:rPr>
          <w:color w:val="231F20"/>
        </w:rPr>
        <w:t>it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observed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back-</w:t>
      </w:r>
      <w:r>
        <w:rPr>
          <w:color w:val="231F20"/>
          <w:spacing w:val="40"/>
        </w:rPr>
        <w:t> </w:t>
      </w:r>
      <w:r>
        <w:rPr>
          <w:color w:val="231F20"/>
        </w:rPr>
        <w:t>ground had the same colour scheme as of leaf. So, no combination of</w:t>
      </w:r>
      <w:r>
        <w:rPr>
          <w:color w:val="231F20"/>
          <w:spacing w:val="40"/>
        </w:rPr>
        <w:t> </w:t>
      </w:r>
      <w:r>
        <w:rPr>
          <w:color w:val="231F20"/>
        </w:rPr>
        <w:t>RGB</w:t>
      </w:r>
      <w:r>
        <w:rPr>
          <w:color w:val="231F20"/>
          <w:spacing w:val="-7"/>
        </w:rPr>
        <w:t> </w:t>
      </w:r>
      <w:r>
        <w:rPr>
          <w:color w:val="231F20"/>
        </w:rPr>
        <w:t>could</w:t>
      </w:r>
      <w:r>
        <w:rPr>
          <w:color w:val="231F20"/>
          <w:spacing w:val="-7"/>
        </w:rPr>
        <w:t> </w:t>
      </w:r>
      <w:r>
        <w:rPr>
          <w:color w:val="231F20"/>
        </w:rPr>
        <w:t>distinguish</w:t>
      </w:r>
      <w:r>
        <w:rPr>
          <w:color w:val="231F20"/>
          <w:spacing w:val="-6"/>
        </w:rPr>
        <w:t> </w:t>
      </w:r>
      <w:r>
        <w:rPr>
          <w:color w:val="231F20"/>
        </w:rPr>
        <w:t>background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leaf.</w:t>
      </w:r>
      <w:r>
        <w:rPr>
          <w:color w:val="231F20"/>
          <w:spacing w:val="-8"/>
        </w:rPr>
        <w:t> </w:t>
      </w:r>
      <w:r>
        <w:rPr>
          <w:color w:val="231F20"/>
        </w:rPr>
        <w:t>Thus,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authors</w:t>
      </w:r>
      <w:r>
        <w:rPr>
          <w:color w:val="231F20"/>
          <w:spacing w:val="-7"/>
        </w:rPr>
        <w:t> </w:t>
      </w:r>
      <w:r>
        <w:rPr>
          <w:color w:val="231F20"/>
        </w:rPr>
        <w:t>decided</w:t>
      </w:r>
      <w:r>
        <w:rPr>
          <w:color w:val="231F20"/>
          <w:spacing w:val="40"/>
        </w:rPr>
        <w:t> </w:t>
      </w:r>
      <w:r>
        <w:rPr>
          <w:color w:val="231F20"/>
        </w:rPr>
        <w:t>to employ K-means algorithm for distinguishing images based on the</w:t>
      </w:r>
      <w:r>
        <w:rPr>
          <w:color w:val="231F20"/>
          <w:spacing w:val="40"/>
        </w:rPr>
        <w:t> </w:t>
      </w:r>
      <w:r>
        <w:rPr>
          <w:color w:val="231F20"/>
        </w:rPr>
        <w:t>difference in area occupied by ROI and background. Then, segmented</w:t>
      </w:r>
      <w:r>
        <w:rPr>
          <w:color w:val="231F20"/>
          <w:spacing w:val="40"/>
        </w:rPr>
        <w:t> </w:t>
      </w:r>
      <w:r>
        <w:rPr>
          <w:color w:val="231F20"/>
        </w:rPr>
        <w:t>dataset</w:t>
      </w:r>
      <w:r>
        <w:rPr>
          <w:color w:val="231F20"/>
          <w:spacing w:val="-10"/>
        </w:rPr>
        <w:t> </w:t>
      </w:r>
      <w:r>
        <w:rPr>
          <w:color w:val="231F20"/>
        </w:rPr>
        <w:t>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9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supervised</w:t>
      </w:r>
      <w:r>
        <w:rPr>
          <w:color w:val="231F20"/>
          <w:spacing w:val="-8"/>
        </w:rPr>
        <w:t> </w:t>
      </w:r>
      <w:r>
        <w:rPr>
          <w:color w:val="231F20"/>
        </w:rPr>
        <w:t>approach</w:t>
      </w:r>
      <w:r>
        <w:rPr>
          <w:color w:val="231F20"/>
          <w:spacing w:val="-8"/>
        </w:rPr>
        <w:t> </w:t>
      </w:r>
      <w:r>
        <w:rPr>
          <w:color w:val="231F20"/>
        </w:rPr>
        <w:t>viz.</w:t>
      </w:r>
      <w:r>
        <w:rPr>
          <w:color w:val="231F20"/>
          <w:spacing w:val="-10"/>
        </w:rPr>
        <w:t> </w:t>
      </w:r>
      <w:r>
        <w:rPr>
          <w:color w:val="231F20"/>
        </w:rPr>
        <w:t>K-means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unsuper-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vised approaches viz.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MaizeNet, VGG-16, VGG-19, Resnet-50, Inception-</w:t>
      </w:r>
      <w:r>
        <w:rPr>
          <w:color w:val="231F20"/>
          <w:spacing w:val="40"/>
        </w:rPr>
        <w:t> </w:t>
      </w:r>
      <w:r>
        <w:rPr>
          <w:color w:val="231F20"/>
        </w:rPr>
        <w:t>v3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InceptionResNet-v2.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9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clustered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four</w:t>
      </w:r>
      <w:r>
        <w:rPr>
          <w:color w:val="231F20"/>
          <w:spacing w:val="-10"/>
        </w:rPr>
        <w:t> </w:t>
      </w:r>
      <w:r>
        <w:rPr>
          <w:color w:val="231F20"/>
        </w:rPr>
        <w:t>clas-</w:t>
      </w:r>
      <w:r>
        <w:rPr>
          <w:color w:val="231F20"/>
          <w:spacing w:val="40"/>
        </w:rPr>
        <w:t> </w:t>
      </w:r>
      <w:r>
        <w:rPr>
          <w:color w:val="231F20"/>
        </w:rPr>
        <w:t>ses namely TLB, rust, multidisease and healthy.</w:t>
      </w:r>
    </w:p>
    <w:p>
      <w:pPr>
        <w:pStyle w:val="BodyText"/>
        <w:spacing w:line="276" w:lineRule="auto" w:before="9"/>
        <w:ind w:left="103" w:right="118" w:firstLine="239"/>
        <w:jc w:val="both"/>
      </w:pPr>
      <w:r>
        <w:rPr>
          <w:color w:val="231F20"/>
        </w:rPr>
        <w:t>It is apparent from the results shown in </w:t>
      </w:r>
      <w:hyperlink w:history="true" w:anchor="_bookmark33">
        <w:r>
          <w:rPr>
            <w:color w:val="2E3092"/>
          </w:rPr>
          <w:t>Fig. 17</w:t>
        </w:r>
      </w:hyperlink>
      <w:r>
        <w:rPr>
          <w:color w:val="2E3092"/>
        </w:rPr>
        <w:t> </w:t>
      </w:r>
      <w:r>
        <w:rPr>
          <w:color w:val="231F20"/>
        </w:rPr>
        <w:t>that the pre-</w:t>
      </w:r>
      <w:r>
        <w:rPr>
          <w:color w:val="231F20"/>
          <w:spacing w:val="40"/>
        </w:rPr>
        <w:t> </w:t>
      </w:r>
      <w:r>
        <w:rPr>
          <w:color w:val="231F20"/>
        </w:rPr>
        <w:t>processed</w:t>
      </w:r>
      <w:r>
        <w:rPr>
          <w:color w:val="231F20"/>
          <w:spacing w:val="-8"/>
        </w:rPr>
        <w:t> </w:t>
      </w:r>
      <w:r>
        <w:rPr>
          <w:color w:val="231F20"/>
        </w:rPr>
        <w:t>versions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VGG-19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Inception</w:t>
      </w:r>
      <w:r>
        <w:rPr>
          <w:color w:val="231F20"/>
          <w:spacing w:val="-6"/>
        </w:rPr>
        <w:t> </w:t>
      </w:r>
      <w:r>
        <w:rPr>
          <w:color w:val="231F20"/>
        </w:rPr>
        <w:t>ResNet-v2</w:t>
      </w:r>
      <w:r>
        <w:rPr>
          <w:color w:val="231F20"/>
          <w:spacing w:val="-7"/>
        </w:rPr>
        <w:t> </w:t>
      </w:r>
      <w:r>
        <w:rPr>
          <w:color w:val="231F20"/>
        </w:rPr>
        <w:t>give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highest</w:t>
      </w:r>
      <w:r>
        <w:rPr>
          <w:color w:val="231F20"/>
          <w:spacing w:val="40"/>
        </w:rPr>
        <w:t> </w:t>
      </w:r>
      <w:r>
        <w:rPr>
          <w:color w:val="231F20"/>
        </w:rPr>
        <w:t>average accuracy. Whereas the</w:t>
      </w:r>
      <w:r>
        <w:rPr>
          <w:color w:val="231F20"/>
          <w:spacing w:val="-1"/>
        </w:rPr>
        <w:t> </w:t>
      </w:r>
      <w:r>
        <w:rPr>
          <w:color w:val="231F20"/>
        </w:rPr>
        <w:t>non-pre-processed version of Inception</w:t>
      </w:r>
      <w:r>
        <w:rPr>
          <w:color w:val="231F20"/>
          <w:spacing w:val="40"/>
        </w:rPr>
        <w:t> </w:t>
      </w:r>
      <w:r>
        <w:rPr>
          <w:color w:val="231F20"/>
        </w:rPr>
        <w:t>ResNet-v2 reported the minimum value of average accuracy. Also, the</w:t>
      </w:r>
      <w:r>
        <w:rPr>
          <w:color w:val="231F20"/>
          <w:spacing w:val="40"/>
        </w:rPr>
        <w:t> </w:t>
      </w:r>
      <w:r>
        <w:rPr>
          <w:color w:val="231F20"/>
        </w:rPr>
        <w:t>unsupervised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using K-means shows the least accuracy.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pre-processing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these</w:t>
      </w:r>
      <w:r>
        <w:rPr>
          <w:color w:val="231F20"/>
          <w:spacing w:val="-8"/>
        </w:rPr>
        <w:t> </w:t>
      </w:r>
      <w:r>
        <w:rPr>
          <w:color w:val="231F20"/>
        </w:rPr>
        <w:t>models</w:t>
      </w:r>
      <w:r>
        <w:rPr>
          <w:color w:val="231F20"/>
          <w:spacing w:val="-5"/>
        </w:rPr>
        <w:t> </w:t>
      </w:r>
      <w:r>
        <w:rPr>
          <w:color w:val="231F20"/>
        </w:rPr>
        <w:t>leads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increase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2.43%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av-</w:t>
      </w:r>
      <w:r>
        <w:rPr>
          <w:color w:val="231F20"/>
          <w:spacing w:val="40"/>
        </w:rPr>
        <w:t> </w:t>
      </w:r>
      <w:r>
        <w:rPr>
          <w:color w:val="231F20"/>
        </w:rPr>
        <w:t>erage accuracy. This proves that the above-mentioned deep networks</w:t>
      </w:r>
      <w:r>
        <w:rPr>
          <w:color w:val="231F20"/>
          <w:spacing w:val="40"/>
        </w:rPr>
        <w:t> </w:t>
      </w:r>
      <w:r>
        <w:rPr>
          <w:color w:val="231F20"/>
        </w:rPr>
        <w:t>require pre-processing of vast dataset for training. In contrast with,</w:t>
      </w:r>
      <w:r>
        <w:rPr>
          <w:color w:val="231F20"/>
          <w:spacing w:val="80"/>
        </w:rPr>
        <w:t> </w:t>
      </w:r>
      <w:r>
        <w:rPr>
          <w:color w:val="231F20"/>
        </w:rPr>
        <w:t>the models viz. ResNet-50 reports a decrease in accuracy after pre-</w:t>
      </w:r>
      <w:r>
        <w:rPr>
          <w:color w:val="231F20"/>
          <w:spacing w:val="40"/>
        </w:rPr>
        <w:t> </w:t>
      </w:r>
      <w:r>
        <w:rPr>
          <w:color w:val="231F20"/>
        </w:rPr>
        <w:t>processing.</w:t>
      </w:r>
      <w:r>
        <w:rPr>
          <w:color w:val="231F20"/>
          <w:spacing w:val="-1"/>
        </w:rPr>
        <w:t> </w:t>
      </w:r>
      <w:r>
        <w:rPr>
          <w:color w:val="231F20"/>
        </w:rPr>
        <w:t>Similarly, a</w:t>
      </w:r>
      <w:r>
        <w:rPr>
          <w:color w:val="231F20"/>
          <w:spacing w:val="-1"/>
        </w:rPr>
        <w:t> </w:t>
      </w:r>
      <w:r>
        <w:rPr>
          <w:color w:val="231F20"/>
        </w:rPr>
        <w:t>low</w:t>
      </w:r>
      <w:r>
        <w:rPr>
          <w:color w:val="231F20"/>
          <w:spacing w:val="-1"/>
        </w:rPr>
        <w:t> </w:t>
      </w:r>
      <w:r>
        <w:rPr>
          <w:color w:val="231F20"/>
        </w:rPr>
        <w:t>impact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0.18%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observed</w:t>
      </w:r>
      <w:r>
        <w:rPr>
          <w:color w:val="231F20"/>
          <w:spacing w:val="-1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average</w:t>
      </w:r>
      <w:r>
        <w:rPr>
          <w:color w:val="231F20"/>
          <w:spacing w:val="40"/>
        </w:rPr>
        <w:t> </w:t>
      </w:r>
      <w:r>
        <w:rPr>
          <w:color w:val="231F20"/>
        </w:rPr>
        <w:t>accuracy MaizeNet by applying pre-processing.</w:t>
      </w:r>
    </w:p>
    <w:p>
      <w:pPr>
        <w:pStyle w:val="BodyText"/>
        <w:spacing w:line="276" w:lineRule="auto"/>
        <w:ind w:left="103" w:right="115" w:firstLine="239"/>
        <w:jc w:val="both"/>
      </w:pPr>
      <w:r>
        <w:rPr>
          <w:color w:val="231F20"/>
          <w:w w:val="105"/>
        </w:rPr>
        <w:t>It is inferred from the above discussion that the unsupervised learning</w:t>
      </w:r>
      <w:r>
        <w:rPr>
          <w:color w:val="231F20"/>
          <w:w w:val="105"/>
        </w:rPr>
        <w:t> shows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least</w:t>
      </w:r>
      <w:r>
        <w:rPr>
          <w:color w:val="231F20"/>
          <w:w w:val="105"/>
        </w:rPr>
        <w:t> average</w:t>
      </w:r>
      <w:r>
        <w:rPr>
          <w:color w:val="231F20"/>
          <w:w w:val="105"/>
        </w:rPr>
        <w:t> accuracy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deeper</w:t>
      </w:r>
      <w:r>
        <w:rPr>
          <w:color w:val="231F20"/>
          <w:w w:val="105"/>
        </w:rPr>
        <w:t> networks show a low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impact of pre-processing as compared to shallow neural </w:t>
      </w:r>
      <w:r>
        <w:rPr>
          <w:color w:val="231F20"/>
          <w:spacing w:val="-2"/>
          <w:w w:val="105"/>
        </w:rPr>
        <w:t>networks.</w:t>
      </w:r>
    </w:p>
    <w:p>
      <w:pPr>
        <w:pStyle w:val="BodyText"/>
        <w:rPr>
          <w:sz w:val="20"/>
        </w:rPr>
      </w:pPr>
    </w:p>
    <w:p>
      <w:pPr>
        <w:pStyle w:val="BodyText"/>
        <w:spacing w:before="9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4041356</wp:posOffset>
            </wp:positionH>
            <wp:positionV relativeFrom="paragraph">
              <wp:posOffset>220866</wp:posOffset>
            </wp:positionV>
            <wp:extent cx="2879928" cy="1956815"/>
            <wp:effectExtent l="0" t="0" r="0" b="0"/>
            <wp:wrapTopAndBottom/>
            <wp:docPr id="48" name="Image 48" descr="Image of Fig.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 descr="Image of Fig. 1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928" cy="19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6"/>
      </w:pPr>
    </w:p>
    <w:p>
      <w:pPr>
        <w:spacing w:before="0"/>
        <w:ind w:left="1248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19.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Training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 models.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3"/>
            <w:col w:w="5251"/>
          </w:cols>
        </w:sectPr>
      </w:pPr>
    </w:p>
    <w:p>
      <w:pPr>
        <w:pStyle w:val="BodyText"/>
        <w:spacing w:before="4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6543447</wp:posOffset>
                </wp:positionH>
                <wp:positionV relativeFrom="page">
                  <wp:posOffset>3737955</wp:posOffset>
                </wp:positionV>
                <wp:extent cx="125730" cy="264414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125730" cy="26441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bookmarkStart w:name="_bookmark34" w:id="58"/>
                            <w:bookmarkEnd w:id="58"/>
                            <w:r>
                              <w:rPr/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Fig.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20.</w:t>
                            </w:r>
                            <w:r>
                              <w:rPr>
                                <w:color w:val="231F20"/>
                                <w:spacing w:val="-4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Grad-Cam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4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visualize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4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features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4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non-pre-processed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models.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5.232117pt;margin-top:294.327179pt;width:9.9pt;height:208.2pt;mso-position-horizontal-relative:page;mso-position-vertical-relative:page;z-index:15742464" type="#_x0000_t202" id="docshape27" filled="false" stroked="false">
                <v:textbox inset="0,0,0,0" style="layout-flow:vertical;mso-layout-flow-alt:bottom-to-top">
                  <w:txbxContent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bookmarkStart w:name="_bookmark34" w:id="59"/>
                      <w:bookmarkEnd w:id="59"/>
                      <w:r>
                        <w:rPr/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Fig.</w:t>
                      </w:r>
                      <w:r>
                        <w:rPr>
                          <w:color w:val="231F20"/>
                          <w:spacing w:val="-5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20.</w:t>
                      </w:r>
                      <w:r>
                        <w:rPr>
                          <w:color w:val="231F20"/>
                          <w:spacing w:val="-4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Grad-Cam</w:t>
                      </w:r>
                      <w:r>
                        <w:rPr>
                          <w:color w:val="231F20"/>
                          <w:spacing w:val="-5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to</w:t>
                      </w:r>
                      <w:r>
                        <w:rPr>
                          <w:color w:val="231F20"/>
                          <w:spacing w:val="-4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visualize</w:t>
                      </w:r>
                      <w:r>
                        <w:rPr>
                          <w:color w:val="231F20"/>
                          <w:spacing w:val="-5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the</w:t>
                      </w:r>
                      <w:r>
                        <w:rPr>
                          <w:color w:val="231F20"/>
                          <w:spacing w:val="-4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features</w:t>
                      </w:r>
                      <w:r>
                        <w:rPr>
                          <w:color w:val="231F20"/>
                          <w:spacing w:val="-5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of</w:t>
                      </w:r>
                      <w:r>
                        <w:rPr>
                          <w:color w:val="231F20"/>
                          <w:spacing w:val="-4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non-pre-processed</w:t>
                      </w:r>
                      <w:r>
                        <w:rPr>
                          <w:color w:val="231F20"/>
                          <w:spacing w:val="-5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models.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632"/>
        <w:rPr>
          <w:sz w:val="20"/>
        </w:rPr>
      </w:pPr>
      <w:r>
        <w:rPr>
          <w:sz w:val="20"/>
        </w:rPr>
        <w:drawing>
          <wp:inline distT="0" distB="0" distL="0" distR="0">
            <wp:extent cx="5454884" cy="8371046"/>
            <wp:effectExtent l="0" t="0" r="0" b="0"/>
            <wp:docPr id="50" name="Image 50" descr="Image of Fig.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 descr="Image of Fig. 2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884" cy="837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before="57" w:after="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6588088</wp:posOffset>
                </wp:positionH>
                <wp:positionV relativeFrom="page">
                  <wp:posOffset>3824688</wp:posOffset>
                </wp:positionV>
                <wp:extent cx="125730" cy="2472055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125730" cy="2472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Fig. 21.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Grad-Cam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visualize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features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pre-processed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models.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8.747131pt;margin-top:301.156586pt;width:9.9pt;height:194.65pt;mso-position-horizontal-relative:page;mso-position-vertical-relative:page;z-index:15742976" type="#_x0000_t202" id="docshape28" filled="false" stroked="false">
                <v:textbox inset="0,0,0,0" style="layout-flow:vertical;mso-layout-flow-alt:bottom-to-top">
                  <w:txbxContent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Fig. 21.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Grad-Cam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to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visualize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the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features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of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pre-processed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models.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562"/>
        <w:rPr>
          <w:sz w:val="20"/>
        </w:rPr>
      </w:pPr>
      <w:r>
        <w:rPr>
          <w:sz w:val="20"/>
        </w:rPr>
        <w:drawing>
          <wp:inline distT="0" distB="0" distL="0" distR="0">
            <wp:extent cx="5542083" cy="8362188"/>
            <wp:effectExtent l="0" t="0" r="0" b="0"/>
            <wp:docPr id="52" name="Image 52" descr="Image of Fig.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 descr="Image of Fig. 2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083" cy="83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before="11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93" w:footer="592" w:top="880" w:bottom="780" w:left="660" w:right="640"/>
        </w:sectPr>
      </w:pPr>
    </w:p>
    <w:p>
      <w:pPr>
        <w:spacing w:before="116"/>
        <w:ind w:left="700" w:right="0" w:firstLine="0"/>
        <w:jc w:val="left"/>
        <w:rPr>
          <w:sz w:val="12"/>
        </w:rPr>
      </w:pPr>
      <w:bookmarkStart w:name="7. Conclusions" w:id="60"/>
      <w:bookmarkEnd w:id="60"/>
      <w:r>
        <w:rPr/>
      </w:r>
      <w:bookmarkStart w:name="_bookmark35" w:id="61"/>
      <w:bookmarkEnd w:id="61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5"/>
          <w:sz w:val="12"/>
        </w:rPr>
        <w:t>7</w:t>
      </w:r>
    </w:p>
    <w:p>
      <w:pPr>
        <w:spacing w:before="35"/>
        <w:ind w:left="700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TLB: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disease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severity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calculation.</w:t>
      </w:r>
    </w:p>
    <w:p>
      <w:pPr>
        <w:spacing w:before="116"/>
        <w:ind w:left="700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9</w:t>
      </w:r>
    </w:p>
    <w:p>
      <w:pPr>
        <w:spacing w:before="35"/>
        <w:ind w:left="700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Crop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loss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prediction.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2586" w:space="2175"/>
            <w:col w:w="5849"/>
          </w:cols>
        </w:sectPr>
      </w:pP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7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4"/>
        <w:gridCol w:w="1425"/>
        <w:gridCol w:w="1555"/>
        <w:gridCol w:w="936"/>
        <w:gridCol w:w="669"/>
        <w:gridCol w:w="945"/>
        <w:gridCol w:w="992"/>
        <w:gridCol w:w="1075"/>
        <w:gridCol w:w="583"/>
        <w:gridCol w:w="752"/>
      </w:tblGrid>
      <w:tr>
        <w:trPr>
          <w:trHeight w:val="245" w:hRule="atLeast"/>
        </w:trPr>
        <w:tc>
          <w:tcPr>
            <w:tcW w:w="84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Grade</w:t>
            </w:r>
          </w:p>
        </w:tc>
        <w:tc>
          <w:tcPr>
            <w:tcW w:w="142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377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Total</w:t>
            </w:r>
            <w:r>
              <w:rPr>
                <w:color w:val="231F20"/>
                <w:spacing w:val="2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rating</w:t>
            </w:r>
          </w:p>
        </w:tc>
        <w:tc>
          <w:tcPr>
            <w:tcW w:w="155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37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ratings</w:t>
            </w:r>
          </w:p>
        </w:tc>
        <w:tc>
          <w:tcPr>
            <w:tcW w:w="936" w:type="dxa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6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2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Scaling</w:t>
            </w:r>
          </w:p>
        </w:tc>
        <w:tc>
          <w:tcPr>
            <w:tcW w:w="945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3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Number</w:t>
            </w:r>
            <w:r>
              <w:rPr>
                <w:color w:val="231F20"/>
                <w:spacing w:val="9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of</w:t>
            </w:r>
          </w:p>
        </w:tc>
        <w:tc>
          <w:tcPr>
            <w:tcW w:w="99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86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Number</w:t>
            </w:r>
            <w:r>
              <w:rPr>
                <w:color w:val="231F20"/>
                <w:spacing w:val="9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of</w:t>
            </w:r>
          </w:p>
        </w:tc>
        <w:tc>
          <w:tcPr>
            <w:tcW w:w="1075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8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Multidisease</w:t>
            </w:r>
          </w:p>
        </w:tc>
        <w:tc>
          <w:tcPr>
            <w:tcW w:w="58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5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Total</w:t>
            </w:r>
          </w:p>
        </w:tc>
        <w:tc>
          <w:tcPr>
            <w:tcW w:w="75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Crop</w:t>
            </w:r>
          </w:p>
        </w:tc>
      </w:tr>
      <w:tr>
        <w:trPr>
          <w:trHeight w:val="195" w:hRule="atLeast"/>
        </w:trPr>
        <w:tc>
          <w:tcPr>
            <w:tcW w:w="844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4" w:lineRule="exact" w:before="51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</w:t>
            </w:r>
            <w:r>
              <w:rPr>
                <w:rFonts w:ascii="Tuffy" w:hAnsi="Tuffy"/>
                <w:b w:val="0"/>
                <w:color w:val="231F20"/>
                <w:spacing w:val="-5"/>
                <w:w w:val="125"/>
                <w:sz w:val="12"/>
              </w:rPr>
              <w:t>–</w:t>
            </w:r>
            <w:r>
              <w:rPr>
                <w:color w:val="231F20"/>
                <w:spacing w:val="-5"/>
                <w:w w:val="125"/>
                <w:sz w:val="12"/>
              </w:rPr>
              <w:t>2</w:t>
            </w:r>
          </w:p>
        </w:tc>
        <w:tc>
          <w:tcPr>
            <w:tcW w:w="142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17" w:lineRule="exact" w:before="58"/>
              <w:ind w:left="377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155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17" w:lineRule="exact" w:before="58"/>
              <w:ind w:left="377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936" w:type="dxa"/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6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45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106" w:lineRule="exact" w:before="0"/>
              <w:ind w:left="139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TLB </w:t>
            </w:r>
            <w:r>
              <w:rPr>
                <w:color w:val="231F20"/>
                <w:spacing w:val="-2"/>
                <w:sz w:val="12"/>
              </w:rPr>
              <w:t>leaves</w:t>
            </w:r>
          </w:p>
        </w:tc>
        <w:tc>
          <w:tcPr>
            <w:tcW w:w="992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106" w:lineRule="exact" w:before="0"/>
              <w:ind w:left="18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rust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leaves</w:t>
            </w:r>
          </w:p>
        </w:tc>
        <w:tc>
          <w:tcPr>
            <w:tcW w:w="1075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106" w:lineRule="exact" w:before="0"/>
              <w:ind w:left="18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leaves</w:t>
            </w:r>
          </w:p>
        </w:tc>
        <w:tc>
          <w:tcPr>
            <w:tcW w:w="583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52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106" w:lineRule="exact" w:before="0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loss</w:t>
            </w:r>
          </w:p>
        </w:tc>
      </w:tr>
      <w:tr>
        <w:trPr>
          <w:trHeight w:val="169" w:hRule="atLeast"/>
        </w:trPr>
        <w:tc>
          <w:tcPr>
            <w:tcW w:w="844" w:type="dxa"/>
          </w:tcPr>
          <w:p>
            <w:pPr>
              <w:pStyle w:val="TableParagraph"/>
              <w:spacing w:line="130" w:lineRule="exact" w:before="19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1425" w:type="dxa"/>
          </w:tcPr>
          <w:p>
            <w:pPr>
              <w:pStyle w:val="TableParagraph"/>
              <w:spacing w:line="130" w:lineRule="exact" w:before="19"/>
              <w:ind w:left="377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99</w:t>
            </w:r>
          </w:p>
        </w:tc>
        <w:tc>
          <w:tcPr>
            <w:tcW w:w="1555" w:type="dxa"/>
          </w:tcPr>
          <w:p>
            <w:pPr>
              <w:pStyle w:val="TableParagraph"/>
              <w:spacing w:line="130" w:lineRule="exact" w:before="19"/>
              <w:ind w:left="377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297</w:t>
            </w:r>
          </w:p>
        </w:tc>
        <w:tc>
          <w:tcPr>
            <w:tcW w:w="9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69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8" w:lineRule="exact" w:before="51"/>
              <w:ind w:left="121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</w:t>
            </w:r>
            <w:r>
              <w:rPr>
                <w:rFonts w:ascii="Tuffy" w:hAnsi="Tuffy"/>
                <w:b w:val="0"/>
                <w:color w:val="231F20"/>
                <w:spacing w:val="-5"/>
                <w:w w:val="125"/>
                <w:sz w:val="12"/>
              </w:rPr>
              <w:t>–</w:t>
            </w:r>
            <w:r>
              <w:rPr>
                <w:color w:val="231F20"/>
                <w:spacing w:val="-5"/>
                <w:w w:val="125"/>
                <w:sz w:val="12"/>
              </w:rPr>
              <w:t>5</w:t>
            </w:r>
          </w:p>
        </w:tc>
        <w:tc>
          <w:tcPr>
            <w:tcW w:w="94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139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554</w:t>
            </w:r>
          </w:p>
        </w:tc>
        <w:tc>
          <w:tcPr>
            <w:tcW w:w="992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186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22</w:t>
            </w:r>
          </w:p>
        </w:tc>
        <w:tc>
          <w:tcPr>
            <w:tcW w:w="107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8" w:lineRule="exact" w:before="51"/>
              <w:ind w:left="187"/>
              <w:rPr>
                <w:rFonts w:ascii="Tuffy" w:hAnsi="Tuffy"/>
                <w:b w:val="0"/>
                <w:sz w:val="12"/>
              </w:rPr>
            </w:pPr>
            <w:r>
              <w:rPr>
                <w:rFonts w:ascii="Tuffy" w:hAnsi="Tuffy"/>
                <w:b w:val="0"/>
                <w:color w:val="231F20"/>
                <w:spacing w:val="-10"/>
                <w:w w:val="125"/>
                <w:sz w:val="12"/>
              </w:rPr>
              <w:t>–</w:t>
            </w:r>
          </w:p>
        </w:tc>
        <w:tc>
          <w:tcPr>
            <w:tcW w:w="583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158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576</w:t>
            </w:r>
          </w:p>
        </w:tc>
        <w:tc>
          <w:tcPr>
            <w:tcW w:w="752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8" w:lineRule="exact" w:before="51"/>
              <w:ind w:left="14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30</w:t>
            </w:r>
            <w:r>
              <w:rPr>
                <w:rFonts w:ascii="Tuffy" w:hAnsi="Tuffy"/>
                <w:b w:val="0"/>
                <w:color w:val="231F20"/>
                <w:spacing w:val="-2"/>
                <w:sz w:val="12"/>
              </w:rPr>
              <w:t>–</w:t>
            </w:r>
            <w:r>
              <w:rPr>
                <w:color w:val="231F20"/>
                <w:spacing w:val="-2"/>
                <w:sz w:val="12"/>
              </w:rPr>
              <w:t>40%</w:t>
            </w:r>
          </w:p>
        </w:tc>
      </w:tr>
      <w:tr>
        <w:trPr>
          <w:trHeight w:val="171" w:hRule="atLeast"/>
        </w:trPr>
        <w:tc>
          <w:tcPr>
            <w:tcW w:w="844" w:type="dxa"/>
          </w:tcPr>
          <w:p>
            <w:pPr>
              <w:pStyle w:val="TableParagraph"/>
              <w:spacing w:line="130" w:lineRule="exact" w:before="20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1425" w:type="dxa"/>
          </w:tcPr>
          <w:p>
            <w:pPr>
              <w:pStyle w:val="TableParagraph"/>
              <w:spacing w:line="130" w:lineRule="exact" w:before="20"/>
              <w:ind w:left="377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252</w:t>
            </w:r>
          </w:p>
        </w:tc>
        <w:tc>
          <w:tcPr>
            <w:tcW w:w="1555" w:type="dxa"/>
          </w:tcPr>
          <w:p>
            <w:pPr>
              <w:pStyle w:val="TableParagraph"/>
              <w:spacing w:line="130" w:lineRule="exact" w:before="20"/>
              <w:ind w:left="377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1008</w:t>
            </w:r>
          </w:p>
        </w:tc>
        <w:tc>
          <w:tcPr>
            <w:tcW w:w="9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69" w:type="dxa"/>
          </w:tcPr>
          <w:p>
            <w:pPr>
              <w:pStyle w:val="TableParagraph"/>
              <w:spacing w:line="138" w:lineRule="exact" w:before="13"/>
              <w:ind w:left="121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6</w:t>
            </w:r>
            <w:r>
              <w:rPr>
                <w:rFonts w:ascii="Tuffy" w:hAnsi="Tuffy"/>
                <w:b w:val="0"/>
                <w:color w:val="231F20"/>
                <w:spacing w:val="-5"/>
                <w:w w:val="115"/>
                <w:sz w:val="12"/>
              </w:rPr>
              <w:t>–</w:t>
            </w:r>
            <w:r>
              <w:rPr>
                <w:color w:val="231F20"/>
                <w:spacing w:val="-5"/>
                <w:w w:val="115"/>
                <w:sz w:val="12"/>
              </w:rPr>
              <w:t>9</w:t>
            </w:r>
          </w:p>
        </w:tc>
        <w:tc>
          <w:tcPr>
            <w:tcW w:w="945" w:type="dxa"/>
          </w:tcPr>
          <w:p>
            <w:pPr>
              <w:pStyle w:val="TableParagraph"/>
              <w:spacing w:line="130" w:lineRule="exact" w:before="20"/>
              <w:ind w:left="139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443</w:t>
            </w:r>
          </w:p>
        </w:tc>
        <w:tc>
          <w:tcPr>
            <w:tcW w:w="992" w:type="dxa"/>
          </w:tcPr>
          <w:p>
            <w:pPr>
              <w:pStyle w:val="TableParagraph"/>
              <w:spacing w:line="130" w:lineRule="exact" w:before="20"/>
              <w:ind w:left="18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816</w:t>
            </w:r>
          </w:p>
        </w:tc>
        <w:tc>
          <w:tcPr>
            <w:tcW w:w="107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spacing w:line="130" w:lineRule="exact" w:before="20"/>
              <w:ind w:left="15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1259</w:t>
            </w:r>
          </w:p>
        </w:tc>
        <w:tc>
          <w:tcPr>
            <w:tcW w:w="752" w:type="dxa"/>
          </w:tcPr>
          <w:p>
            <w:pPr>
              <w:pStyle w:val="TableParagraph"/>
              <w:spacing w:line="130" w:lineRule="exact" w:before="20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&gt;50%</w:t>
            </w:r>
          </w:p>
        </w:tc>
      </w:tr>
      <w:tr>
        <w:trPr>
          <w:trHeight w:val="173" w:hRule="atLeast"/>
        </w:trPr>
        <w:tc>
          <w:tcPr>
            <w:tcW w:w="844" w:type="dxa"/>
          </w:tcPr>
          <w:p>
            <w:pPr>
              <w:pStyle w:val="TableParagraph"/>
              <w:spacing w:line="133" w:lineRule="exact" w:before="20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1425" w:type="dxa"/>
          </w:tcPr>
          <w:p>
            <w:pPr>
              <w:pStyle w:val="TableParagraph"/>
              <w:spacing w:line="133" w:lineRule="exact" w:before="20"/>
              <w:ind w:left="377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203</w:t>
            </w:r>
          </w:p>
        </w:tc>
        <w:tc>
          <w:tcPr>
            <w:tcW w:w="1555" w:type="dxa"/>
          </w:tcPr>
          <w:p>
            <w:pPr>
              <w:pStyle w:val="TableParagraph"/>
              <w:spacing w:line="133" w:lineRule="exact" w:before="20"/>
              <w:ind w:left="377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1015</w:t>
            </w:r>
          </w:p>
        </w:tc>
        <w:tc>
          <w:tcPr>
            <w:tcW w:w="9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6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20"/>
              <w:ind w:left="121"/>
              <w:rPr>
                <w:sz w:val="12"/>
              </w:rPr>
            </w:pPr>
            <w:r>
              <w:rPr>
                <w:color w:val="231F20"/>
                <w:spacing w:val="-5"/>
                <w:w w:val="140"/>
                <w:sz w:val="12"/>
              </w:rPr>
              <w:t>=9</w:t>
            </w:r>
          </w:p>
        </w:tc>
        <w:tc>
          <w:tcPr>
            <w:tcW w:w="94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13"/>
              <w:ind w:left="139"/>
              <w:rPr>
                <w:rFonts w:ascii="Tuffy" w:hAnsi="Tuffy"/>
                <w:b w:val="0"/>
                <w:sz w:val="12"/>
              </w:rPr>
            </w:pPr>
            <w:r>
              <w:rPr>
                <w:rFonts w:ascii="Tuffy" w:hAnsi="Tuffy"/>
                <w:b w:val="0"/>
                <w:color w:val="231F20"/>
                <w:spacing w:val="-10"/>
                <w:w w:val="125"/>
                <w:sz w:val="12"/>
              </w:rPr>
              <w:t>–</w:t>
            </w:r>
          </w:p>
        </w:tc>
        <w:tc>
          <w:tcPr>
            <w:tcW w:w="99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13"/>
              <w:ind w:left="186"/>
              <w:rPr>
                <w:rFonts w:ascii="Tuffy" w:hAnsi="Tuffy"/>
                <w:b w:val="0"/>
                <w:sz w:val="12"/>
              </w:rPr>
            </w:pPr>
            <w:r>
              <w:rPr>
                <w:rFonts w:ascii="Tuffy" w:hAnsi="Tuffy"/>
                <w:b w:val="0"/>
                <w:color w:val="231F20"/>
                <w:spacing w:val="-10"/>
                <w:w w:val="125"/>
                <w:sz w:val="12"/>
              </w:rPr>
              <w:t>–</w:t>
            </w:r>
          </w:p>
        </w:tc>
        <w:tc>
          <w:tcPr>
            <w:tcW w:w="107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20"/>
              <w:ind w:left="187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58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20"/>
              <w:ind w:left="158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75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20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100%</w:t>
            </w:r>
          </w:p>
        </w:tc>
      </w:tr>
      <w:tr>
        <w:trPr>
          <w:trHeight w:val="158" w:hRule="atLeast"/>
        </w:trPr>
        <w:tc>
          <w:tcPr>
            <w:tcW w:w="844" w:type="dxa"/>
          </w:tcPr>
          <w:p>
            <w:pPr>
              <w:pStyle w:val="TableParagraph"/>
              <w:spacing w:line="129" w:lineRule="exact" w:before="10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1425" w:type="dxa"/>
          </w:tcPr>
          <w:p>
            <w:pPr>
              <w:pStyle w:val="TableParagraph"/>
              <w:spacing w:line="129" w:lineRule="exact" w:before="10"/>
              <w:ind w:left="377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272</w:t>
            </w:r>
          </w:p>
        </w:tc>
        <w:tc>
          <w:tcPr>
            <w:tcW w:w="1555" w:type="dxa"/>
          </w:tcPr>
          <w:p>
            <w:pPr>
              <w:pStyle w:val="TableParagraph"/>
              <w:spacing w:line="129" w:lineRule="exact" w:before="10"/>
              <w:ind w:left="377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1632</w:t>
            </w:r>
          </w:p>
        </w:tc>
        <w:tc>
          <w:tcPr>
            <w:tcW w:w="5952" w:type="dxa"/>
            <w:gridSpan w:val="7"/>
            <w:vMerge w:val="restart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844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1425" w:type="dxa"/>
          </w:tcPr>
          <w:p>
            <w:pPr>
              <w:pStyle w:val="TableParagraph"/>
              <w:spacing w:line="129" w:lineRule="exact"/>
              <w:ind w:left="377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166</w:t>
            </w:r>
          </w:p>
        </w:tc>
        <w:tc>
          <w:tcPr>
            <w:tcW w:w="1555" w:type="dxa"/>
          </w:tcPr>
          <w:p>
            <w:pPr>
              <w:pStyle w:val="TableParagraph"/>
              <w:spacing w:line="129" w:lineRule="exact"/>
              <w:ind w:left="377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1162</w:t>
            </w:r>
          </w:p>
        </w:tc>
        <w:tc>
          <w:tcPr>
            <w:tcW w:w="5952" w:type="dxa"/>
            <w:gridSpan w:val="7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1" w:hRule="atLeast"/>
        </w:trPr>
        <w:tc>
          <w:tcPr>
            <w:tcW w:w="844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1425" w:type="dxa"/>
          </w:tcPr>
          <w:p>
            <w:pPr>
              <w:pStyle w:val="TableParagraph"/>
              <w:spacing w:line="129" w:lineRule="exact"/>
              <w:ind w:left="377"/>
              <w:rPr>
                <w:sz w:val="12"/>
              </w:rPr>
            </w:pPr>
            <w:r>
              <w:rPr>
                <w:color w:val="231F20"/>
                <w:spacing w:val="-10"/>
                <w:w w:val="140"/>
                <w:sz w:val="12"/>
              </w:rPr>
              <w:t>1</w:t>
            </w:r>
          </w:p>
        </w:tc>
        <w:tc>
          <w:tcPr>
            <w:tcW w:w="1555" w:type="dxa"/>
          </w:tcPr>
          <w:p>
            <w:pPr>
              <w:pStyle w:val="TableParagraph"/>
              <w:spacing w:line="129" w:lineRule="exact"/>
              <w:ind w:left="377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5952" w:type="dxa"/>
            <w:gridSpan w:val="7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63" w:hRule="atLeast"/>
        </w:trPr>
        <w:tc>
          <w:tcPr>
            <w:tcW w:w="844" w:type="dxa"/>
          </w:tcPr>
          <w:p>
            <w:pPr>
              <w:pStyle w:val="TableParagraph"/>
              <w:spacing w:line="122" w:lineRule="exact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1425" w:type="dxa"/>
          </w:tcPr>
          <w:p>
            <w:pPr>
              <w:pStyle w:val="TableParagraph"/>
              <w:spacing w:line="122" w:lineRule="exact"/>
              <w:ind w:left="377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1555" w:type="dxa"/>
          </w:tcPr>
          <w:p>
            <w:pPr>
              <w:pStyle w:val="TableParagraph"/>
              <w:spacing w:line="122" w:lineRule="exact"/>
              <w:ind w:left="377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36</w:t>
            </w:r>
          </w:p>
        </w:tc>
        <w:tc>
          <w:tcPr>
            <w:tcW w:w="5952" w:type="dxa"/>
            <w:gridSpan w:val="7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tabs>
          <w:tab w:pos="3347" w:val="left" w:leader="none"/>
        </w:tabs>
        <w:spacing w:before="27"/>
        <w:ind w:left="1921" w:right="0" w:firstLine="0"/>
        <w:jc w:val="left"/>
        <w:rPr>
          <w:sz w:val="12"/>
        </w:rPr>
      </w:pPr>
      <w:r>
        <w:rPr>
          <w:color w:val="231F20"/>
          <w:spacing w:val="-5"/>
          <w:w w:val="115"/>
          <w:sz w:val="12"/>
        </w:rPr>
        <w:t>997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15"/>
          <w:sz w:val="12"/>
        </w:rPr>
        <w:t>5158</w:t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spacing w:line="20" w:lineRule="exact"/>
        <w:ind w:left="70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428875" cy="6985"/>
                <wp:effectExtent l="0" t="0" r="0" b="0"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2428875" cy="6985"/>
                          <a:chExt cx="2428875" cy="6985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0" y="0"/>
                            <a:ext cx="242887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8875" h="6985">
                                <a:moveTo>
                                  <a:pt x="24285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2428557" y="6480"/>
                                </a:lnTo>
                                <a:lnTo>
                                  <a:pt x="242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1.25pt;height:.550pt;mso-position-horizontal-relative:char;mso-position-vertical-relative:line" id="docshapegroup29" coordorigin="0,0" coordsize="3825,11">
                <v:rect style="position:absolute;left:0;top:0;width:3825;height:11" id="docshape30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125"/>
        <w:rPr>
          <w:sz w:val="12"/>
        </w:rPr>
      </w:pPr>
    </w:p>
    <w:p>
      <w:pPr>
        <w:pStyle w:val="BodyText"/>
        <w:spacing w:line="276" w:lineRule="auto"/>
        <w:ind w:left="103" w:right="39" w:firstLine="238"/>
        <w:jc w:val="both"/>
      </w:pPr>
      <w:r>
        <w:rPr>
          <w:color w:val="231F20"/>
          <w:w w:val="105"/>
        </w:rPr>
        <w:t>Further,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trends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precision,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recall,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F1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measures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 above-stated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demonstrated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> </w:t>
      </w:r>
      <w:hyperlink w:history="true" w:anchor="_bookmark31">
        <w:r>
          <w:rPr>
            <w:color w:val="2E3092"/>
            <w:w w:val="105"/>
          </w:rPr>
          <w:t>Figs.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14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to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16</w:t>
        </w:r>
      </w:hyperlink>
      <w:r>
        <w:rPr>
          <w:color w:val="231F20"/>
          <w:w w:val="105"/>
        </w:rPr>
        <w:t>.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evident </w:t>
      </w:r>
      <w:r>
        <w:rPr>
          <w:color w:val="231F20"/>
          <w:spacing w:val="-2"/>
          <w:w w:val="105"/>
        </w:rPr>
        <w:t>from </w:t>
      </w:r>
      <w:hyperlink w:history="true" w:anchor="_bookmark31">
        <w:r>
          <w:rPr>
            <w:color w:val="2E3092"/>
            <w:spacing w:val="-2"/>
            <w:w w:val="105"/>
          </w:rPr>
          <w:t>Fig. 15</w:t>
        </w:r>
      </w:hyperlink>
      <w:r>
        <w:rPr>
          <w:color w:val="2E3092"/>
          <w:spacing w:val="-2"/>
          <w:w w:val="105"/>
        </w:rPr>
        <w:t> </w:t>
      </w:r>
      <w:r>
        <w:rPr>
          <w:color w:val="231F20"/>
          <w:spacing w:val="-2"/>
          <w:w w:val="105"/>
        </w:rPr>
        <w:t>that the pre-processed VGG-19 and Inception ResNet-v2</w:t>
      </w:r>
      <w:r>
        <w:rPr>
          <w:color w:val="231F20"/>
          <w:w w:val="105"/>
        </w:rPr>
        <w:t> </w:t>
      </w:r>
      <w:r>
        <w:rPr>
          <w:color w:val="231F20"/>
        </w:rPr>
        <w:t>models reported the highest precision of 99.82%. In contrast, the non-</w:t>
      </w:r>
      <w:r>
        <w:rPr>
          <w:color w:val="231F20"/>
          <w:spacing w:val="40"/>
        </w:rPr>
        <w:t> </w:t>
      </w:r>
      <w:r>
        <w:rPr>
          <w:color w:val="231F20"/>
        </w:rPr>
        <w:t>pre-processed VGG-19 and Inception ResNet-v2 reported 0.26% and</w:t>
      </w:r>
      <w:r>
        <w:rPr>
          <w:color w:val="231F20"/>
          <w:spacing w:val="40"/>
        </w:rPr>
        <w:t> </w:t>
      </w:r>
      <w:r>
        <w:rPr>
          <w:color w:val="231F20"/>
        </w:rPr>
        <w:t>4.52%</w:t>
      </w:r>
      <w:r>
        <w:rPr>
          <w:color w:val="231F20"/>
          <w:spacing w:val="-4"/>
        </w:rPr>
        <w:t> </w:t>
      </w:r>
      <w:r>
        <w:rPr>
          <w:color w:val="231F20"/>
        </w:rPr>
        <w:t>lower</w:t>
      </w:r>
      <w:r>
        <w:rPr>
          <w:color w:val="231F20"/>
          <w:spacing w:val="-3"/>
        </w:rPr>
        <w:t> </w:t>
      </w:r>
      <w:r>
        <w:rPr>
          <w:color w:val="231F20"/>
        </w:rPr>
        <w:t>precision</w:t>
      </w:r>
      <w:r>
        <w:rPr>
          <w:color w:val="231F20"/>
          <w:spacing w:val="-4"/>
        </w:rPr>
        <w:t> </w:t>
      </w:r>
      <w:r>
        <w:rPr>
          <w:color w:val="231F20"/>
        </w:rPr>
        <w:t>than</w:t>
      </w:r>
      <w:r>
        <w:rPr>
          <w:color w:val="231F20"/>
          <w:spacing w:val="-6"/>
        </w:rPr>
        <w:t> </w:t>
      </w:r>
      <w:r>
        <w:rPr>
          <w:color w:val="231F20"/>
        </w:rPr>
        <w:t>pre-processed</w:t>
      </w:r>
      <w:r>
        <w:rPr>
          <w:color w:val="231F20"/>
          <w:spacing w:val="-3"/>
        </w:rPr>
        <w:t> </w:t>
      </w:r>
      <w:r>
        <w:rPr>
          <w:color w:val="231F20"/>
        </w:rPr>
        <w:t>models.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contrast,</w:t>
      </w:r>
      <w:r>
        <w:rPr>
          <w:color w:val="231F20"/>
          <w:spacing w:val="-6"/>
        </w:rPr>
        <w:t> </w:t>
      </w:r>
      <w:r>
        <w:rPr>
          <w:color w:val="231F20"/>
        </w:rPr>
        <w:t>ResNet-</w:t>
      </w:r>
      <w:r>
        <w:rPr>
          <w:color w:val="231F20"/>
          <w:w w:val="105"/>
        </w:rPr>
        <w:t> 50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K-means</w:t>
      </w:r>
      <w:r>
        <w:rPr>
          <w:color w:val="231F20"/>
          <w:w w:val="105"/>
        </w:rPr>
        <w:t> reported</w:t>
      </w:r>
      <w:r>
        <w:rPr>
          <w:color w:val="231F20"/>
          <w:w w:val="105"/>
        </w:rPr>
        <w:t> 0.22%,</w:t>
      </w:r>
      <w:r>
        <w:rPr>
          <w:color w:val="231F20"/>
          <w:w w:val="105"/>
        </w:rPr>
        <w:t> 2.12%</w:t>
      </w:r>
      <w:r>
        <w:rPr>
          <w:color w:val="231F20"/>
          <w:w w:val="105"/>
        </w:rPr>
        <w:t> decrease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precision</w:t>
      </w:r>
      <w:r>
        <w:rPr>
          <w:color w:val="231F20"/>
          <w:w w:val="105"/>
        </w:rPr>
        <w:t> after pre-processing.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small</w:t>
      </w:r>
      <w:r>
        <w:rPr>
          <w:color w:val="231F20"/>
          <w:w w:val="105"/>
        </w:rPr>
        <w:t> variation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precision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all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pre- processed</w:t>
      </w:r>
      <w:r>
        <w:rPr>
          <w:color w:val="231F20"/>
          <w:w w:val="105"/>
        </w:rPr>
        <w:t> versions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above-stated</w:t>
      </w:r>
      <w:r>
        <w:rPr>
          <w:color w:val="231F20"/>
          <w:w w:val="105"/>
        </w:rPr>
        <w:t> models</w:t>
      </w:r>
      <w:r>
        <w:rPr>
          <w:color w:val="231F20"/>
          <w:w w:val="105"/>
        </w:rPr>
        <w:t> implies</w:t>
      </w:r>
      <w:r>
        <w:rPr>
          <w:color w:val="231F20"/>
          <w:w w:val="105"/>
        </w:rPr>
        <w:t> that</w:t>
      </w:r>
      <w:r>
        <w:rPr>
          <w:color w:val="231F20"/>
          <w:w w:val="105"/>
        </w:rPr>
        <w:t> these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are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ef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cient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recognizing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relevant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instances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each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class</w:t>
      </w:r>
      <w:r>
        <w:rPr>
          <w:color w:val="231F20"/>
          <w:w w:val="105"/>
        </w:rPr>
        <w:t> from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input</w:t>
      </w:r>
      <w:r>
        <w:rPr>
          <w:color w:val="231F20"/>
          <w:w w:val="105"/>
        </w:rPr>
        <w:t> test</w:t>
      </w:r>
      <w:r>
        <w:rPr>
          <w:color w:val="231F20"/>
          <w:w w:val="105"/>
        </w:rPr>
        <w:t> dataset.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discussion</w:t>
      </w:r>
      <w:r>
        <w:rPr>
          <w:color w:val="231F20"/>
          <w:w w:val="105"/>
        </w:rPr>
        <w:t> proves</w:t>
      </w:r>
      <w:r>
        <w:rPr>
          <w:color w:val="231F20"/>
          <w:w w:val="105"/>
        </w:rPr>
        <w:t> that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pre- </w:t>
      </w:r>
      <w:r>
        <w:rPr>
          <w:color w:val="231F20"/>
          <w:spacing w:val="-2"/>
          <w:w w:val="105"/>
        </w:rPr>
        <w:t>processing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helps to discriminate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 irrelevant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features and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improves</w:t>
      </w:r>
      <w:r>
        <w:rPr>
          <w:color w:val="231F20"/>
          <w:w w:val="105"/>
        </w:rPr>
        <w:t> 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performance.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Further analysis of results shown in </w:t>
      </w:r>
      <w:hyperlink w:history="true" w:anchor="_bookmark31">
        <w:r>
          <w:rPr>
            <w:color w:val="2E3092"/>
          </w:rPr>
          <w:t>Fig. 15</w:t>
        </w:r>
      </w:hyperlink>
      <w:r>
        <w:rPr>
          <w:color w:val="2E3092"/>
        </w:rPr>
        <w:t> </w:t>
      </w:r>
      <w:r>
        <w:rPr>
          <w:color w:val="231F20"/>
        </w:rPr>
        <w:t>reveals that pre-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processed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VGG-19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Inception ResNet-v2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models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reported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99%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recall.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pre-processed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Inception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ResNet-v2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reported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4.84%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increase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recall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than non-pre-processed. The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other models viz.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ResNet-50, Inception-v3,</w:t>
      </w:r>
      <w:r>
        <w:rPr>
          <w:color w:val="231F20"/>
          <w:spacing w:val="40"/>
        </w:rPr>
        <w:t> </w:t>
      </w:r>
      <w:r>
        <w:rPr>
          <w:color w:val="231F20"/>
        </w:rPr>
        <w:t>and MaizeNet reported lower values of recall, as shown in </w:t>
      </w:r>
      <w:hyperlink w:history="true" w:anchor="_bookmark31">
        <w:r>
          <w:rPr>
            <w:color w:val="2E3092"/>
          </w:rPr>
          <w:t>Fig. 15</w:t>
        </w:r>
      </w:hyperlink>
      <w:r>
        <w:rPr>
          <w:color w:val="231F20"/>
        </w:rPr>
        <w:t>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Further,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evident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F1-score</w:t>
      </w:r>
      <w:r>
        <w:rPr>
          <w:color w:val="231F20"/>
          <w:spacing w:val="-8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hyperlink w:history="true" w:anchor="_bookmark32">
        <w:r>
          <w:rPr>
            <w:color w:val="2E3092"/>
          </w:rPr>
          <w:t>Fig.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16</w:t>
        </w:r>
      </w:hyperlink>
      <w:r>
        <w:rPr>
          <w:color w:val="2E3092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pre-</w:t>
      </w:r>
      <w:r>
        <w:rPr>
          <w:color w:val="231F20"/>
          <w:spacing w:val="40"/>
        </w:rPr>
        <w:t> </w:t>
      </w:r>
      <w:r>
        <w:rPr>
          <w:color w:val="231F20"/>
        </w:rPr>
        <w:t>processed VGG-19 and Inception ResNet-v2 models reported the</w:t>
      </w:r>
      <w:r>
        <w:rPr>
          <w:color w:val="231F20"/>
          <w:spacing w:val="40"/>
        </w:rPr>
        <w:t> </w:t>
      </w:r>
      <w:r>
        <w:rPr>
          <w:color w:val="231F20"/>
        </w:rPr>
        <w:t>highest F1-score of 99.40%. There is a hike of 2.02% from non-pre-</w:t>
      </w:r>
      <w:r>
        <w:rPr>
          <w:color w:val="231F20"/>
          <w:spacing w:val="40"/>
        </w:rPr>
        <w:t> </w:t>
      </w:r>
      <w:r>
        <w:rPr>
          <w:color w:val="231F20"/>
        </w:rPr>
        <w:t>processed Inception ResNet-v2 model. Simultaneously, it is observed</w:t>
      </w:r>
      <w:r>
        <w:rPr>
          <w:color w:val="231F20"/>
          <w:spacing w:val="4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models</w:t>
      </w:r>
      <w:r>
        <w:rPr>
          <w:color w:val="231F20"/>
          <w:spacing w:val="-9"/>
        </w:rPr>
        <w:t> </w:t>
      </w:r>
      <w:r>
        <w:rPr>
          <w:color w:val="231F20"/>
        </w:rPr>
        <w:t>ResNet-50,</w:t>
      </w:r>
      <w:r>
        <w:rPr>
          <w:color w:val="231F20"/>
          <w:spacing w:val="-10"/>
        </w:rPr>
        <w:t> </w:t>
      </w:r>
      <w:r>
        <w:rPr>
          <w:color w:val="231F20"/>
        </w:rPr>
        <w:t>Inception-v3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MaizeNet</w:t>
      </w:r>
      <w:r>
        <w:rPr>
          <w:color w:val="231F20"/>
          <w:spacing w:val="-10"/>
        </w:rPr>
        <w:t> </w:t>
      </w:r>
      <w:r>
        <w:rPr>
          <w:color w:val="231F20"/>
        </w:rPr>
        <w:t>reported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de-</w:t>
      </w:r>
      <w:r>
        <w:rPr>
          <w:color w:val="231F20"/>
          <w:spacing w:val="40"/>
        </w:rPr>
        <w:t> </w:t>
      </w:r>
      <w:r>
        <w:rPr>
          <w:color w:val="231F20"/>
        </w:rPr>
        <w:t>crease of 1.02% and increase of 0.16% and 1.48% respectively in the</w:t>
      </w:r>
      <w:r>
        <w:rPr>
          <w:color w:val="231F20"/>
          <w:spacing w:val="40"/>
        </w:rPr>
        <w:t> </w:t>
      </w:r>
      <w:r>
        <w:rPr>
          <w:color w:val="231F20"/>
        </w:rPr>
        <w:t>values after pre-processing.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Furthermore, it is coherent from the Grad-Cam plotted in </w:t>
      </w:r>
      <w:hyperlink w:history="true" w:anchor="_bookmark34">
        <w:r>
          <w:rPr>
            <w:color w:val="2E3092"/>
          </w:rPr>
          <w:t>Figs. 20,</w:t>
        </w:r>
      </w:hyperlink>
      <w:r>
        <w:rPr>
          <w:color w:val="2E3092"/>
          <w:spacing w:val="40"/>
        </w:rPr>
        <w:t> </w:t>
      </w:r>
      <w:hyperlink w:history="true" w:anchor="_bookmark34">
        <w:r>
          <w:rPr>
            <w:color w:val="2E3092"/>
          </w:rPr>
          <w:t>and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21</w:t>
        </w:r>
      </w:hyperlink>
      <w:r>
        <w:rPr>
          <w:color w:val="2E3092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pre-processed</w:t>
      </w:r>
      <w:r>
        <w:rPr>
          <w:color w:val="231F20"/>
          <w:spacing w:val="-6"/>
        </w:rPr>
        <w:t> </w:t>
      </w:r>
      <w:r>
        <w:rPr>
          <w:color w:val="231F20"/>
        </w:rPr>
        <w:t>MaizeNet</w:t>
      </w:r>
      <w:r>
        <w:rPr>
          <w:color w:val="231F20"/>
          <w:spacing w:val="-3"/>
        </w:rPr>
        <w:t> </w:t>
      </w:r>
      <w:r>
        <w:rPr>
          <w:color w:val="231F20"/>
        </w:rPr>
        <w:t>model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effective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classifying</w:t>
      </w:r>
      <w:r>
        <w:rPr>
          <w:color w:val="231F20"/>
          <w:spacing w:val="40"/>
        </w:rPr>
        <w:t> </w:t>
      </w:r>
      <w:r>
        <w:rPr>
          <w:color w:val="231F20"/>
        </w:rPr>
        <w:t>healthy, rust, TLB and multidisease.</w:t>
      </w:r>
    </w:p>
    <w:p>
      <w:pPr>
        <w:pStyle w:val="BodyText"/>
        <w:spacing w:line="276" w:lineRule="auto" w:before="1"/>
        <w:ind w:left="103" w:right="40" w:firstLine="238"/>
        <w:jc w:val="both"/>
      </w:pPr>
      <w:r>
        <w:rPr>
          <w:color w:val="231F20"/>
        </w:rPr>
        <w:t>However,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MaizeNet</w:t>
      </w:r>
      <w:r>
        <w:rPr>
          <w:color w:val="231F20"/>
          <w:spacing w:val="-8"/>
        </w:rPr>
        <w:t> </w:t>
      </w:r>
      <w:r>
        <w:rPr>
          <w:color w:val="231F20"/>
        </w:rPr>
        <w:t>model</w:t>
      </w:r>
      <w:r>
        <w:rPr>
          <w:color w:val="231F20"/>
          <w:spacing w:val="-7"/>
        </w:rPr>
        <w:t> </w:t>
      </w:r>
      <w:r>
        <w:rPr>
          <w:color w:val="231F20"/>
        </w:rPr>
        <w:t>shows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comparable</w:t>
      </w:r>
      <w:r>
        <w:rPr>
          <w:color w:val="231F20"/>
          <w:spacing w:val="-6"/>
        </w:rPr>
        <w:t> </w:t>
      </w:r>
      <w:r>
        <w:rPr>
          <w:color w:val="231F20"/>
        </w:rPr>
        <w:t>values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aver-</w:t>
      </w:r>
      <w:r>
        <w:rPr>
          <w:color w:val="231F20"/>
          <w:spacing w:val="40"/>
        </w:rPr>
        <w:t> </w:t>
      </w:r>
      <w:r>
        <w:rPr>
          <w:color w:val="231F20"/>
        </w:rPr>
        <w:t>age accuracy, precision, recall, and F1 score with the state-of-the-art</w:t>
      </w:r>
      <w:r>
        <w:rPr>
          <w:color w:val="231F20"/>
          <w:spacing w:val="40"/>
        </w:rPr>
        <w:t> </w:t>
      </w:r>
      <w:r>
        <w:rPr>
          <w:color w:val="231F20"/>
        </w:rPr>
        <w:t>models,</w:t>
      </w:r>
      <w:r>
        <w:rPr>
          <w:color w:val="231F20"/>
          <w:spacing w:val="-10"/>
        </w:rPr>
        <w:t> </w:t>
      </w:r>
      <w:r>
        <w:rPr>
          <w:color w:val="231F20"/>
        </w:rPr>
        <w:t>there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</w:t>
      </w:r>
      <w:r>
        <w:rPr>
          <w:color w:val="231F20"/>
          <w:spacing w:val="-10"/>
        </w:rPr>
        <w:t> </w:t>
      </w:r>
      <w:r>
        <w:rPr>
          <w:color w:val="231F20"/>
        </w:rPr>
        <w:t>decrease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number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trainable</w:t>
      </w:r>
      <w:r>
        <w:rPr>
          <w:color w:val="231F20"/>
          <w:spacing w:val="-10"/>
        </w:rPr>
        <w:t> </w:t>
      </w:r>
      <w:r>
        <w:rPr>
          <w:color w:val="231F20"/>
        </w:rPr>
        <w:t>param-</w:t>
      </w:r>
      <w:r>
        <w:rPr>
          <w:color w:val="231F20"/>
          <w:spacing w:val="40"/>
        </w:rPr>
        <w:t> </w:t>
      </w:r>
      <w:r>
        <w:rPr>
          <w:color w:val="231F20"/>
        </w:rPr>
        <w:t>eters and training time. It is noticeable from </w:t>
      </w:r>
      <w:hyperlink w:history="true" w:anchor="_bookmark33">
        <w:r>
          <w:rPr>
            <w:color w:val="2E3092"/>
          </w:rPr>
          <w:t>Fig. 19</w:t>
        </w:r>
      </w:hyperlink>
      <w:r>
        <w:rPr>
          <w:color w:val="2E3092"/>
        </w:rPr>
        <w:t> </w:t>
      </w:r>
      <w:r>
        <w:rPr>
          <w:color w:val="231F20"/>
        </w:rPr>
        <w:t>that the MaizeNet</w:t>
      </w:r>
      <w:r>
        <w:rPr>
          <w:color w:val="231F20"/>
          <w:spacing w:val="40"/>
        </w:rPr>
        <w:t> </w:t>
      </w:r>
      <w:r>
        <w:rPr>
          <w:color w:val="231F20"/>
        </w:rPr>
        <w:t>model has</w:t>
      </w:r>
      <w:r>
        <w:rPr>
          <w:color w:val="231F20"/>
          <w:spacing w:val="-1"/>
        </w:rPr>
        <w:t> </w:t>
      </w:r>
      <w:r>
        <w:rPr>
          <w:color w:val="231F20"/>
        </w:rPr>
        <w:t>the minimum</w:t>
      </w:r>
      <w:r>
        <w:rPr>
          <w:color w:val="231F20"/>
          <w:spacing w:val="-1"/>
        </w:rPr>
        <w:t> </w:t>
      </w:r>
      <w:r>
        <w:rPr>
          <w:color w:val="231F20"/>
        </w:rPr>
        <w:t>number of</w:t>
      </w:r>
      <w:r>
        <w:rPr>
          <w:color w:val="231F20"/>
          <w:spacing w:val="-2"/>
        </w:rPr>
        <w:t> </w:t>
      </w:r>
      <w:r>
        <w:rPr>
          <w:color w:val="231F20"/>
        </w:rPr>
        <w:t>trainable parameters.</w:t>
      </w:r>
      <w:r>
        <w:rPr>
          <w:color w:val="231F20"/>
          <w:spacing w:val="-2"/>
        </w:rPr>
        <w:t> </w:t>
      </w:r>
      <w:r>
        <w:rPr>
          <w:color w:val="231F20"/>
        </w:rPr>
        <w:t>Further,</w:t>
      </w:r>
      <w:r>
        <w:rPr>
          <w:color w:val="231F20"/>
          <w:spacing w:val="-2"/>
        </w:rPr>
        <w:t> </w:t>
      </w:r>
      <w:r>
        <w:rPr>
          <w:color w:val="231F20"/>
        </w:rPr>
        <w:t>it is</w:t>
      </w:r>
      <w:r>
        <w:rPr>
          <w:color w:val="231F20"/>
          <w:spacing w:val="40"/>
        </w:rPr>
        <w:t> </w:t>
      </w:r>
      <w:r>
        <w:rPr>
          <w:color w:val="231F20"/>
        </w:rPr>
        <w:t>evident from the training time presented in </w:t>
      </w:r>
      <w:hyperlink w:history="true" w:anchor="_bookmark32">
        <w:r>
          <w:rPr>
            <w:color w:val="2E3092"/>
          </w:rPr>
          <w:t>Fig. 18</w:t>
        </w:r>
      </w:hyperlink>
      <w:r>
        <w:rPr>
          <w:color w:val="2E3092"/>
        </w:rPr>
        <w:t> </w:t>
      </w:r>
      <w:r>
        <w:rPr>
          <w:color w:val="231F20"/>
        </w:rPr>
        <w:t>that the MaizeNet</w:t>
      </w:r>
      <w:r>
        <w:rPr>
          <w:color w:val="231F20"/>
          <w:spacing w:val="40"/>
        </w:rPr>
        <w:t> </w:t>
      </w:r>
      <w:r>
        <w:rPr>
          <w:color w:val="231F20"/>
        </w:rPr>
        <w:t>model requires a minimum training time of 140 s through 20 epochs.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Apart from disease detection in maize, the proposed framework</w:t>
      </w:r>
      <w:r>
        <w:rPr>
          <w:color w:val="231F20"/>
          <w:spacing w:val="40"/>
        </w:rPr>
        <w:t> </w:t>
      </w:r>
      <w:r>
        <w:rPr>
          <w:color w:val="231F20"/>
        </w:rPr>
        <w:t>does the assessment of disease severity by predicting Disease Leaf</w:t>
      </w:r>
      <w:r>
        <w:rPr>
          <w:color w:val="231F20"/>
          <w:spacing w:val="80"/>
        </w:rPr>
        <w:t> </w:t>
      </w:r>
      <w:r>
        <w:rPr>
          <w:color w:val="231F20"/>
          <w:spacing w:val="-2"/>
        </w:rPr>
        <w:t>Area (DLA).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also estimates the crop loss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based on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severity scale de-</w:t>
      </w:r>
      <w:r>
        <w:rPr>
          <w:color w:val="231F20"/>
          <w:spacing w:val="40"/>
        </w:rPr>
        <w:t> </w:t>
      </w:r>
      <w:r>
        <w:rPr>
          <w:color w:val="231F20"/>
        </w:rPr>
        <w:t>signed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maize</w:t>
      </w:r>
      <w:r>
        <w:rPr>
          <w:color w:val="231F20"/>
          <w:spacing w:val="-6"/>
        </w:rPr>
        <w:t> </w:t>
      </w:r>
      <w:r>
        <w:rPr>
          <w:color w:val="231F20"/>
        </w:rPr>
        <w:t>plant</w:t>
      </w:r>
      <w:r>
        <w:rPr>
          <w:color w:val="231F20"/>
          <w:spacing w:val="-4"/>
        </w:rPr>
        <w:t> </w:t>
      </w:r>
      <w:r>
        <w:rPr>
          <w:color w:val="231F20"/>
        </w:rPr>
        <w:t>pathologist,</w:t>
      </w:r>
      <w:r>
        <w:rPr>
          <w:color w:val="231F20"/>
          <w:spacing w:val="-5"/>
        </w:rPr>
        <w:t> </w:t>
      </w:r>
      <w:r>
        <w:rPr>
          <w:color w:val="231F20"/>
        </w:rPr>
        <w:t>ICAR,</w:t>
      </w:r>
      <w:r>
        <w:rPr>
          <w:color w:val="231F20"/>
          <w:spacing w:val="-5"/>
        </w:rPr>
        <w:t> </w:t>
      </w:r>
      <w:r>
        <w:rPr>
          <w:color w:val="231F20"/>
        </w:rPr>
        <w:t>Ludhiana,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hyperlink w:history="true" w:anchor="_bookmark26">
        <w:r>
          <w:rPr>
            <w:color w:val="2E3092"/>
          </w:rPr>
          <w:t>Figs.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9,</w:t>
        </w:r>
      </w:hyperlink>
      <w:r>
        <w:rPr>
          <w:color w:val="2E3092"/>
          <w:spacing w:val="40"/>
        </w:rPr>
        <w:t> </w:t>
      </w:r>
      <w:hyperlink w:history="true" w:anchor="_bookmark26">
        <w:r>
          <w:rPr>
            <w:color w:val="2E3092"/>
          </w:rPr>
          <w:t>and 10</w:t>
        </w:r>
      </w:hyperlink>
      <w:r>
        <w:rPr>
          <w:color w:val="231F20"/>
        </w:rPr>
        <w:t>. Disease severity of 57.48%, 82.13% was reported for TLB and</w:t>
      </w:r>
      <w:r>
        <w:rPr>
          <w:color w:val="231F20"/>
          <w:spacing w:val="40"/>
        </w:rPr>
        <w:t> </w:t>
      </w:r>
      <w:r>
        <w:rPr>
          <w:color w:val="231F20"/>
        </w:rPr>
        <w:t>rust respectively. These results were validated by experts from ICAR.</w:t>
      </w:r>
    </w:p>
    <w:p>
      <w:pPr>
        <w:pStyle w:val="BodyText"/>
      </w:pPr>
    </w:p>
    <w:p>
      <w:pPr>
        <w:pStyle w:val="BodyText"/>
        <w:spacing w:before="129"/>
      </w:pPr>
    </w:p>
    <w:p>
      <w:pPr>
        <w:spacing w:before="0"/>
        <w:ind w:left="700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8</w:t>
      </w:r>
    </w:p>
    <w:p>
      <w:pPr>
        <w:spacing w:before="35"/>
        <w:ind w:left="70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Rust: disease severity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calculation.</w:t>
      </w:r>
    </w:p>
    <w:p>
      <w:pPr>
        <w:pStyle w:val="BodyText"/>
        <w:spacing w:before="8"/>
        <w:rPr>
          <w:sz w:val="7"/>
        </w:rPr>
      </w:pPr>
    </w:p>
    <w:tbl>
      <w:tblPr>
        <w:tblW w:w="0" w:type="auto"/>
        <w:jc w:val="left"/>
        <w:tblInd w:w="7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1"/>
        <w:gridCol w:w="1453"/>
        <w:gridCol w:w="1541"/>
      </w:tblGrid>
      <w:tr>
        <w:trPr>
          <w:trHeight w:val="248" w:hRule="atLeast"/>
        </w:trPr>
        <w:tc>
          <w:tcPr>
            <w:tcW w:w="831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Grade</w:t>
            </w:r>
          </w:p>
        </w:tc>
        <w:tc>
          <w:tcPr>
            <w:tcW w:w="1453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before="58"/>
              <w:ind w:left="36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Total</w:t>
            </w:r>
            <w:r>
              <w:rPr>
                <w:color w:val="231F20"/>
                <w:spacing w:val="2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scaling</w:t>
            </w:r>
          </w:p>
        </w:tc>
        <w:tc>
          <w:tcPr>
            <w:tcW w:w="1541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before="58"/>
              <w:ind w:left="36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scaling</w:t>
            </w:r>
          </w:p>
        </w:tc>
      </w:tr>
      <w:tr>
        <w:trPr>
          <w:trHeight w:val="212" w:hRule="atLeast"/>
        </w:trPr>
        <w:tc>
          <w:tcPr>
            <w:tcW w:w="83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8" w:lineRule="exact" w:before="54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</w:t>
            </w:r>
            <w:r>
              <w:rPr>
                <w:rFonts w:ascii="Tuffy" w:hAnsi="Tuffy"/>
                <w:b w:val="0"/>
                <w:color w:val="231F20"/>
                <w:spacing w:val="-5"/>
                <w:w w:val="125"/>
                <w:sz w:val="12"/>
              </w:rPr>
              <w:t>–</w:t>
            </w:r>
            <w:r>
              <w:rPr>
                <w:color w:val="231F20"/>
                <w:spacing w:val="-5"/>
                <w:w w:val="125"/>
                <w:sz w:val="12"/>
              </w:rPr>
              <w:t>4</w:t>
            </w:r>
          </w:p>
        </w:tc>
        <w:tc>
          <w:tcPr>
            <w:tcW w:w="1453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0" w:lineRule="exact" w:before="62"/>
              <w:ind w:left="364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154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0" w:lineRule="exact" w:before="62"/>
              <w:ind w:left="363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</w:tr>
      <w:tr>
        <w:trPr>
          <w:trHeight w:val="169" w:hRule="atLeast"/>
        </w:trPr>
        <w:tc>
          <w:tcPr>
            <w:tcW w:w="831" w:type="dxa"/>
          </w:tcPr>
          <w:p>
            <w:pPr>
              <w:pStyle w:val="TableParagraph"/>
              <w:spacing w:line="129" w:lineRule="exact" w:before="20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1453" w:type="dxa"/>
          </w:tcPr>
          <w:p>
            <w:pPr>
              <w:pStyle w:val="TableParagraph"/>
              <w:spacing w:line="129" w:lineRule="exact" w:before="20"/>
              <w:ind w:left="36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22</w:t>
            </w:r>
          </w:p>
        </w:tc>
        <w:tc>
          <w:tcPr>
            <w:tcW w:w="1541" w:type="dxa"/>
          </w:tcPr>
          <w:p>
            <w:pPr>
              <w:pStyle w:val="TableParagraph"/>
              <w:spacing w:line="129" w:lineRule="exact" w:before="20"/>
              <w:ind w:left="363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110</w:t>
            </w:r>
          </w:p>
        </w:tc>
      </w:tr>
      <w:tr>
        <w:trPr>
          <w:trHeight w:val="171" w:hRule="atLeast"/>
        </w:trPr>
        <w:tc>
          <w:tcPr>
            <w:tcW w:w="83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1453" w:type="dxa"/>
          </w:tcPr>
          <w:p>
            <w:pPr>
              <w:pStyle w:val="TableParagraph"/>
              <w:spacing w:line="129" w:lineRule="exact"/>
              <w:ind w:left="36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55</w:t>
            </w:r>
          </w:p>
        </w:tc>
        <w:tc>
          <w:tcPr>
            <w:tcW w:w="1541" w:type="dxa"/>
          </w:tcPr>
          <w:p>
            <w:pPr>
              <w:pStyle w:val="TableParagraph"/>
              <w:spacing w:line="129" w:lineRule="exact"/>
              <w:ind w:left="363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330</w:t>
            </w:r>
          </w:p>
        </w:tc>
      </w:tr>
      <w:tr>
        <w:trPr>
          <w:trHeight w:val="171" w:hRule="atLeast"/>
        </w:trPr>
        <w:tc>
          <w:tcPr>
            <w:tcW w:w="83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1453" w:type="dxa"/>
          </w:tcPr>
          <w:p>
            <w:pPr>
              <w:pStyle w:val="TableParagraph"/>
              <w:spacing w:line="129" w:lineRule="exact"/>
              <w:ind w:left="364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415</w:t>
            </w:r>
          </w:p>
        </w:tc>
        <w:tc>
          <w:tcPr>
            <w:tcW w:w="1541" w:type="dxa"/>
          </w:tcPr>
          <w:p>
            <w:pPr>
              <w:pStyle w:val="TableParagraph"/>
              <w:spacing w:line="129" w:lineRule="exact"/>
              <w:ind w:left="36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2905</w:t>
            </w:r>
          </w:p>
        </w:tc>
      </w:tr>
      <w:tr>
        <w:trPr>
          <w:trHeight w:val="171" w:hRule="atLeast"/>
        </w:trPr>
        <w:tc>
          <w:tcPr>
            <w:tcW w:w="83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1453" w:type="dxa"/>
          </w:tcPr>
          <w:p>
            <w:pPr>
              <w:pStyle w:val="TableParagraph"/>
              <w:spacing w:line="129" w:lineRule="exact"/>
              <w:ind w:left="36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425</w:t>
            </w:r>
          </w:p>
        </w:tc>
        <w:tc>
          <w:tcPr>
            <w:tcW w:w="1541" w:type="dxa"/>
          </w:tcPr>
          <w:p>
            <w:pPr>
              <w:pStyle w:val="TableParagraph"/>
              <w:spacing w:line="129" w:lineRule="exact"/>
              <w:ind w:left="36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3400</w:t>
            </w:r>
          </w:p>
        </w:tc>
      </w:tr>
      <w:tr>
        <w:trPr>
          <w:trHeight w:val="171" w:hRule="atLeast"/>
        </w:trPr>
        <w:tc>
          <w:tcPr>
            <w:tcW w:w="83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1453" w:type="dxa"/>
          </w:tcPr>
          <w:p>
            <w:pPr>
              <w:pStyle w:val="TableParagraph"/>
              <w:spacing w:line="129" w:lineRule="exact"/>
              <w:ind w:left="364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21</w:t>
            </w:r>
          </w:p>
        </w:tc>
        <w:tc>
          <w:tcPr>
            <w:tcW w:w="1541" w:type="dxa"/>
          </w:tcPr>
          <w:p>
            <w:pPr>
              <w:pStyle w:val="TableParagraph"/>
              <w:spacing w:line="129" w:lineRule="exact"/>
              <w:ind w:left="36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189</w:t>
            </w:r>
          </w:p>
        </w:tc>
      </w:tr>
      <w:tr>
        <w:trPr>
          <w:trHeight w:val="212" w:hRule="atLeast"/>
        </w:trPr>
        <w:tc>
          <w:tcPr>
            <w:tcW w:w="83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453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364"/>
              <w:rPr>
                <w:sz w:val="12"/>
              </w:rPr>
            </w:pPr>
            <w:bookmarkStart w:name="_bookmark36" w:id="62"/>
            <w:bookmarkEnd w:id="62"/>
            <w:r>
              <w:rPr/>
            </w:r>
            <w:r>
              <w:rPr>
                <w:color w:val="231F20"/>
                <w:spacing w:val="-5"/>
                <w:w w:val="105"/>
                <w:sz w:val="12"/>
              </w:rPr>
              <w:t>938</w:t>
            </w:r>
          </w:p>
        </w:tc>
        <w:tc>
          <w:tcPr>
            <w:tcW w:w="1541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363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6934</w:t>
            </w:r>
          </w:p>
        </w:tc>
      </w:tr>
    </w:tbl>
    <w:p>
      <w:pPr>
        <w:pStyle w:val="BodyText"/>
        <w:spacing w:line="276" w:lineRule="auto" w:before="6"/>
        <w:ind w:left="103" w:right="118" w:firstLine="239"/>
        <w:jc w:val="both"/>
      </w:pPr>
      <w:r>
        <w:rPr/>
        <w:br w:type="column"/>
      </w:r>
      <w:r>
        <w:rPr>
          <w:color w:val="231F20"/>
        </w:rPr>
        <w:t>This is obvious from the above discussion and experimental results</w:t>
      </w:r>
      <w:r>
        <w:rPr>
          <w:color w:val="231F20"/>
          <w:spacing w:val="40"/>
        </w:rPr>
        <w:t> </w:t>
      </w:r>
      <w:r>
        <w:rPr>
          <w:color w:val="231F20"/>
        </w:rPr>
        <w:t>reported that the framework reports higher accuracy than approaches</w:t>
      </w:r>
      <w:r>
        <w:rPr>
          <w:color w:val="231F20"/>
          <w:spacing w:val="40"/>
        </w:rPr>
        <w:t> </w:t>
      </w:r>
      <w:r>
        <w:rPr>
          <w:color w:val="231F20"/>
        </w:rPr>
        <w:t>proposed in literature. The authors applied state-of the-art models viz.</w:t>
      </w:r>
      <w:r>
        <w:rPr>
          <w:color w:val="231F20"/>
          <w:spacing w:val="40"/>
        </w:rPr>
        <w:t> </w:t>
      </w:r>
      <w:r>
        <w:rPr>
          <w:color w:val="231F20"/>
        </w:rPr>
        <w:t>ResNet-101(</w:t>
      </w:r>
      <w:hyperlink w:history="true" w:anchor="_bookmark52">
        <w:r>
          <w:rPr>
            <w:color w:val="2E3092"/>
          </w:rPr>
          <w:t>Prabhakar et al., 2020</w:t>
        </w:r>
      </w:hyperlink>
      <w:r>
        <w:rPr>
          <w:color w:val="231F20"/>
        </w:rPr>
        <w:t>), VGG-16 (</w:t>
      </w:r>
      <w:hyperlink w:history="true" w:anchor="_bookmark61">
        <w:r>
          <w:rPr>
            <w:color w:val="2E3092"/>
          </w:rPr>
          <w:t>Wang et al., 2017</w:t>
        </w:r>
      </w:hyperlink>
      <w:r>
        <w:rPr>
          <w:color w:val="231F20"/>
        </w:rPr>
        <w:t>), En-</w:t>
      </w:r>
      <w:r>
        <w:rPr>
          <w:color w:val="231F20"/>
          <w:spacing w:val="40"/>
        </w:rPr>
        <w:t> </w:t>
      </w:r>
      <w:r>
        <w:rPr>
          <w:color w:val="231F20"/>
        </w:rPr>
        <w:t>hanced</w:t>
      </w:r>
      <w:r>
        <w:rPr>
          <w:color w:val="231F20"/>
          <w:spacing w:val="40"/>
        </w:rPr>
        <w:t> </w:t>
      </w:r>
      <w:r>
        <w:rPr>
          <w:color w:val="231F20"/>
        </w:rPr>
        <w:t>CNN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49">
        <w:r>
          <w:rPr>
            <w:color w:val="2E3092"/>
          </w:rPr>
          <w:t>Agarwal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Sharma,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)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GoogleNet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61">
        <w:r>
          <w:rPr>
            <w:color w:val="2E3092"/>
          </w:rPr>
          <w:t>Zhang</w:t>
        </w:r>
      </w:hyperlink>
      <w:r>
        <w:rPr>
          <w:color w:val="2E3092"/>
          <w:spacing w:val="40"/>
        </w:rPr>
        <w:t> </w:t>
      </w:r>
      <w:hyperlink w:history="true" w:anchor="_bookmark61">
        <w:r>
          <w:rPr>
            <w:color w:val="2E3092"/>
          </w:rPr>
          <w:t>et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2018</w:t>
        </w:r>
      </w:hyperlink>
      <w:r>
        <w:rPr>
          <w:color w:val="231F20"/>
        </w:rPr>
        <w:t>)</w:t>
      </w:r>
      <w:r>
        <w:rPr>
          <w:color w:val="231F20"/>
          <w:spacing w:val="-1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dataset</w:t>
      </w:r>
      <w:r>
        <w:rPr>
          <w:color w:val="231F20"/>
          <w:spacing w:val="-1"/>
        </w:rPr>
        <w:t> </w:t>
      </w:r>
      <w:r>
        <w:rPr>
          <w:color w:val="231F20"/>
        </w:rPr>
        <w:t>comprising</w:t>
      </w:r>
      <w:r>
        <w:rPr>
          <w:color w:val="231F20"/>
          <w:spacing w:val="-3"/>
        </w:rPr>
        <w:t> </w:t>
      </w:r>
      <w:r>
        <w:rPr>
          <w:color w:val="231F20"/>
        </w:rPr>
        <w:t>maize</w:t>
      </w:r>
      <w:r>
        <w:rPr>
          <w:color w:val="231F20"/>
          <w:spacing w:val="-1"/>
        </w:rPr>
        <w:t> </w:t>
      </w:r>
      <w:r>
        <w:rPr>
          <w:color w:val="231F20"/>
        </w:rPr>
        <w:t>crop</w:t>
      </w:r>
      <w:r>
        <w:rPr>
          <w:color w:val="231F20"/>
          <w:spacing w:val="-1"/>
        </w:rPr>
        <w:t> </w:t>
      </w:r>
      <w:r>
        <w:rPr>
          <w:color w:val="231F20"/>
        </w:rPr>
        <w:t>images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reported</w:t>
      </w:r>
      <w:r>
        <w:rPr>
          <w:color w:val="231F20"/>
          <w:spacing w:val="40"/>
        </w:rPr>
        <w:t> </w:t>
      </w:r>
      <w:r>
        <w:rPr>
          <w:color w:val="231F20"/>
        </w:rPr>
        <w:t>the average accuracy of 90.4%, 94.6%, and 95.12%, and 98.9% respec-</w:t>
      </w:r>
      <w:r>
        <w:rPr>
          <w:color w:val="231F20"/>
          <w:spacing w:val="40"/>
        </w:rPr>
        <w:t> </w:t>
      </w:r>
      <w:r>
        <w:rPr>
          <w:color w:val="231F20"/>
        </w:rPr>
        <w:t>tively. Furthermore, the authors in literature calculated severity at an</w:t>
      </w:r>
      <w:r>
        <w:rPr>
          <w:color w:val="231F20"/>
          <w:spacing w:val="40"/>
        </w:rPr>
        <w:t> </w:t>
      </w:r>
      <w:r>
        <w:rPr>
          <w:color w:val="231F20"/>
        </w:rPr>
        <w:t>early, middle, and end stage. But, none of them calculated the severity</w:t>
      </w:r>
      <w:r>
        <w:rPr>
          <w:color w:val="231F20"/>
          <w:spacing w:val="40"/>
        </w:rPr>
        <w:t> </w:t>
      </w:r>
      <w:r>
        <w:rPr>
          <w:color w:val="231F20"/>
        </w:rPr>
        <w:t>on the normalized scale designed by plant pathologists. Also, they did</w:t>
      </w:r>
      <w:r>
        <w:rPr>
          <w:color w:val="231F20"/>
          <w:spacing w:val="40"/>
        </w:rPr>
        <w:t> </w:t>
      </w:r>
      <w:r>
        <w:rPr>
          <w:color w:val="231F20"/>
        </w:rPr>
        <w:t>not predict the percentage of diseased leaf area, and estimated crop</w:t>
      </w:r>
      <w:r>
        <w:rPr>
          <w:color w:val="231F20"/>
          <w:spacing w:val="40"/>
        </w:rPr>
        <w:t> </w:t>
      </w:r>
      <w:r>
        <w:rPr>
          <w:color w:val="231F20"/>
        </w:rPr>
        <w:t>loss in maize crop. Moreover, no research</w:t>
      </w:r>
      <w:r>
        <w:rPr>
          <w:color w:val="231F20"/>
          <w:spacing w:val="25"/>
        </w:rPr>
        <w:t> </w:t>
      </w:r>
      <w:r>
        <w:rPr>
          <w:color w:val="231F20"/>
        </w:rPr>
        <w:t>work was found in which</w:t>
      </w:r>
      <w:r>
        <w:rPr>
          <w:color w:val="231F20"/>
          <w:spacing w:val="8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results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DL</w:t>
      </w:r>
      <w:r>
        <w:rPr>
          <w:color w:val="231F20"/>
          <w:spacing w:val="-7"/>
        </w:rPr>
        <w:t> </w:t>
      </w:r>
      <w:r>
        <w:rPr>
          <w:color w:val="231F20"/>
        </w:rPr>
        <w:t>based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validated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plant</w:t>
      </w:r>
      <w:r>
        <w:rPr>
          <w:color w:val="231F20"/>
          <w:spacing w:val="-8"/>
        </w:rPr>
        <w:t> </w:t>
      </w:r>
      <w:r>
        <w:rPr>
          <w:color w:val="231F20"/>
        </w:rPr>
        <w:t>pathology</w:t>
      </w:r>
      <w:r>
        <w:rPr>
          <w:color w:val="231F20"/>
          <w:spacing w:val="-9"/>
        </w:rPr>
        <w:t> </w:t>
      </w:r>
      <w:r>
        <w:rPr>
          <w:color w:val="231F20"/>
        </w:rPr>
        <w:t>ex-</w:t>
      </w:r>
      <w:r>
        <w:rPr>
          <w:color w:val="231F20"/>
          <w:spacing w:val="40"/>
        </w:rPr>
        <w:t> </w:t>
      </w:r>
      <w:r>
        <w:rPr>
          <w:color w:val="231F20"/>
        </w:rPr>
        <w:t>perts and integrated with a user-friendly web application.</w:t>
      </w:r>
    </w:p>
    <w:p>
      <w:pPr>
        <w:pStyle w:val="BodyText"/>
        <w:spacing w:before="164"/>
      </w:pPr>
    </w:p>
    <w:p>
      <w:pPr>
        <w:pStyle w:val="ListParagraph"/>
        <w:numPr>
          <w:ilvl w:val="0"/>
          <w:numId w:val="1"/>
        </w:numPr>
        <w:tabs>
          <w:tab w:pos="272" w:val="left" w:leader="none"/>
        </w:tabs>
        <w:spacing w:line="240" w:lineRule="auto" w:before="0" w:after="0"/>
        <w:ind w:left="272" w:right="0" w:hanging="169"/>
        <w:jc w:val="left"/>
        <w:rPr>
          <w:sz w:val="16"/>
        </w:rPr>
      </w:pPr>
      <w:r>
        <w:rPr>
          <w:color w:val="231F20"/>
          <w:spacing w:val="-2"/>
          <w:w w:val="105"/>
          <w:sz w:val="16"/>
        </w:rPr>
        <w:t>Conclusions</w:t>
      </w:r>
    </w:p>
    <w:p>
      <w:pPr>
        <w:pStyle w:val="BodyText"/>
        <w:spacing w:before="55"/>
      </w:pPr>
    </w:p>
    <w:p>
      <w:pPr>
        <w:pStyle w:val="BodyText"/>
        <w:spacing w:line="271" w:lineRule="auto"/>
        <w:ind w:left="103" w:right="117" w:firstLine="239"/>
        <w:jc w:val="both"/>
      </w:pP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manuscript,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authors</w:t>
      </w:r>
      <w:r>
        <w:rPr>
          <w:color w:val="231F20"/>
          <w:spacing w:val="-7"/>
        </w:rPr>
        <w:t> </w:t>
      </w:r>
      <w:r>
        <w:rPr>
          <w:color w:val="231F20"/>
        </w:rPr>
        <w:t>achieved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objective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automating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disease</w:t>
      </w:r>
      <w:r>
        <w:rPr>
          <w:color w:val="231F20"/>
          <w:spacing w:val="8"/>
        </w:rPr>
        <w:t> </w:t>
      </w:r>
      <w:r>
        <w:rPr>
          <w:color w:val="231F20"/>
        </w:rPr>
        <w:t>detection,</w:t>
      </w:r>
      <w:r>
        <w:rPr>
          <w:color w:val="231F20"/>
          <w:spacing w:val="7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</w:t>
      </w:r>
      <w:r>
        <w:rPr>
          <w:color w:val="231F20"/>
          <w:spacing w:val="8"/>
        </w:rPr>
        <w:t> </w:t>
      </w:r>
      <w:r>
        <w:rPr>
          <w:color w:val="231F20"/>
        </w:rPr>
        <w:t>severity</w:t>
      </w:r>
      <w:r>
        <w:rPr>
          <w:color w:val="231F20"/>
          <w:spacing w:val="6"/>
        </w:rPr>
        <w:t> </w:t>
      </w:r>
      <w:r>
        <w:rPr>
          <w:color w:val="231F20"/>
        </w:rPr>
        <w:t>calculation,</w:t>
      </w:r>
      <w:r>
        <w:rPr>
          <w:color w:val="231F20"/>
          <w:spacing w:val="8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crop</w:t>
      </w:r>
      <w:r>
        <w:rPr>
          <w:color w:val="231F20"/>
          <w:spacing w:val="7"/>
        </w:rPr>
        <w:t> </w:t>
      </w:r>
      <w:r>
        <w:rPr>
          <w:color w:val="231F20"/>
          <w:spacing w:val="-4"/>
        </w:rPr>
        <w:t>loss</w:t>
      </w:r>
    </w:p>
    <w:p>
      <w:pPr>
        <w:pStyle w:val="BodyText"/>
        <w:spacing w:before="14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4132084</wp:posOffset>
            </wp:positionH>
            <wp:positionV relativeFrom="paragraph">
              <wp:posOffset>251269</wp:posOffset>
            </wp:positionV>
            <wp:extent cx="2701016" cy="4322064"/>
            <wp:effectExtent l="0" t="0" r="0" b="0"/>
            <wp:wrapTopAndBottom/>
            <wp:docPr id="55" name="Image 55" descr="Image of Fig.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 descr="Image of Fig. 2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016" cy="4322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3"/>
      </w:pPr>
    </w:p>
    <w:p>
      <w:pPr>
        <w:spacing w:before="0"/>
        <w:ind w:left="1439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Fig.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22.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Work</w:t>
      </w:r>
      <w:r>
        <w:rPr>
          <w:rFonts w:ascii="Times New Roman"/>
          <w:color w:val="231F20"/>
          <w:w w:val="110"/>
          <w:sz w:val="12"/>
        </w:rPr>
        <w:t>fl</w:t>
      </w:r>
      <w:r>
        <w:rPr>
          <w:color w:val="231F20"/>
          <w:w w:val="110"/>
          <w:sz w:val="12"/>
        </w:rPr>
        <w:t>ow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web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application.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line="276" w:lineRule="auto" w:before="128"/>
        <w:ind w:left="103" w:right="38"/>
        <w:jc w:val="both"/>
      </w:pPr>
      <w:bookmarkStart w:name="Funding" w:id="63"/>
      <w:bookmarkEnd w:id="63"/>
      <w:r>
        <w:rPr/>
      </w:r>
      <w:bookmarkStart w:name="_bookmark37" w:id="64"/>
      <w:bookmarkEnd w:id="64"/>
      <w:r>
        <w:rPr/>
      </w:r>
      <w:r>
        <w:rPr>
          <w:color w:val="231F20"/>
        </w:rPr>
        <w:t>estimation for the</w:t>
      </w:r>
      <w:r>
        <w:rPr>
          <w:color w:val="231F20"/>
          <w:spacing w:val="-1"/>
        </w:rPr>
        <w:t> </w:t>
      </w:r>
      <w:r>
        <w:rPr>
          <w:color w:val="231F20"/>
        </w:rPr>
        <w:t>maize crop. They collected the real-life dataset com-</w:t>
      </w:r>
      <w:r>
        <w:rPr>
          <w:color w:val="231F20"/>
          <w:spacing w:val="40"/>
        </w:rPr>
        <w:t> </w:t>
      </w:r>
      <w:r>
        <w:rPr>
          <w:color w:val="231F20"/>
        </w:rPr>
        <w:t>prising images of healthy maize crop and crop infected with TLB, rust,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multidisease.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The authors pre-processed the collected dataset by applying K-</w:t>
      </w:r>
      <w:r>
        <w:rPr>
          <w:color w:val="231F20"/>
          <w:spacing w:val="40"/>
        </w:rPr>
        <w:t> </w:t>
      </w:r>
      <w:r>
        <w:rPr>
          <w:color w:val="231F20"/>
        </w:rPr>
        <w:t>Means algorithm. Further, they applied both supervised and unsuper-</w:t>
      </w:r>
      <w:r>
        <w:rPr>
          <w:color w:val="231F20"/>
          <w:spacing w:val="40"/>
        </w:rPr>
        <w:t> </w:t>
      </w:r>
      <w:r>
        <w:rPr>
          <w:color w:val="231F20"/>
        </w:rPr>
        <w:t>vised algorithms on pre-processed, and non-pre-processed dataset for</w:t>
      </w:r>
      <w:r>
        <w:rPr>
          <w:color w:val="231F20"/>
          <w:spacing w:val="40"/>
        </w:rPr>
        <w:t> </w:t>
      </w:r>
      <w:r>
        <w:rPr>
          <w:color w:val="231F20"/>
        </w:rPr>
        <w:t>classifying images to</w:t>
      </w:r>
      <w:r>
        <w:rPr>
          <w:color w:val="231F20"/>
          <w:spacing w:val="-1"/>
        </w:rPr>
        <w:t> </w:t>
      </w:r>
      <w:r>
        <w:rPr>
          <w:color w:val="231F20"/>
        </w:rPr>
        <w:t>all the four</w:t>
      </w:r>
      <w:r>
        <w:rPr>
          <w:color w:val="231F20"/>
          <w:spacing w:val="-1"/>
        </w:rPr>
        <w:t> </w:t>
      </w:r>
      <w:r>
        <w:rPr>
          <w:color w:val="231F20"/>
        </w:rPr>
        <w:t>classes mentioned above.</w:t>
      </w:r>
      <w:r>
        <w:rPr>
          <w:color w:val="231F20"/>
          <w:spacing w:val="-1"/>
        </w:rPr>
        <w:t> </w:t>
      </w:r>
      <w:r>
        <w:rPr>
          <w:color w:val="231F20"/>
        </w:rPr>
        <w:t>The authors</w:t>
      </w:r>
      <w:r>
        <w:rPr>
          <w:color w:val="231F20"/>
          <w:spacing w:val="40"/>
        </w:rPr>
        <w:t> </w:t>
      </w:r>
      <w:r>
        <w:rPr>
          <w:color w:val="231F20"/>
        </w:rPr>
        <w:t>trained K-means (</w:t>
      </w:r>
      <w:hyperlink w:history="true" w:anchor="_bookmark37">
        <w:r>
          <w:rPr>
            <w:color w:val="2E3092"/>
          </w:rPr>
          <w:t>Khairnar and Goje, 2020</w:t>
        </w:r>
      </w:hyperlink>
      <w:r>
        <w:rPr>
          <w:color w:val="231F20"/>
        </w:rPr>
        <w:t>), VGG-19 (</w:t>
      </w:r>
      <w:hyperlink w:history="true" w:anchor="_bookmark61">
        <w:r>
          <w:rPr>
            <w:color w:val="2E3092"/>
          </w:rPr>
          <w:t>Simonyan and</w:t>
        </w:r>
      </w:hyperlink>
      <w:r>
        <w:rPr>
          <w:color w:val="2E3092"/>
          <w:spacing w:val="40"/>
        </w:rPr>
        <w:t> </w:t>
      </w:r>
      <w:hyperlink w:history="true" w:anchor="_bookmark61">
        <w:r>
          <w:rPr>
            <w:color w:val="2E3092"/>
          </w:rPr>
          <w:t>Zisserman, 2015</w:t>
        </w:r>
      </w:hyperlink>
      <w:r>
        <w:rPr>
          <w:color w:val="231F20"/>
        </w:rPr>
        <w:t>), ResNet-50 (</w:t>
      </w:r>
      <w:hyperlink w:history="true" w:anchor="_bookmark37">
        <w:r>
          <w:rPr>
            <w:color w:val="2E3092"/>
          </w:rPr>
          <w:t>He et al., 2016</w:t>
        </w:r>
      </w:hyperlink>
      <w:r>
        <w:rPr>
          <w:color w:val="231F20"/>
        </w:rPr>
        <w:t>), Inception-v3 (</w:t>
      </w:r>
      <w:hyperlink w:history="true" w:anchor="_bookmark61">
        <w:r>
          <w:rPr>
            <w:color w:val="2E3092"/>
          </w:rPr>
          <w:t>Szegedy</w:t>
        </w:r>
      </w:hyperlink>
      <w:r>
        <w:rPr>
          <w:color w:val="2E3092"/>
          <w:spacing w:val="40"/>
        </w:rPr>
        <w:t> </w:t>
      </w:r>
      <w:hyperlink w:history="true" w:anchor="_bookmark61"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2016</w:t>
        </w:r>
      </w:hyperlink>
      <w:r>
        <w:rPr>
          <w:color w:val="231F20"/>
        </w:rPr>
        <w:t>),</w:t>
      </w:r>
      <w:r>
        <w:rPr>
          <w:color w:val="231F20"/>
          <w:spacing w:val="-7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netuned</w:t>
      </w:r>
      <w:r>
        <w:rPr>
          <w:color w:val="231F20"/>
          <w:spacing w:val="-5"/>
        </w:rPr>
        <w:t> </w:t>
      </w:r>
      <w:r>
        <w:rPr>
          <w:color w:val="231F20"/>
        </w:rPr>
        <w:t>VGG-16</w:t>
      </w:r>
      <w:r>
        <w:rPr>
          <w:color w:val="231F20"/>
          <w:spacing w:val="-9"/>
        </w:rPr>
        <w:t> </w:t>
      </w:r>
      <w:r>
        <w:rPr>
          <w:color w:val="231F20"/>
        </w:rPr>
        <w:t>models</w:t>
      </w:r>
      <w:r>
        <w:rPr>
          <w:color w:val="231F20"/>
          <w:spacing w:val="-7"/>
        </w:rPr>
        <w:t> </w:t>
      </w:r>
      <w:r>
        <w:rPr>
          <w:color w:val="231F20"/>
        </w:rPr>
        <w:t>(</w:t>
      </w:r>
      <w:hyperlink w:history="true" w:anchor="_bookmark61">
        <w:r>
          <w:rPr>
            <w:color w:val="2E3092"/>
          </w:rPr>
          <w:t>Wang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pro-</w:t>
      </w:r>
      <w:r>
        <w:rPr>
          <w:color w:val="231F20"/>
          <w:spacing w:val="40"/>
        </w:rPr>
        <w:t> </w:t>
      </w:r>
      <w:r>
        <w:rPr>
          <w:color w:val="231F20"/>
        </w:rPr>
        <w:t>posed</w:t>
      </w:r>
      <w:r>
        <w:rPr>
          <w:color w:val="231F20"/>
          <w:spacing w:val="-10"/>
        </w:rPr>
        <w:t> </w:t>
      </w:r>
      <w:r>
        <w:rPr>
          <w:color w:val="231F20"/>
        </w:rPr>
        <w:t>DL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color w:val="231F20"/>
          <w:spacing w:val="-9"/>
        </w:rPr>
        <w:t> </w:t>
      </w:r>
      <w:r>
        <w:rPr>
          <w:color w:val="231F20"/>
        </w:rPr>
        <w:t>MaizeNet,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dataset</w:t>
      </w:r>
      <w:r>
        <w:rPr>
          <w:color w:val="231F20"/>
          <w:spacing w:val="-8"/>
        </w:rPr>
        <w:t> </w:t>
      </w:r>
      <w:r>
        <w:rPr>
          <w:color w:val="231F20"/>
        </w:rPr>
        <w:t>comprising</w:t>
      </w:r>
      <w:r>
        <w:rPr>
          <w:color w:val="231F20"/>
          <w:spacing w:val="-10"/>
        </w:rPr>
        <w:t> </w:t>
      </w:r>
      <w:r>
        <w:rPr>
          <w:color w:val="231F20"/>
        </w:rPr>
        <w:t>2460</w:t>
      </w:r>
      <w:r>
        <w:rPr>
          <w:color w:val="231F20"/>
          <w:spacing w:val="-10"/>
        </w:rPr>
        <w:t> </w:t>
      </w:r>
      <w:r>
        <w:rPr>
          <w:color w:val="231F20"/>
        </w:rPr>
        <w:t>images.</w:t>
      </w:r>
      <w:r>
        <w:rPr>
          <w:color w:val="231F20"/>
          <w:spacing w:val="-9"/>
        </w:rPr>
        <w:t> </w:t>
      </w:r>
      <w:r>
        <w:rPr>
          <w:color w:val="231F20"/>
        </w:rPr>
        <w:t>These</w:t>
      </w:r>
      <w:r>
        <w:rPr>
          <w:color w:val="231F20"/>
          <w:spacing w:val="40"/>
        </w:rPr>
        <w:t> </w:t>
      </w:r>
      <w:r>
        <w:rPr>
          <w:color w:val="231F20"/>
        </w:rPr>
        <w:t>images</w:t>
      </w:r>
      <w:r>
        <w:rPr>
          <w:color w:val="231F20"/>
          <w:spacing w:val="-9"/>
        </w:rPr>
        <w:t> </w:t>
      </w:r>
      <w:r>
        <w:rPr>
          <w:color w:val="231F20"/>
        </w:rPr>
        <w:t>include</w:t>
      </w:r>
      <w:r>
        <w:rPr>
          <w:color w:val="231F20"/>
          <w:spacing w:val="-9"/>
        </w:rPr>
        <w:t> </w:t>
      </w:r>
      <w:r>
        <w:rPr>
          <w:color w:val="231F20"/>
        </w:rPr>
        <w:t>four</w:t>
      </w:r>
      <w:r>
        <w:rPr>
          <w:color w:val="231F20"/>
          <w:spacing w:val="-9"/>
        </w:rPr>
        <w:t> </w:t>
      </w:r>
      <w:r>
        <w:rPr>
          <w:color w:val="231F20"/>
        </w:rPr>
        <w:t>classes</w:t>
      </w:r>
      <w:r>
        <w:rPr>
          <w:color w:val="231F20"/>
          <w:spacing w:val="-8"/>
        </w:rPr>
        <w:t> </w:t>
      </w:r>
      <w:r>
        <w:rPr>
          <w:color w:val="231F20"/>
        </w:rPr>
        <w:t>namely</w:t>
      </w:r>
      <w:r>
        <w:rPr>
          <w:color w:val="231F20"/>
          <w:spacing w:val="-8"/>
        </w:rPr>
        <w:t> </w:t>
      </w:r>
      <w:r>
        <w:rPr>
          <w:color w:val="231F20"/>
        </w:rPr>
        <w:t>healthy,</w:t>
      </w:r>
      <w:r>
        <w:rPr>
          <w:color w:val="231F20"/>
          <w:spacing w:val="-8"/>
        </w:rPr>
        <w:t> </w:t>
      </w:r>
      <w:r>
        <w:rPr>
          <w:color w:val="231F20"/>
        </w:rPr>
        <w:t>TLB,</w:t>
      </w:r>
      <w:r>
        <w:rPr>
          <w:color w:val="231F20"/>
          <w:spacing w:val="-8"/>
        </w:rPr>
        <w:t> </w:t>
      </w:r>
      <w:r>
        <w:rPr>
          <w:color w:val="231F20"/>
        </w:rPr>
        <w:t>rust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multidisease.</w:t>
      </w:r>
      <w:r>
        <w:rPr>
          <w:color w:val="231F20"/>
          <w:spacing w:val="40"/>
        </w:rPr>
        <w:t> </w:t>
      </w:r>
      <w:r>
        <w:rPr>
          <w:color w:val="231F20"/>
        </w:rPr>
        <w:t>Among all the above-stated models, MaizeNet reported the highest ac-</w:t>
      </w:r>
      <w:r>
        <w:rPr>
          <w:color w:val="231F20"/>
          <w:spacing w:val="40"/>
        </w:rPr>
        <w:t> </w:t>
      </w:r>
      <w:r>
        <w:rPr>
          <w:color w:val="231F20"/>
        </w:rPr>
        <w:t>curacy of 98.50% on the testing dataset comprising 536 images.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Furthermore,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proposed</w:t>
      </w:r>
      <w:r>
        <w:rPr>
          <w:color w:val="231F20"/>
          <w:spacing w:val="-6"/>
        </w:rPr>
        <w:t> </w:t>
      </w:r>
      <w:r>
        <w:rPr>
          <w:color w:val="231F20"/>
        </w:rPr>
        <w:t>model</w:t>
      </w:r>
      <w:r>
        <w:rPr>
          <w:color w:val="231F20"/>
          <w:spacing w:val="-6"/>
        </w:rPr>
        <w:t> </w:t>
      </w:r>
      <w:r>
        <w:rPr>
          <w:color w:val="231F20"/>
        </w:rPr>
        <w:t>has</w:t>
      </w:r>
      <w:r>
        <w:rPr>
          <w:color w:val="231F20"/>
          <w:spacing w:val="-5"/>
        </w:rPr>
        <w:t> </w:t>
      </w:r>
      <w:r>
        <w:rPr>
          <w:color w:val="231F20"/>
        </w:rPr>
        <w:t>lowest</w:t>
      </w:r>
      <w:r>
        <w:rPr>
          <w:color w:val="231F20"/>
          <w:spacing w:val="-8"/>
        </w:rPr>
        <w:t> </w:t>
      </w:r>
      <w:r>
        <w:rPr>
          <w:color w:val="231F20"/>
        </w:rPr>
        <w:t>number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parameters</w:t>
      </w:r>
      <w:r>
        <w:rPr>
          <w:color w:val="231F20"/>
          <w:spacing w:val="40"/>
        </w:rPr>
        <w:t> </w:t>
      </w:r>
      <w:r>
        <w:rPr>
          <w:color w:val="231F20"/>
        </w:rPr>
        <w:t>as 1,55,956. Therefore, its training time is minimum of all the above-</w:t>
      </w:r>
      <w:r>
        <w:rPr>
          <w:color w:val="231F20"/>
          <w:spacing w:val="40"/>
        </w:rPr>
        <w:t> </w:t>
      </w:r>
      <w:r>
        <w:rPr>
          <w:color w:val="231F20"/>
        </w:rPr>
        <w:t>stated models. This model completes 20 epochs of training in merely</w:t>
      </w:r>
      <w:r>
        <w:rPr>
          <w:color w:val="231F20"/>
          <w:spacing w:val="40"/>
        </w:rPr>
        <w:t> </w:t>
      </w:r>
      <w:r>
        <w:rPr>
          <w:color w:val="231F20"/>
        </w:rPr>
        <w:t>140</w:t>
      </w:r>
      <w:r>
        <w:rPr>
          <w:color w:val="231F20"/>
          <w:spacing w:val="-10"/>
        </w:rPr>
        <w:t> </w:t>
      </w:r>
      <w:r>
        <w:rPr>
          <w:color w:val="231F20"/>
        </w:rPr>
        <w:t>s.</w:t>
      </w:r>
      <w:r>
        <w:rPr>
          <w:color w:val="231F20"/>
          <w:spacing w:val="-10"/>
        </w:rPr>
        <w:t> </w:t>
      </w:r>
      <w:r>
        <w:rPr>
          <w:color w:val="231F20"/>
        </w:rPr>
        <w:t>Moreover,</w:t>
      </w:r>
      <w:r>
        <w:rPr>
          <w:color w:val="231F20"/>
          <w:spacing w:val="-9"/>
        </w:rPr>
        <w:t> </w:t>
      </w:r>
      <w:r>
        <w:rPr>
          <w:color w:val="231F20"/>
        </w:rPr>
        <w:t>its</w:t>
      </w:r>
      <w:r>
        <w:rPr>
          <w:color w:val="231F20"/>
          <w:spacing w:val="-10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cacy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calculating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diseased</w:t>
      </w:r>
      <w:r>
        <w:rPr>
          <w:color w:val="231F20"/>
          <w:spacing w:val="-9"/>
        </w:rPr>
        <w:t> </w:t>
      </w:r>
      <w:r>
        <w:rPr>
          <w:color w:val="231F20"/>
        </w:rPr>
        <w:t>leaf</w:t>
      </w:r>
      <w:r>
        <w:rPr>
          <w:color w:val="231F20"/>
          <w:spacing w:val="-10"/>
        </w:rPr>
        <w:t> </w:t>
      </w:r>
      <w:r>
        <w:rPr>
          <w:color w:val="231F20"/>
        </w:rPr>
        <w:t>area,</w:t>
      </w:r>
      <w:r>
        <w:rPr>
          <w:color w:val="231F20"/>
          <w:spacing w:val="-10"/>
        </w:rPr>
        <w:t> </w:t>
      </w:r>
      <w:r>
        <w:rPr>
          <w:color w:val="231F20"/>
        </w:rPr>
        <w:t>severity</w:t>
      </w:r>
      <w:r>
        <w:rPr>
          <w:color w:val="231F20"/>
          <w:spacing w:val="40"/>
        </w:rPr>
        <w:t> </w:t>
      </w:r>
      <w:r>
        <w:rPr>
          <w:color w:val="231F20"/>
        </w:rPr>
        <w:t>prediction, and crop loss estimation prove its supremacy over the re-</w:t>
      </w:r>
      <w:r>
        <w:rPr>
          <w:color w:val="231F20"/>
          <w:spacing w:val="40"/>
        </w:rPr>
        <w:t> </w:t>
      </w:r>
      <w:r>
        <w:rPr>
          <w:color w:val="231F20"/>
        </w:rPr>
        <w:t>search</w:t>
      </w:r>
      <w:r>
        <w:rPr>
          <w:color w:val="231F20"/>
          <w:spacing w:val="-10"/>
        </w:rPr>
        <w:t> </w:t>
      </w:r>
      <w:r>
        <w:rPr>
          <w:color w:val="231F20"/>
        </w:rPr>
        <w:t>works</w:t>
      </w:r>
      <w:r>
        <w:rPr>
          <w:color w:val="231F20"/>
          <w:spacing w:val="-10"/>
        </w:rPr>
        <w:t> </w:t>
      </w:r>
      <w:r>
        <w:rPr>
          <w:color w:val="231F20"/>
        </w:rPr>
        <w:t>proposed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literature.</w:t>
      </w:r>
      <w:r>
        <w:rPr>
          <w:color w:val="231F20"/>
          <w:spacing w:val="-9"/>
        </w:rPr>
        <w:t> </w:t>
      </w:r>
      <w:r>
        <w:rPr>
          <w:color w:val="231F20"/>
        </w:rPr>
        <w:t>Further,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integrated</w:t>
      </w:r>
      <w:r>
        <w:rPr>
          <w:color w:val="231F20"/>
          <w:spacing w:val="40"/>
        </w:rPr>
        <w:t> </w:t>
      </w:r>
      <w:r>
        <w:rPr>
          <w:color w:val="231F20"/>
        </w:rPr>
        <w:t>with a web-application for its real-life use as a disease prediction</w:t>
      </w:r>
      <w:r>
        <w:rPr>
          <w:color w:val="231F20"/>
          <w:spacing w:val="40"/>
        </w:rPr>
        <w:t> </w:t>
      </w:r>
      <w:r>
        <w:rPr>
          <w:color w:val="231F20"/>
        </w:rPr>
        <w:t>assisting</w:t>
      </w:r>
      <w:r>
        <w:rPr>
          <w:color w:val="231F20"/>
          <w:spacing w:val="-8"/>
        </w:rPr>
        <w:t> </w:t>
      </w:r>
      <w:r>
        <w:rPr>
          <w:color w:val="231F20"/>
        </w:rPr>
        <w:t>tool.</w:t>
      </w:r>
      <w:r>
        <w:rPr>
          <w:color w:val="231F20"/>
          <w:spacing w:val="-5"/>
        </w:rPr>
        <w:t> </w:t>
      </w:r>
      <w:r>
        <w:rPr>
          <w:color w:val="231F20"/>
        </w:rPr>
        <w:t>Although,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proposed</w:t>
      </w:r>
      <w:r>
        <w:rPr>
          <w:color w:val="231F20"/>
          <w:spacing w:val="-5"/>
        </w:rPr>
        <w:t> </w:t>
      </w:r>
      <w:r>
        <w:rPr>
          <w:color w:val="231F20"/>
        </w:rPr>
        <w:t>framework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classify-</w:t>
      </w:r>
      <w:r>
        <w:rPr>
          <w:color w:val="231F20"/>
          <w:spacing w:val="40"/>
        </w:rPr>
        <w:t> </w:t>
      </w:r>
      <w:r>
        <w:rPr>
          <w:color w:val="231F20"/>
        </w:rPr>
        <w:t>ing maize crop into TLB, rust, multidisease, and healthy classes,</w:t>
      </w:r>
      <w:r>
        <w:rPr>
          <w:color w:val="231F20"/>
          <w:spacing w:val="40"/>
        </w:rPr>
        <w:t> </w:t>
      </w:r>
      <w:r>
        <w:rPr>
          <w:color w:val="231F20"/>
        </w:rPr>
        <w:t>predicting the disease severity, and estimating the crop loss, there is a</w:t>
      </w:r>
      <w:r>
        <w:rPr>
          <w:color w:val="231F20"/>
          <w:spacing w:val="40"/>
        </w:rPr>
        <w:t> </w:t>
      </w:r>
      <w:r>
        <w:rPr>
          <w:color w:val="231F20"/>
        </w:rPr>
        <w:t>scope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making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predictions</w:t>
      </w:r>
      <w:r>
        <w:rPr>
          <w:color w:val="231F20"/>
          <w:spacing w:val="-3"/>
        </w:rPr>
        <w:t> </w:t>
      </w:r>
      <w:r>
        <w:rPr>
          <w:color w:val="231F20"/>
        </w:rPr>
        <w:t>based</w:t>
      </w:r>
      <w:r>
        <w:rPr>
          <w:color w:val="231F20"/>
          <w:spacing w:val="-1"/>
        </w:rPr>
        <w:t> </w:t>
      </w:r>
      <w:r>
        <w:rPr>
          <w:color w:val="231F20"/>
        </w:rPr>
        <w:t>on soil parameters,</w:t>
      </w:r>
      <w:r>
        <w:rPr>
          <w:color w:val="231F20"/>
          <w:spacing w:val="-3"/>
        </w:rPr>
        <w:t> </w:t>
      </w:r>
      <w:r>
        <w:rPr>
          <w:color w:val="231F20"/>
        </w:rPr>
        <w:t>atmospheric</w:t>
      </w:r>
      <w:r>
        <w:rPr>
          <w:color w:val="231F20"/>
          <w:spacing w:val="40"/>
        </w:rPr>
        <w:t> </w:t>
      </w:r>
      <w:r>
        <w:rPr>
          <w:color w:val="231F20"/>
        </w:rPr>
        <w:t>conditions, and genomics of plants, and disease-causing agents. </w:t>
      </w:r>
      <w:r>
        <w:rPr>
          <w:color w:val="231F20"/>
        </w:rPr>
        <w:t>Also,</w:t>
      </w:r>
      <w:r>
        <w:rPr>
          <w:color w:val="231F20"/>
          <w:spacing w:val="40"/>
        </w:rPr>
        <w:t> </w:t>
      </w:r>
      <w:r>
        <w:rPr>
          <w:color w:val="231F20"/>
        </w:rPr>
        <w:t>the framework can be generalized for crop loss estimation of any crop.</w:t>
      </w:r>
    </w:p>
    <w:p>
      <w:pPr>
        <w:pStyle w:val="BodyText"/>
        <w:spacing w:before="22"/>
      </w:pPr>
    </w:p>
    <w:p>
      <w:pPr>
        <w:pStyle w:val="BodyText"/>
        <w:ind w:left="103"/>
      </w:pPr>
      <w:r>
        <w:rPr>
          <w:color w:val="231F20"/>
          <w:spacing w:val="-2"/>
          <w:w w:val="105"/>
        </w:rPr>
        <w:t>Funding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03" w:right="39" w:firstLine="238"/>
        <w:jc w:val="both"/>
      </w:pPr>
      <w:r>
        <w:rPr>
          <w:color w:val="231F20"/>
        </w:rPr>
        <w:t>This</w:t>
      </w:r>
      <w:r>
        <w:rPr>
          <w:color w:val="231F20"/>
          <w:spacing w:val="-2"/>
        </w:rPr>
        <w:t> </w:t>
      </w:r>
      <w:r>
        <w:rPr>
          <w:color w:val="231F20"/>
        </w:rPr>
        <w:t>work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supported</w:t>
      </w:r>
      <w:r>
        <w:rPr>
          <w:color w:val="231F20"/>
          <w:spacing w:val="-3"/>
        </w:rPr>
        <w:t> </w:t>
      </w:r>
      <w:r>
        <w:rPr>
          <w:color w:val="231F20"/>
        </w:rPr>
        <w:t>by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Department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Informatics,</w:t>
      </w:r>
      <w:r>
        <w:rPr>
          <w:color w:val="231F20"/>
          <w:spacing w:val="-2"/>
        </w:rPr>
        <w:t> </w:t>
      </w:r>
      <w:r>
        <w:rPr>
          <w:color w:val="231F20"/>
        </w:rPr>
        <w:t>Model-</w:t>
      </w:r>
      <w:r>
        <w:rPr>
          <w:color w:val="231F20"/>
          <w:spacing w:val="40"/>
        </w:rPr>
        <w:t> </w:t>
      </w:r>
      <w:r>
        <w:rPr>
          <w:color w:val="231F20"/>
        </w:rPr>
        <w:t>ing, Electronics and Systems (DIMES), University of Calabria [Grant/</w:t>
      </w:r>
      <w:r>
        <w:rPr>
          <w:color w:val="231F20"/>
          <w:spacing w:val="40"/>
        </w:rPr>
        <w:t> </w:t>
      </w:r>
      <w:r>
        <w:rPr>
          <w:color w:val="231F20"/>
        </w:rPr>
        <w:t>Award</w:t>
      </w:r>
      <w:r>
        <w:rPr>
          <w:color w:val="231F20"/>
          <w:spacing w:val="-10"/>
        </w:rPr>
        <w:t> </w:t>
      </w:r>
      <w:r>
        <w:rPr>
          <w:color w:val="231F20"/>
        </w:rPr>
        <w:t>Number:</w:t>
      </w:r>
      <w:r>
        <w:rPr>
          <w:color w:val="231F20"/>
          <w:spacing w:val="-10"/>
        </w:rPr>
        <w:t> </w:t>
      </w:r>
      <w:r>
        <w:rPr>
          <w:color w:val="231F20"/>
        </w:rPr>
        <w:t>SIMPATICO_ZUMPANO].</w:t>
      </w:r>
    </w:p>
    <w:p>
      <w:pPr>
        <w:pStyle w:val="BodyText"/>
        <w:spacing w:before="27"/>
      </w:pPr>
    </w:p>
    <w:p>
      <w:pPr>
        <w:pStyle w:val="BodyText"/>
        <w:spacing w:before="1"/>
        <w:ind w:left="103"/>
      </w:pPr>
      <w:bookmarkStart w:name="Author statement" w:id="65"/>
      <w:bookmarkEnd w:id="65"/>
      <w:r>
        <w:rPr/>
      </w:r>
      <w:bookmarkStart w:name="_bookmark38" w:id="66"/>
      <w:bookmarkEnd w:id="66"/>
      <w:r>
        <w:rPr/>
      </w:r>
      <w:bookmarkStart w:name="_bookmark39" w:id="67"/>
      <w:bookmarkEnd w:id="67"/>
      <w:r>
        <w:rPr/>
      </w:r>
      <w:r>
        <w:rPr>
          <w:color w:val="231F20"/>
          <w:w w:val="105"/>
        </w:rPr>
        <w:t>Author</w:t>
      </w:r>
      <w:r>
        <w:rPr>
          <w:color w:val="231F20"/>
          <w:spacing w:val="-1"/>
          <w:w w:val="105"/>
        </w:rPr>
        <w:t> </w:t>
      </w:r>
      <w:r>
        <w:rPr>
          <w:color w:val="231F20"/>
          <w:spacing w:val="-2"/>
          <w:w w:val="110"/>
        </w:rPr>
        <w:t>statement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03" w:firstLine="238"/>
      </w:pP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authors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equally</w:t>
      </w:r>
      <w:r>
        <w:rPr>
          <w:color w:val="231F20"/>
          <w:spacing w:val="-8"/>
        </w:rPr>
        <w:t> </w:t>
      </w:r>
      <w:r>
        <w:rPr>
          <w:color w:val="231F20"/>
        </w:rPr>
        <w:t>contributed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conducting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research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bookmarkStart w:name="_bookmark40" w:id="68"/>
      <w:bookmarkEnd w:id="68"/>
      <w:r>
        <w:rPr>
          <w:color w:val="231F20"/>
        </w:rPr>
        <w:t>p</w:t>
      </w:r>
      <w:r>
        <w:rPr>
          <w:color w:val="231F20"/>
        </w:rPr>
        <w:t>reparing the manuscript.</w:t>
      </w:r>
    </w:p>
    <w:p>
      <w:pPr>
        <w:pStyle w:val="BodyText"/>
        <w:spacing w:before="28"/>
      </w:pPr>
    </w:p>
    <w:p>
      <w:pPr>
        <w:pStyle w:val="BodyText"/>
        <w:spacing w:before="1"/>
        <w:ind w:left="103"/>
      </w:pPr>
      <w:bookmarkStart w:name="Declaration of Competing Interest" w:id="69"/>
      <w:bookmarkEnd w:id="69"/>
      <w:r>
        <w:rPr/>
      </w:r>
      <w:r>
        <w:rPr>
          <w:color w:val="231F20"/>
        </w:rPr>
        <w:t>Declaration</w:t>
      </w:r>
      <w:r>
        <w:rPr>
          <w:color w:val="231F20"/>
          <w:spacing w:val="28"/>
        </w:rPr>
        <w:t> </w:t>
      </w:r>
      <w:r>
        <w:rPr>
          <w:color w:val="231F20"/>
        </w:rPr>
        <w:t>of</w:t>
      </w:r>
      <w:r>
        <w:rPr>
          <w:color w:val="231F20"/>
          <w:spacing w:val="28"/>
        </w:rPr>
        <w:t> </w:t>
      </w:r>
      <w:r>
        <w:rPr>
          <w:color w:val="231F20"/>
        </w:rPr>
        <w:t>Competing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Interest</w:t>
      </w:r>
    </w:p>
    <w:p>
      <w:pPr>
        <w:pStyle w:val="BodyText"/>
        <w:spacing w:before="51"/>
      </w:pPr>
    </w:p>
    <w:p>
      <w:pPr>
        <w:pStyle w:val="BodyText"/>
        <w:spacing w:before="1"/>
        <w:ind w:left="341"/>
        <w:jc w:val="both"/>
      </w:pPr>
      <w:bookmarkStart w:name="_bookmark41" w:id="70"/>
      <w:bookmarkEnd w:id="70"/>
      <w:r>
        <w:rPr/>
      </w:r>
      <w:bookmarkStart w:name="_bookmark42" w:id="71"/>
      <w:bookmarkEnd w:id="71"/>
      <w:r>
        <w:rPr/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authors</w:t>
      </w:r>
      <w:r>
        <w:rPr>
          <w:color w:val="231F20"/>
          <w:spacing w:val="-2"/>
        </w:rPr>
        <w:t> </w:t>
      </w:r>
      <w:r>
        <w:rPr>
          <w:color w:val="231F20"/>
        </w:rPr>
        <w:t>declare</w:t>
      </w:r>
      <w:r>
        <w:rPr>
          <w:color w:val="231F20"/>
          <w:spacing w:val="-1"/>
        </w:rPr>
        <w:t> </w:t>
      </w:r>
      <w:r>
        <w:rPr>
          <w:color w:val="231F20"/>
        </w:rPr>
        <w:t>no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fl</w:t>
      </w:r>
      <w:r>
        <w:rPr>
          <w:color w:val="231F20"/>
        </w:rPr>
        <w:t>ict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interest.</w:t>
      </w:r>
    </w:p>
    <w:p>
      <w:pPr>
        <w:pStyle w:val="BodyText"/>
        <w:spacing w:before="54"/>
      </w:pPr>
    </w:p>
    <w:p>
      <w:pPr>
        <w:pStyle w:val="BodyText"/>
        <w:ind w:left="103"/>
      </w:pPr>
      <w:bookmarkStart w:name="Acknowledgments" w:id="72"/>
      <w:bookmarkEnd w:id="72"/>
      <w:r>
        <w:rPr/>
      </w:r>
      <w:bookmarkStart w:name="_bookmark43" w:id="73"/>
      <w:bookmarkEnd w:id="73"/>
      <w:r>
        <w:rPr/>
      </w:r>
      <w:r>
        <w:rPr>
          <w:color w:val="231F20"/>
          <w:spacing w:val="-2"/>
          <w:w w:val="110"/>
        </w:rPr>
        <w:t>Acknowledgments</w:t>
      </w:r>
    </w:p>
    <w:p>
      <w:pPr>
        <w:pStyle w:val="BodyText"/>
        <w:spacing w:before="45"/>
      </w:pPr>
    </w:p>
    <w:p>
      <w:pPr>
        <w:pStyle w:val="BodyText"/>
        <w:spacing w:line="271" w:lineRule="auto"/>
        <w:ind w:left="103" w:right="38" w:firstLine="238"/>
        <w:jc w:val="both"/>
      </w:pPr>
      <w:r>
        <w:rPr>
          <w:color w:val="231F20"/>
        </w:rPr>
        <w:t>The authors world like to thank </w:t>
      </w:r>
      <w:r>
        <w:rPr>
          <w:rFonts w:ascii="Tuffy" w:hAnsi="Tuffy"/>
          <w:b w:val="0"/>
          <w:color w:val="231F20"/>
        </w:rPr>
        <w:t>“</w:t>
      </w:r>
      <w:r>
        <w:rPr>
          <w:color w:val="231F20"/>
        </w:rPr>
        <w:t>The Indian Council of Agricultural</w:t>
      </w:r>
      <w:r>
        <w:rPr>
          <w:color w:val="231F20"/>
          <w:spacing w:val="40"/>
        </w:rPr>
        <w:t> </w:t>
      </w:r>
      <w:bookmarkStart w:name="_bookmark44" w:id="74"/>
      <w:bookmarkEnd w:id="74"/>
      <w:r>
        <w:rPr>
          <w:color w:val="231F20"/>
        </w:rPr>
        <w:t>R</w:t>
      </w:r>
      <w:r>
        <w:rPr>
          <w:color w:val="231F20"/>
        </w:rPr>
        <w:t>esearch</w:t>
      </w:r>
      <w:r>
        <w:rPr>
          <w:rFonts w:ascii="Tuffy" w:hAnsi="Tuffy"/>
          <w:b w:val="0"/>
          <w:color w:val="231F20"/>
        </w:rPr>
        <w:t>”</w:t>
      </w:r>
      <w:r>
        <w:rPr>
          <w:rFonts w:ascii="Tuffy" w:hAnsi="Tuffy"/>
          <w:b w:val="0"/>
          <w:color w:val="231F20"/>
          <w:spacing w:val="-13"/>
        </w:rPr>
        <w:t> </w:t>
      </w:r>
      <w:r>
        <w:rPr>
          <w:color w:val="231F20"/>
        </w:rPr>
        <w:t>(ICAR),</w:t>
      </w:r>
      <w:r>
        <w:rPr>
          <w:color w:val="231F20"/>
          <w:spacing w:val="-9"/>
        </w:rPr>
        <w:t> </w:t>
      </w:r>
      <w:r>
        <w:rPr>
          <w:color w:val="231F20"/>
        </w:rPr>
        <w:t>Mysore</w:t>
      </w:r>
      <w:r>
        <w:rPr>
          <w:color w:val="231F20"/>
          <w:spacing w:val="-10"/>
        </w:rPr>
        <w:t> </w:t>
      </w:r>
      <w:r>
        <w:rPr>
          <w:color w:val="231F20"/>
        </w:rPr>
        <w:t>branch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collection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dataset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exper-</w:t>
      </w:r>
      <w:r>
        <w:rPr>
          <w:color w:val="231F20"/>
          <w:spacing w:val="40"/>
        </w:rPr>
        <w:t> </w:t>
      </w:r>
      <w:r>
        <w:rPr>
          <w:color w:val="231F20"/>
        </w:rPr>
        <w:t>iments and evaluating the 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cacy of the framework. The authors also</w:t>
      </w:r>
      <w:r>
        <w:rPr>
          <w:color w:val="231F20"/>
          <w:spacing w:val="40"/>
        </w:rPr>
        <w:t> </w:t>
      </w:r>
      <w:bookmarkStart w:name="_bookmark45" w:id="75"/>
      <w:bookmarkEnd w:id="75"/>
      <w:r>
        <w:rPr>
          <w:color w:val="231F20"/>
        </w:rPr>
        <w:t>a</w:t>
      </w:r>
      <w:r>
        <w:rPr>
          <w:color w:val="231F20"/>
        </w:rPr>
        <w:t>cknowledge</w:t>
      </w:r>
      <w:r>
        <w:rPr>
          <w:color w:val="231F20"/>
          <w:spacing w:val="-10"/>
        </w:rPr>
        <w:t> </w:t>
      </w:r>
      <w:r>
        <w:rPr>
          <w:color w:val="231F20"/>
        </w:rPr>
        <w:t>Manipal</w:t>
      </w:r>
      <w:r>
        <w:rPr>
          <w:color w:val="231F20"/>
          <w:spacing w:val="-10"/>
        </w:rPr>
        <w:t> </w:t>
      </w:r>
      <w:r>
        <w:rPr>
          <w:color w:val="231F20"/>
        </w:rPr>
        <w:t>University</w:t>
      </w:r>
      <w:r>
        <w:rPr>
          <w:color w:val="231F20"/>
          <w:spacing w:val="-9"/>
        </w:rPr>
        <w:t> </w:t>
      </w:r>
      <w:r>
        <w:rPr>
          <w:color w:val="231F20"/>
        </w:rPr>
        <w:t>Jaipur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providing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computing</w:t>
      </w:r>
      <w:r>
        <w:rPr>
          <w:color w:val="231F20"/>
          <w:spacing w:val="-10"/>
        </w:rPr>
        <w:t>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sources required to conduct the experiments involved in this research.</w:t>
      </w:r>
    </w:p>
    <w:p>
      <w:pPr>
        <w:pStyle w:val="BodyText"/>
        <w:spacing w:before="31"/>
      </w:pPr>
    </w:p>
    <w:p>
      <w:pPr>
        <w:pStyle w:val="BodyText"/>
        <w:ind w:left="103"/>
      </w:pPr>
      <w:bookmarkStart w:name="References" w:id="76"/>
      <w:bookmarkEnd w:id="76"/>
      <w:r>
        <w:rPr/>
      </w:r>
      <w:bookmarkStart w:name="_bookmark46" w:id="77"/>
      <w:bookmarkEnd w:id="77"/>
      <w:r>
        <w:rPr/>
      </w:r>
      <w:r>
        <w:rPr>
          <w:color w:val="231F20"/>
          <w:spacing w:val="-2"/>
          <w:w w:val="105"/>
        </w:rPr>
        <w:t>References</w:t>
      </w:r>
    </w:p>
    <w:p>
      <w:pPr>
        <w:pStyle w:val="BodyText"/>
        <w:spacing w:before="1"/>
      </w:pPr>
    </w:p>
    <w:p>
      <w:pPr>
        <w:spacing w:line="280" w:lineRule="auto" w:before="0"/>
        <w:ind w:left="-1" w:right="40" w:firstLine="0"/>
        <w:jc w:val="right"/>
        <w:rPr>
          <w:sz w:val="12"/>
        </w:rPr>
      </w:pPr>
      <w:bookmarkStart w:name="_bookmark47" w:id="78"/>
      <w:bookmarkEnd w:id="78"/>
      <w:r>
        <w:rPr/>
      </w:r>
      <w:bookmarkStart w:name="_bookmark48" w:id="79"/>
      <w:bookmarkEnd w:id="79"/>
      <w:r>
        <w:rPr/>
      </w:r>
      <w:r>
        <w:rPr>
          <w:color w:val="231F20"/>
          <w:sz w:val="12"/>
        </w:rPr>
        <w:t>Agarwal,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M.,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Rani,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G.,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Dhaka,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V.S.,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2020.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Optimized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contrast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enhancement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tumor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de-</w:t>
      </w:r>
      <w:r>
        <w:rPr>
          <w:color w:val="231F20"/>
          <w:spacing w:val="40"/>
          <w:sz w:val="12"/>
        </w:rPr>
        <w:t> </w:t>
      </w:r>
      <w:bookmarkStart w:name="_bookmark49" w:id="80"/>
      <w:bookmarkEnd w:id="80"/>
      <w:r>
        <w:rPr>
          <w:color w:val="231F20"/>
          <w:sz w:val="12"/>
        </w:rPr>
        <w:t>t</w:t>
      </w:r>
      <w:r>
        <w:rPr>
          <w:color w:val="231F20"/>
          <w:sz w:val="12"/>
        </w:rPr>
        <w:t>ection. Int. J. Imaging Syst. Technol. 30, 687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703. </w:t>
      </w:r>
      <w:hyperlink r:id="rId44">
        <w:r>
          <w:rPr>
            <w:color w:val="2E3092"/>
            <w:sz w:val="12"/>
          </w:rPr>
          <w:t>https://doi.org/10.1002/ima.22408</w:t>
        </w:r>
      </w:hyperlink>
      <w:r>
        <w:rPr>
          <w:color w:val="231F20"/>
          <w:sz w:val="12"/>
        </w:rPr>
        <w:t>.</w:t>
      </w:r>
      <w:r>
        <w:rPr>
          <w:color w:val="231F20"/>
          <w:spacing w:val="40"/>
          <w:sz w:val="12"/>
        </w:rPr>
        <w:t> </w:t>
      </w:r>
      <w:bookmarkStart w:name="_bookmark50" w:id="81"/>
      <w:bookmarkEnd w:id="81"/>
      <w:r>
        <w:rPr>
          <w:color w:val="231F20"/>
          <w:sz w:val="12"/>
        </w:rPr>
        <w:t>A</w:t>
      </w:r>
      <w:r>
        <w:rPr>
          <w:color w:val="231F20"/>
          <w:sz w:val="12"/>
        </w:rPr>
        <w:t>garwal,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R.,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Sharma,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H.,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2021.</w:t>
      </w:r>
      <w:r>
        <w:rPr>
          <w:color w:val="231F20"/>
          <w:spacing w:val="10"/>
          <w:sz w:val="12"/>
        </w:rPr>
        <w:t> </w:t>
      </w:r>
      <w:hyperlink r:id="rId45">
        <w:r>
          <w:rPr>
            <w:color w:val="2E3092"/>
            <w:sz w:val="12"/>
          </w:rPr>
          <w:t>Enhanced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z w:val="12"/>
          </w:rPr>
          <w:t>Convolutional</w:t>
        </w:r>
        <w:r>
          <w:rPr>
            <w:color w:val="2E3092"/>
            <w:spacing w:val="13"/>
            <w:sz w:val="12"/>
          </w:rPr>
          <w:t> </w:t>
        </w:r>
        <w:r>
          <w:rPr>
            <w:color w:val="2E3092"/>
            <w:sz w:val="12"/>
          </w:rPr>
          <w:t>Neural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z w:val="12"/>
          </w:rPr>
          <w:t>Network</w:t>
        </w:r>
        <w:r>
          <w:rPr>
            <w:color w:val="2E3092"/>
            <w:spacing w:val="9"/>
            <w:sz w:val="12"/>
          </w:rPr>
          <w:t> </w:t>
        </w:r>
        <w:r>
          <w:rPr>
            <w:color w:val="2E3092"/>
            <w:sz w:val="12"/>
          </w:rPr>
          <w:t>(ECNN)</w:t>
        </w:r>
        <w:r>
          <w:rPr>
            <w:color w:val="2E3092"/>
            <w:spacing w:val="13"/>
            <w:sz w:val="12"/>
          </w:rPr>
          <w:t> </w:t>
        </w:r>
        <w:r>
          <w:rPr>
            <w:color w:val="2E3092"/>
            <w:sz w:val="12"/>
          </w:rPr>
          <w:t>for</w:t>
        </w:r>
        <w:r>
          <w:rPr>
            <w:color w:val="2E3092"/>
            <w:spacing w:val="10"/>
            <w:sz w:val="12"/>
          </w:rPr>
          <w:t> </w:t>
        </w:r>
        <w:r>
          <w:rPr>
            <w:color w:val="2E3092"/>
            <w:spacing w:val="-4"/>
            <w:sz w:val="12"/>
          </w:rPr>
          <w:t>Maize</w:t>
        </w:r>
      </w:hyperlink>
    </w:p>
    <w:p>
      <w:pPr>
        <w:spacing w:line="136" w:lineRule="exact" w:before="0"/>
        <w:ind w:left="341" w:right="0" w:firstLine="0"/>
        <w:jc w:val="both"/>
        <w:rPr>
          <w:sz w:val="12"/>
        </w:rPr>
      </w:pPr>
      <w:bookmarkStart w:name="_bookmark51" w:id="82"/>
      <w:bookmarkEnd w:id="82"/>
      <w:r>
        <w:rPr/>
      </w:r>
      <w:bookmarkStart w:name="_bookmark52" w:id="83"/>
      <w:bookmarkEnd w:id="83"/>
      <w:r>
        <w:rPr/>
      </w:r>
      <w:hyperlink r:id="rId45">
        <w:r>
          <w:rPr>
            <w:color w:val="2E3092"/>
            <w:w w:val="105"/>
            <w:sz w:val="12"/>
          </w:rPr>
          <w:t>Leaf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Diseases.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pp.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297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30</w:t>
        </w:r>
      </w:hyperlink>
      <w:r>
        <w:rPr>
          <w:color w:val="2E3092"/>
          <w:spacing w:val="-2"/>
          <w:w w:val="105"/>
          <w:sz w:val="12"/>
        </w:rPr>
        <w:t>7.</w:t>
      </w:r>
    </w:p>
    <w:p>
      <w:pPr>
        <w:spacing w:before="32"/>
        <w:ind w:left="103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Al-amri,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S.S., Kalyankar,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N.V., S.D,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K, 2010.</w:t>
      </w:r>
      <w:r>
        <w:rPr>
          <w:color w:val="231F20"/>
          <w:spacing w:val="-1"/>
          <w:w w:val="105"/>
          <w:sz w:val="12"/>
        </w:rPr>
        <w:t> </w:t>
      </w:r>
      <w:hyperlink r:id="rId46">
        <w:r>
          <w:rPr>
            <w:color w:val="2E3092"/>
            <w:w w:val="105"/>
            <w:sz w:val="12"/>
          </w:rPr>
          <w:t>Image segmentation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by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using edge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detection.</w:t>
        </w:r>
      </w:hyperlink>
    </w:p>
    <w:p>
      <w:pPr>
        <w:spacing w:before="15"/>
        <w:ind w:left="341" w:right="0" w:firstLine="0"/>
        <w:jc w:val="both"/>
        <w:rPr>
          <w:sz w:val="12"/>
        </w:rPr>
      </w:pPr>
      <w:bookmarkStart w:name="_bookmark53" w:id="84"/>
      <w:bookmarkEnd w:id="84"/>
      <w:r>
        <w:rPr/>
      </w:r>
      <w:hyperlink r:id="rId46">
        <w:r>
          <w:rPr>
            <w:color w:val="2E3092"/>
            <w:sz w:val="12"/>
          </w:rPr>
          <w:t>Int.</w:t>
        </w:r>
        <w:r>
          <w:rPr>
            <w:color w:val="2E3092"/>
            <w:spacing w:val="3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1"/>
            <w:sz w:val="12"/>
          </w:rPr>
          <w:t> </w:t>
        </w:r>
        <w:r>
          <w:rPr>
            <w:color w:val="2E3092"/>
            <w:sz w:val="12"/>
          </w:rPr>
          <w:t>Comput.</w:t>
        </w:r>
        <w:r>
          <w:rPr>
            <w:color w:val="2E3092"/>
            <w:spacing w:val="3"/>
            <w:sz w:val="12"/>
          </w:rPr>
          <w:t> </w:t>
        </w:r>
        <w:r>
          <w:rPr>
            <w:color w:val="2E3092"/>
            <w:sz w:val="12"/>
          </w:rPr>
          <w:t>Sci.</w:t>
        </w:r>
        <w:r>
          <w:rPr>
            <w:color w:val="2E3092"/>
            <w:spacing w:val="1"/>
            <w:sz w:val="12"/>
          </w:rPr>
          <w:t> </w:t>
        </w:r>
        <w:r>
          <w:rPr>
            <w:color w:val="2E3092"/>
            <w:sz w:val="12"/>
          </w:rPr>
          <w:t>Eng.</w:t>
        </w:r>
        <w:r>
          <w:rPr>
            <w:color w:val="2E3092"/>
            <w:spacing w:val="2"/>
            <w:sz w:val="12"/>
          </w:rPr>
          <w:t> </w:t>
        </w:r>
        <w:r>
          <w:rPr>
            <w:color w:val="2E3092"/>
            <w:sz w:val="12"/>
          </w:rPr>
          <w:t>2,</w:t>
        </w:r>
        <w:r>
          <w:rPr>
            <w:color w:val="2E3092"/>
            <w:spacing w:val="2"/>
            <w:sz w:val="12"/>
          </w:rPr>
          <w:t> </w:t>
        </w:r>
        <w:r>
          <w:rPr>
            <w:color w:val="2E3092"/>
            <w:spacing w:val="-2"/>
            <w:sz w:val="12"/>
          </w:rPr>
          <w:t>804</w:t>
        </w:r>
        <w:r>
          <w:rPr>
            <w:rFonts w:ascii="Tuffy" w:hAnsi="Tuffy"/>
            <w:b w:val="0"/>
            <w:color w:val="2E3092"/>
            <w:spacing w:val="-2"/>
            <w:sz w:val="12"/>
          </w:rPr>
          <w:t>–</w:t>
        </w:r>
        <w:r>
          <w:rPr>
            <w:color w:val="2E3092"/>
            <w:spacing w:val="-2"/>
            <w:sz w:val="12"/>
          </w:rPr>
          <w:t>80</w:t>
        </w:r>
      </w:hyperlink>
      <w:r>
        <w:rPr>
          <w:color w:val="2E3092"/>
          <w:spacing w:val="-2"/>
          <w:sz w:val="12"/>
        </w:rPr>
        <w:t>7.</w:t>
      </w:r>
    </w:p>
    <w:p>
      <w:pPr>
        <w:spacing w:line="280" w:lineRule="auto" w:before="32"/>
        <w:ind w:left="341" w:right="41" w:hanging="239"/>
        <w:jc w:val="both"/>
        <w:rPr>
          <w:sz w:val="12"/>
        </w:rPr>
      </w:pPr>
      <w:bookmarkStart w:name="_bookmark54" w:id="85"/>
      <w:bookmarkEnd w:id="85"/>
      <w:r>
        <w:rPr/>
      </w:r>
      <w:r>
        <w:rPr>
          <w:color w:val="231F20"/>
          <w:w w:val="105"/>
          <w:sz w:val="12"/>
        </w:rPr>
        <w:t>Alla Singh, S.B., Jat, Suby Sumit Kumar Aggarwal B.S., Das, Shanti Bamboriya Santosh</w:t>
      </w:r>
      <w:r>
        <w:rPr>
          <w:color w:val="231F20"/>
          <w:spacing w:val="40"/>
          <w:w w:val="105"/>
          <w:sz w:val="12"/>
        </w:rPr>
        <w:t> </w:t>
      </w:r>
      <w:bookmarkStart w:name="_bookmark55" w:id="86"/>
      <w:bookmarkEnd w:id="86"/>
      <w:r>
        <w:rPr>
          <w:color w:val="231F20"/>
          <w:w w:val="105"/>
          <w:sz w:val="12"/>
        </w:rPr>
        <w:t>K</w:t>
      </w:r>
      <w:r>
        <w:rPr>
          <w:color w:val="231F20"/>
          <w:w w:val="105"/>
          <w:sz w:val="12"/>
        </w:rPr>
        <w:t>umar Abhijit, 2019. </w:t>
      </w:r>
      <w:hyperlink r:id="rId47">
        <w:r>
          <w:rPr>
            <w:color w:val="2E3092"/>
            <w:w w:val="105"/>
            <w:sz w:val="12"/>
          </w:rPr>
          <w:t>ICAR-IIMR Annual Report.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8"/>
        <w:ind w:left="341" w:right="39" w:hanging="239"/>
        <w:jc w:val="both"/>
        <w:rPr>
          <w:sz w:val="12"/>
        </w:rPr>
      </w:pPr>
      <w:bookmarkStart w:name="_bookmark58" w:id="87"/>
      <w:bookmarkEnd w:id="87"/>
      <w:r>
        <w:rPr/>
      </w:r>
      <w:r>
        <w:rPr>
          <w:color w:val="231F20"/>
          <w:w w:val="105"/>
          <w:sz w:val="12"/>
        </w:rPr>
        <w:t>Bedi,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Gole,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Plant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disease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detection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using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hybrid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model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convolutional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autoencoder and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convolutional neural network. Artif.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Intell.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Agric.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5, 90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101.</w:t>
      </w:r>
      <w:r>
        <w:rPr>
          <w:color w:val="231F20"/>
          <w:spacing w:val="-2"/>
          <w:w w:val="105"/>
          <w:sz w:val="12"/>
        </w:rPr>
        <w:t> </w:t>
      </w:r>
      <w:hyperlink r:id="rId48">
        <w:r>
          <w:rPr>
            <w:color w:val="2E3092"/>
            <w:w w:val="105"/>
            <w:sz w:val="12"/>
          </w:rPr>
          <w:t>https://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56" w:id="88"/>
      <w:bookmarkEnd w:id="88"/>
      <w:r>
        <w:rPr>
          <w:color w:val="2E3092"/>
          <w:w w:val="82"/>
          <w:sz w:val="12"/>
        </w:rPr>
      </w:r>
      <w:bookmarkStart w:name="_bookmark57" w:id="89"/>
      <w:bookmarkEnd w:id="89"/>
      <w:r>
        <w:rPr>
          <w:color w:val="2E3092"/>
          <w:w w:val="82"/>
          <w:sz w:val="12"/>
        </w:rPr>
      </w:r>
      <w:hyperlink r:id="rId48">
        <w:r>
          <w:rPr>
            <w:color w:val="2E3092"/>
            <w:spacing w:val="-2"/>
            <w:w w:val="105"/>
            <w:sz w:val="12"/>
          </w:rPr>
          <w:t>doi.org/10.1016/j.aiia.2021.05.002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6" w:lineRule="auto" w:before="12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Bock,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C.H.,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Poole,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G.H.,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Parker,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P.E.,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Gottwald,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T.R.,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2010.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Plant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disease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severity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estimated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visually, by digital photography and image analysis, and by hyperspectral imaging.</w:t>
      </w:r>
      <w:r>
        <w:rPr>
          <w:color w:val="231F20"/>
          <w:spacing w:val="40"/>
          <w:w w:val="105"/>
          <w:sz w:val="12"/>
        </w:rPr>
        <w:t> </w:t>
      </w:r>
      <w:bookmarkStart w:name="_bookmark59" w:id="90"/>
      <w:bookmarkEnd w:id="90"/>
      <w:r>
        <w:rPr>
          <w:color w:val="231F20"/>
          <w:w w:val="105"/>
          <w:sz w:val="12"/>
        </w:rPr>
        <w:t>C</w:t>
      </w:r>
      <w:r>
        <w:rPr>
          <w:color w:val="231F20"/>
          <w:w w:val="105"/>
          <w:sz w:val="12"/>
        </w:rPr>
        <w:t>RC. Crit. Rev. Plant Sci. 29, 59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107. </w:t>
      </w:r>
      <w:hyperlink r:id="rId49">
        <w:r>
          <w:rPr>
            <w:color w:val="2E3092"/>
            <w:w w:val="105"/>
            <w:sz w:val="12"/>
          </w:rPr>
          <w:t>https://doi.org/10.1080/07352681003617285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8" w:lineRule="auto" w:before="8"/>
        <w:ind w:left="341" w:right="40" w:hanging="239"/>
        <w:jc w:val="both"/>
        <w:rPr>
          <w:sz w:val="12"/>
        </w:rPr>
      </w:pPr>
      <w:bookmarkStart w:name="_bookmark60" w:id="91"/>
      <w:bookmarkEnd w:id="91"/>
      <w:r>
        <w:rPr/>
      </w:r>
      <w:r>
        <w:rPr>
          <w:color w:val="231F20"/>
          <w:w w:val="105"/>
          <w:sz w:val="12"/>
        </w:rPr>
        <w:t>Cao, P., Li, X., Mao, K., Lu, F., Ning, G., Fang, L., et al., 2020. A novel data augmentation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method to enhance deep neural networks for detection of atrial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brillation. Biomed.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Signal Process. Control 56, 101675. </w:t>
      </w:r>
      <w:hyperlink r:id="rId50">
        <w:r>
          <w:rPr>
            <w:color w:val="2E3092"/>
            <w:w w:val="105"/>
            <w:sz w:val="12"/>
          </w:rPr>
          <w:t>https://doi.org/10.1016/j.bspc.2019.101675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115"/>
        <w:ind w:left="342" w:right="118" w:hanging="240"/>
        <w:jc w:val="both"/>
        <w:rPr>
          <w:sz w:val="12"/>
        </w:rPr>
      </w:pPr>
      <w:r>
        <w:rPr/>
        <w:br w:type="column"/>
      </w:r>
      <w:r>
        <w:rPr>
          <w:color w:val="231F20"/>
          <w:sz w:val="12"/>
        </w:rPr>
        <w:t>Chen, J., Wang, W., Zhang, D., Zeb, A., Nanehkaran, Y.A., 2020. Attention Embedded Light-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weight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Network for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Maize Disease Recognition,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pp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–</w:t>
      </w:r>
      <w:r>
        <w:rPr>
          <w:color w:val="231F20"/>
          <w:spacing w:val="-2"/>
          <w:w w:val="110"/>
          <w:sz w:val="12"/>
        </w:rPr>
        <w:t>13 </w:t>
      </w:r>
      <w:hyperlink r:id="rId51">
        <w:r>
          <w:rPr>
            <w:color w:val="2E3092"/>
            <w:spacing w:val="-2"/>
            <w:w w:val="110"/>
            <w:sz w:val="12"/>
          </w:rPr>
          <w:t>https://doi.org/10.1111/ppa.</w:t>
        </w:r>
      </w:hyperlink>
      <w:r>
        <w:rPr>
          <w:color w:val="2E3092"/>
          <w:spacing w:val="40"/>
          <w:w w:val="110"/>
          <w:sz w:val="12"/>
        </w:rPr>
        <w:t> </w:t>
      </w:r>
      <w:hyperlink r:id="rId51">
        <w:r>
          <w:rPr>
            <w:color w:val="2E3092"/>
            <w:spacing w:val="-2"/>
            <w:w w:val="110"/>
            <w:sz w:val="12"/>
          </w:rPr>
          <w:t>13322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76" w:lineRule="auto" w:before="6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Chen, S.W., Shivakumar, S.S., Dcunha, S., Das, J., Okon, E., Qu, C., et al., 2017. Counting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apples and oranges with deep learning: a data-driven approach. IEEE Robot. Autom.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Lett. 2, 781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788. </w:t>
      </w:r>
      <w:hyperlink r:id="rId52">
        <w:r>
          <w:rPr>
            <w:color w:val="2E3092"/>
            <w:w w:val="105"/>
            <w:sz w:val="12"/>
          </w:rPr>
          <w:t>https://doi.org/10.1109/LRA.2017.2651944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1" w:lineRule="auto" w:before="2"/>
        <w:ind w:left="342" w:right="120" w:hanging="240"/>
        <w:jc w:val="both"/>
        <w:rPr>
          <w:sz w:val="12"/>
        </w:rPr>
      </w:pPr>
      <w:r>
        <w:rPr>
          <w:color w:val="231F20"/>
          <w:sz w:val="12"/>
        </w:rPr>
        <w:t>Dechant, C., Wiesner-hanks, T., Chen, S., Stewart, E.L., Gore, M.A., Nelson, R.J., et al., 2017.</w:t>
      </w:r>
      <w:r>
        <w:rPr>
          <w:color w:val="231F20"/>
          <w:spacing w:val="40"/>
          <w:w w:val="110"/>
          <w:sz w:val="12"/>
        </w:rPr>
        <w:t> </w:t>
      </w:r>
      <w:hyperlink r:id="rId53">
        <w:r>
          <w:rPr>
            <w:color w:val="2E3092"/>
            <w:spacing w:val="-2"/>
            <w:w w:val="110"/>
            <w:sz w:val="12"/>
          </w:rPr>
          <w:t>Automated identi</w:t>
        </w:r>
        <w:r>
          <w:rPr>
            <w:rFonts w:ascii="Times New Roman" w:hAns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cation of northern leaf blight-infected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maize plants from </w:t>
        </w:r>
        <w:r>
          <w:rPr>
            <w:rFonts w:ascii="Times New Roman" w:hAns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eld im-</w:t>
        </w:r>
      </w:hyperlink>
      <w:r>
        <w:rPr>
          <w:color w:val="2E3092"/>
          <w:spacing w:val="40"/>
          <w:w w:val="110"/>
          <w:sz w:val="12"/>
        </w:rPr>
        <w:t> </w:t>
      </w:r>
      <w:hyperlink r:id="rId53">
        <w:r>
          <w:rPr>
            <w:color w:val="2E3092"/>
            <w:w w:val="110"/>
            <w:sz w:val="12"/>
          </w:rPr>
          <w:t>agery using deep learning. Phytopathology 107 (11), 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26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8" w:lineRule="auto" w:before="9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Haque, M.A.,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Marwaha,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Deb, C.K., Nigam, S.,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Arora, A., Hooda, K.S.,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et al.,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2022. Deep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learning-based approach for identi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 of diseases of maize crop. Sci. Rep. 12.</w:t>
      </w:r>
      <w:r>
        <w:rPr>
          <w:color w:val="231F20"/>
          <w:spacing w:val="40"/>
          <w:w w:val="105"/>
          <w:sz w:val="12"/>
        </w:rPr>
        <w:t> </w:t>
      </w:r>
      <w:hyperlink r:id="rId54">
        <w:r>
          <w:rPr>
            <w:color w:val="2E3092"/>
            <w:spacing w:val="-2"/>
            <w:w w:val="105"/>
            <w:sz w:val="12"/>
          </w:rPr>
          <w:t>https://doi.org/10.1038/s41598-022-10140-z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before="4"/>
        <w:ind w:left="103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Harris,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C.R.,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Millman,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K.J.,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van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der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Walt,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et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al.,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Array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programming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with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NumPy.</w:t>
      </w:r>
    </w:p>
    <w:p>
      <w:pPr>
        <w:spacing w:before="17"/>
        <w:ind w:left="342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Nature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585,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357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362.</w:t>
      </w:r>
      <w:r>
        <w:rPr>
          <w:color w:val="231F20"/>
          <w:spacing w:val="-5"/>
          <w:w w:val="105"/>
          <w:sz w:val="12"/>
        </w:rPr>
        <w:t> </w:t>
      </w:r>
      <w:hyperlink r:id="rId55">
        <w:r>
          <w:rPr>
            <w:color w:val="2E3092"/>
            <w:w w:val="105"/>
            <w:sz w:val="12"/>
          </w:rPr>
          <w:t>https://doi.org/10.1038/s41586-020-2649-</w:t>
        </w:r>
        <w:r>
          <w:rPr>
            <w:color w:val="2E3092"/>
            <w:spacing w:val="-5"/>
            <w:w w:val="105"/>
            <w:sz w:val="12"/>
          </w:rPr>
          <w:t>2</w:t>
        </w:r>
      </w:hyperlink>
      <w:r>
        <w:rPr>
          <w:color w:val="231F20"/>
          <w:spacing w:val="-5"/>
          <w:w w:val="105"/>
          <w:sz w:val="12"/>
        </w:rPr>
        <w:t>.</w:t>
      </w:r>
    </w:p>
    <w:p>
      <w:pPr>
        <w:spacing w:line="273" w:lineRule="auto" w:before="25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He,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Ren,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Sun,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2016.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Deep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residual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learning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image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recognition.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Proc.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IEEE Comput. Soc. Conf. Comput. Vis. Pattern Recognit</w:t>
      </w:r>
      <w:r>
        <w:rPr>
          <w:i/>
          <w:color w:val="231F20"/>
          <w:w w:val="105"/>
          <w:sz w:val="12"/>
        </w:rPr>
        <w:t>. </w:t>
      </w:r>
      <w:r>
        <w:rPr>
          <w:color w:val="231F20"/>
          <w:w w:val="105"/>
          <w:sz w:val="12"/>
        </w:rPr>
        <w:t>2016-Decem, pp. 770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778</w:t>
      </w:r>
      <w:r>
        <w:rPr>
          <w:color w:val="231F20"/>
          <w:spacing w:val="40"/>
          <w:w w:val="105"/>
          <w:sz w:val="12"/>
        </w:rPr>
        <w:t> </w:t>
      </w:r>
      <w:hyperlink r:id="rId56">
        <w:r>
          <w:rPr>
            <w:color w:val="2E3092"/>
            <w:spacing w:val="-2"/>
            <w:w w:val="105"/>
            <w:sz w:val="12"/>
          </w:rPr>
          <w:t>https://doi.org/10.1109/CVPR.2016.90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6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Hijazi, S., Kumar, R., Rowen, C., 2015. Using convolutional neural networks for image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recognition. Cadence. </w:t>
      </w:r>
      <w:hyperlink r:id="rId57">
        <w:r>
          <w:rPr>
            <w:color w:val="2E3092"/>
            <w:w w:val="105"/>
            <w:sz w:val="12"/>
          </w:rPr>
          <w:t>https://doi.org/10.2458/azu_js_rc.55.16783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3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Hooda,</w:t>
      </w:r>
      <w:r>
        <w:rPr>
          <w:color w:val="231F20"/>
          <w:w w:val="105"/>
          <w:sz w:val="12"/>
        </w:rPr>
        <w:t> K.S.,</w:t>
      </w:r>
      <w:r>
        <w:rPr>
          <w:color w:val="231F20"/>
          <w:w w:val="105"/>
          <w:sz w:val="12"/>
        </w:rPr>
        <w:t> Bagaria,</w:t>
      </w:r>
      <w:r>
        <w:rPr>
          <w:color w:val="231F20"/>
          <w:w w:val="105"/>
          <w:sz w:val="12"/>
        </w:rPr>
        <w:t> P.K.,</w:t>
      </w:r>
      <w:r>
        <w:rPr>
          <w:color w:val="231F20"/>
          <w:w w:val="105"/>
          <w:sz w:val="12"/>
        </w:rPr>
        <w:t> Khokhar,</w:t>
      </w:r>
      <w:r>
        <w:rPr>
          <w:color w:val="231F20"/>
          <w:w w:val="105"/>
          <w:sz w:val="12"/>
        </w:rPr>
        <w:t> Mukesh,</w:t>
      </w:r>
      <w:r>
        <w:rPr>
          <w:color w:val="231F20"/>
          <w:w w:val="105"/>
          <w:sz w:val="12"/>
        </w:rPr>
        <w:t> Kaur,</w:t>
      </w:r>
      <w:r>
        <w:rPr>
          <w:color w:val="231F20"/>
          <w:w w:val="105"/>
          <w:sz w:val="12"/>
        </w:rPr>
        <w:t> Harleen,</w:t>
      </w:r>
      <w:r>
        <w:rPr>
          <w:color w:val="231F20"/>
          <w:w w:val="105"/>
          <w:sz w:val="12"/>
        </w:rPr>
        <w:t> Rakshit,</w:t>
      </w:r>
      <w:r>
        <w:rPr>
          <w:color w:val="231F20"/>
          <w:w w:val="105"/>
          <w:sz w:val="12"/>
        </w:rPr>
        <w:t> S.,</w:t>
      </w:r>
      <w:r>
        <w:rPr>
          <w:color w:val="231F20"/>
          <w:w w:val="105"/>
          <w:sz w:val="12"/>
        </w:rPr>
        <w:t> 2018.</w:t>
      </w:r>
      <w:r>
        <w:rPr>
          <w:color w:val="231F20"/>
          <w:w w:val="105"/>
          <w:sz w:val="12"/>
        </w:rPr>
        <w:t> </w:t>
      </w:r>
      <w:hyperlink r:id="rId58">
        <w:r>
          <w:rPr>
            <w:color w:val="2E3092"/>
            <w:w w:val="105"/>
            <w:sz w:val="12"/>
          </w:rPr>
          <w:t>Mass</w:t>
        </w:r>
      </w:hyperlink>
      <w:r>
        <w:rPr>
          <w:color w:val="2E3092"/>
          <w:spacing w:val="40"/>
          <w:w w:val="105"/>
          <w:sz w:val="12"/>
        </w:rPr>
        <w:t> </w:t>
      </w:r>
      <w:hyperlink r:id="rId58">
        <w:r>
          <w:rPr>
            <w:color w:val="2E3092"/>
            <w:w w:val="105"/>
            <w:sz w:val="12"/>
          </w:rPr>
          <w:t>Screening Techniques for Resistance to Maize Diseases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3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Huang,</w:t>
      </w:r>
      <w:r>
        <w:rPr>
          <w:color w:val="231F20"/>
          <w:w w:val="105"/>
          <w:sz w:val="12"/>
        </w:rPr>
        <w:t> G.,</w:t>
      </w:r>
      <w:r>
        <w:rPr>
          <w:color w:val="231F20"/>
          <w:w w:val="105"/>
          <w:sz w:val="12"/>
        </w:rPr>
        <w:t> Liu,</w:t>
      </w:r>
      <w:r>
        <w:rPr>
          <w:color w:val="231F20"/>
          <w:w w:val="105"/>
          <w:sz w:val="12"/>
        </w:rPr>
        <w:t> Z.,</w:t>
      </w:r>
      <w:r>
        <w:rPr>
          <w:color w:val="231F20"/>
          <w:w w:val="105"/>
          <w:sz w:val="12"/>
        </w:rPr>
        <w:t> Van</w:t>
      </w:r>
      <w:r>
        <w:rPr>
          <w:color w:val="231F20"/>
          <w:w w:val="105"/>
          <w:sz w:val="12"/>
        </w:rPr>
        <w:t> Der</w:t>
      </w:r>
      <w:r>
        <w:rPr>
          <w:color w:val="231F20"/>
          <w:w w:val="105"/>
          <w:sz w:val="12"/>
        </w:rPr>
        <w:t> Maaten,</w:t>
      </w:r>
      <w:r>
        <w:rPr>
          <w:color w:val="231F20"/>
          <w:w w:val="105"/>
          <w:sz w:val="12"/>
        </w:rPr>
        <w:t> L.,</w:t>
      </w:r>
      <w:r>
        <w:rPr>
          <w:color w:val="231F20"/>
          <w:w w:val="105"/>
          <w:sz w:val="12"/>
        </w:rPr>
        <w:t> Weinberger,</w:t>
      </w:r>
      <w:r>
        <w:rPr>
          <w:color w:val="231F20"/>
          <w:w w:val="105"/>
          <w:sz w:val="12"/>
        </w:rPr>
        <w:t> K.Q.,</w:t>
      </w:r>
      <w:r>
        <w:rPr>
          <w:color w:val="231F20"/>
          <w:w w:val="105"/>
          <w:sz w:val="12"/>
        </w:rPr>
        <w:t> 2017.</w:t>
      </w:r>
      <w:r>
        <w:rPr>
          <w:color w:val="231F20"/>
          <w:w w:val="105"/>
          <w:sz w:val="12"/>
        </w:rPr>
        <w:t> Densely</w:t>
      </w:r>
      <w:r>
        <w:rPr>
          <w:color w:val="231F20"/>
          <w:w w:val="105"/>
          <w:sz w:val="12"/>
        </w:rPr>
        <w:t> connected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convolutional networks. Proc. - 30th IEEE Conf. Comput. Vis. Pattern recognition,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CVPR 2017 2017-Janua, pp. 2261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2269 </w:t>
      </w:r>
      <w:hyperlink r:id="rId59">
        <w:r>
          <w:rPr>
            <w:color w:val="2E3092"/>
            <w:w w:val="105"/>
            <w:sz w:val="12"/>
          </w:rPr>
          <w:t>https://doi.org/10.1109/CVPR.2017.243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8" w:lineRule="auto" w:before="7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Indian Institute of Maize Research. Available at: </w:t>
      </w:r>
      <w:hyperlink r:id="rId60">
        <w:r>
          <w:rPr>
            <w:color w:val="2E3092"/>
            <w:w w:val="105"/>
            <w:sz w:val="12"/>
          </w:rPr>
          <w:t>https://iimr.icar.gov.in/world-maze-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0">
        <w:r>
          <w:rPr>
            <w:color w:val="2E3092"/>
            <w:spacing w:val="-2"/>
            <w:w w:val="105"/>
            <w:sz w:val="12"/>
          </w:rPr>
          <w:t>scenario/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6"/>
        <w:ind w:left="342" w:right="120" w:hanging="240"/>
        <w:jc w:val="both"/>
        <w:rPr>
          <w:sz w:val="12"/>
        </w:rPr>
      </w:pPr>
      <w:r>
        <w:rPr>
          <w:color w:val="231F20"/>
          <w:w w:val="110"/>
          <w:sz w:val="12"/>
        </w:rPr>
        <w:t>Ioffe,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Szegedy,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C.,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2015.</w:t>
      </w:r>
      <w:r>
        <w:rPr>
          <w:color w:val="231F20"/>
          <w:spacing w:val="-5"/>
          <w:w w:val="110"/>
          <w:sz w:val="12"/>
        </w:rPr>
        <w:t> </w:t>
      </w:r>
      <w:hyperlink r:id="rId61">
        <w:r>
          <w:rPr>
            <w:color w:val="2E3092"/>
            <w:w w:val="110"/>
            <w:sz w:val="12"/>
          </w:rPr>
          <w:t>Batch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normalization: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accelerating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deep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network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training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by</w:t>
        </w:r>
      </w:hyperlink>
      <w:r>
        <w:rPr>
          <w:color w:val="2E3092"/>
          <w:spacing w:val="40"/>
          <w:w w:val="110"/>
          <w:sz w:val="12"/>
        </w:rPr>
        <w:t> </w:t>
      </w:r>
      <w:hyperlink r:id="rId61">
        <w:r>
          <w:rPr>
            <w:color w:val="2E3092"/>
            <w:w w:val="110"/>
            <w:sz w:val="12"/>
          </w:rPr>
          <w:t>reducing</w:t>
        </w:r>
        <w:r>
          <w:rPr>
            <w:color w:val="2E3092"/>
            <w:spacing w:val="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internal</w:t>
        </w:r>
        <w:r>
          <w:rPr>
            <w:color w:val="2E3092"/>
            <w:spacing w:val="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covariate</w:t>
        </w:r>
        <w:r>
          <w:rPr>
            <w:color w:val="2E3092"/>
            <w:spacing w:val="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shift.</w:t>
        </w:r>
        <w:r>
          <w:rPr>
            <w:color w:val="2E3092"/>
            <w:spacing w:val="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International</w:t>
        </w:r>
        <w:r>
          <w:rPr>
            <w:color w:val="2E3092"/>
            <w:spacing w:val="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Conference</w:t>
        </w:r>
        <w:r>
          <w:rPr>
            <w:color w:val="2E3092"/>
            <w:spacing w:val="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on</w:t>
        </w:r>
        <w:r>
          <w:rPr>
            <w:color w:val="2E3092"/>
            <w:spacing w:val="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Machine</w:t>
        </w:r>
        <w:r>
          <w:rPr>
            <w:color w:val="2E3092"/>
            <w:spacing w:val="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Learning,</w:t>
        </w:r>
      </w:hyperlink>
    </w:p>
    <w:p>
      <w:pPr>
        <w:spacing w:line="139" w:lineRule="exact" w:before="0"/>
        <w:ind w:left="342" w:right="0" w:firstLine="0"/>
        <w:jc w:val="both"/>
        <w:rPr>
          <w:sz w:val="12"/>
        </w:rPr>
      </w:pPr>
      <w:hyperlink r:id="rId61">
        <w:r>
          <w:rPr>
            <w:color w:val="2E3092"/>
            <w:w w:val="105"/>
            <w:sz w:val="12"/>
          </w:rPr>
          <w:t>pp.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448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45</w:t>
        </w:r>
      </w:hyperlink>
      <w:r>
        <w:rPr>
          <w:color w:val="2E3092"/>
          <w:spacing w:val="-2"/>
          <w:w w:val="105"/>
          <w:sz w:val="12"/>
        </w:rPr>
        <w:t>6.</w:t>
      </w:r>
    </w:p>
    <w:p>
      <w:pPr>
        <w:spacing w:before="26"/>
        <w:ind w:left="103" w:right="0" w:firstLine="0"/>
        <w:jc w:val="both"/>
        <w:rPr>
          <w:sz w:val="12"/>
        </w:rPr>
      </w:pPr>
      <w:r>
        <w:rPr>
          <w:color w:val="231F20"/>
          <w:sz w:val="12"/>
        </w:rPr>
        <w:t>Kaggle</w:t>
      </w:r>
      <w:r>
        <w:rPr>
          <w:color w:val="231F20"/>
          <w:spacing w:val="44"/>
          <w:sz w:val="12"/>
        </w:rPr>
        <w:t> </w:t>
      </w:r>
      <w:r>
        <w:rPr>
          <w:color w:val="231F20"/>
          <w:sz w:val="12"/>
        </w:rPr>
        <w:t>Server.</w:t>
      </w:r>
      <w:r>
        <w:rPr>
          <w:color w:val="231F20"/>
          <w:spacing w:val="47"/>
          <w:sz w:val="12"/>
        </w:rPr>
        <w:t> </w:t>
      </w:r>
      <w:r>
        <w:rPr>
          <w:color w:val="231F20"/>
          <w:sz w:val="12"/>
        </w:rPr>
        <w:t>Available</w:t>
      </w:r>
      <w:r>
        <w:rPr>
          <w:color w:val="231F20"/>
          <w:spacing w:val="49"/>
          <w:sz w:val="12"/>
        </w:rPr>
        <w:t> </w:t>
      </w:r>
      <w:r>
        <w:rPr>
          <w:color w:val="231F20"/>
          <w:sz w:val="12"/>
        </w:rPr>
        <w:t>at:</w:t>
      </w:r>
      <w:r>
        <w:rPr>
          <w:color w:val="231F20"/>
          <w:spacing w:val="44"/>
          <w:sz w:val="12"/>
        </w:rPr>
        <w:t> </w:t>
      </w:r>
      <w:hyperlink r:id="rId62">
        <w:r>
          <w:rPr>
            <w:color w:val="2E3092"/>
            <w:sz w:val="12"/>
          </w:rPr>
          <w:t>https://www.kaggle.com/getting-</w:t>
        </w:r>
        <w:r>
          <w:rPr>
            <w:color w:val="2E3092"/>
            <w:spacing w:val="-2"/>
            <w:sz w:val="12"/>
          </w:rPr>
          <w:t>started/44318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78" w:lineRule="auto" w:before="26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Khairnar, Khushal,</w:t>
      </w:r>
      <w:r>
        <w:rPr>
          <w:color w:val="231F20"/>
          <w:w w:val="105"/>
          <w:sz w:val="12"/>
        </w:rPr>
        <w:t> Goje,</w:t>
      </w:r>
      <w:r>
        <w:rPr>
          <w:color w:val="231F20"/>
          <w:w w:val="105"/>
          <w:sz w:val="12"/>
        </w:rPr>
        <w:t> Nitin,</w:t>
      </w:r>
      <w:r>
        <w:rPr>
          <w:color w:val="231F20"/>
          <w:w w:val="105"/>
          <w:sz w:val="12"/>
        </w:rPr>
        <w:t> 2020.</w:t>
      </w:r>
      <w:r>
        <w:rPr>
          <w:color w:val="231F20"/>
          <w:w w:val="105"/>
          <w:sz w:val="12"/>
        </w:rPr>
        <w:t> Image</w:t>
      </w:r>
      <w:r>
        <w:rPr>
          <w:color w:val="231F20"/>
          <w:w w:val="105"/>
          <w:sz w:val="12"/>
        </w:rPr>
        <w:t> Processing</w:t>
      </w:r>
      <w:r>
        <w:rPr>
          <w:color w:val="231F20"/>
          <w:w w:val="105"/>
          <w:sz w:val="12"/>
        </w:rPr>
        <w:t> Based</w:t>
      </w:r>
      <w:r>
        <w:rPr>
          <w:color w:val="231F20"/>
          <w:w w:val="105"/>
          <w:sz w:val="12"/>
        </w:rPr>
        <w:t> Approach</w:t>
      </w:r>
      <w:r>
        <w:rPr>
          <w:color w:val="231F20"/>
          <w:w w:val="105"/>
          <w:sz w:val="12"/>
        </w:rPr>
        <w:t> for</w:t>
      </w:r>
      <w:r>
        <w:rPr>
          <w:color w:val="231F20"/>
          <w:w w:val="105"/>
          <w:sz w:val="12"/>
        </w:rPr>
        <w:t> Diseases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Detection</w:t>
      </w:r>
      <w:r>
        <w:rPr>
          <w:color w:val="231F20"/>
          <w:spacing w:val="25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25"/>
          <w:w w:val="105"/>
          <w:sz w:val="12"/>
        </w:rPr>
        <w:t> </w:t>
      </w:r>
      <w:r>
        <w:rPr>
          <w:color w:val="231F20"/>
          <w:w w:val="105"/>
          <w:sz w:val="12"/>
        </w:rPr>
        <w:t>Diagnosis</w:t>
      </w:r>
      <w:r>
        <w:rPr>
          <w:color w:val="231F20"/>
          <w:spacing w:val="25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27"/>
          <w:w w:val="105"/>
          <w:sz w:val="12"/>
        </w:rPr>
        <w:t> </w:t>
      </w:r>
      <w:r>
        <w:rPr>
          <w:color w:val="231F20"/>
          <w:w w:val="105"/>
          <w:sz w:val="12"/>
        </w:rPr>
        <w:t>Cotton</w:t>
      </w:r>
      <w:r>
        <w:rPr>
          <w:color w:val="231F20"/>
          <w:spacing w:val="25"/>
          <w:w w:val="105"/>
          <w:sz w:val="12"/>
        </w:rPr>
        <w:t> </w:t>
      </w:r>
      <w:r>
        <w:rPr>
          <w:color w:val="231F20"/>
          <w:w w:val="105"/>
          <w:sz w:val="12"/>
        </w:rPr>
        <w:t>Plant</w:t>
      </w:r>
      <w:r>
        <w:rPr>
          <w:color w:val="231F20"/>
          <w:spacing w:val="26"/>
          <w:w w:val="105"/>
          <w:sz w:val="12"/>
        </w:rPr>
        <w:t> </w:t>
      </w:r>
      <w:r>
        <w:rPr>
          <w:color w:val="231F20"/>
          <w:w w:val="105"/>
          <w:sz w:val="12"/>
        </w:rPr>
        <w:t>Leaf.</w:t>
      </w:r>
      <w:r>
        <w:rPr>
          <w:color w:val="231F20"/>
          <w:spacing w:val="27"/>
          <w:w w:val="105"/>
          <w:sz w:val="12"/>
        </w:rPr>
        <w:t> </w:t>
      </w:r>
      <w:r>
        <w:rPr>
          <w:color w:val="231F20"/>
          <w:w w:val="105"/>
          <w:sz w:val="12"/>
        </w:rPr>
        <w:t>Techno-Societal</w:t>
      </w:r>
      <w:r>
        <w:rPr>
          <w:color w:val="231F20"/>
          <w:spacing w:val="25"/>
          <w:w w:val="105"/>
          <w:sz w:val="12"/>
        </w:rPr>
        <w:t> </w:t>
      </w:r>
      <w:r>
        <w:rPr>
          <w:color w:val="231F20"/>
          <w:w w:val="105"/>
          <w:sz w:val="12"/>
        </w:rPr>
        <w:t>2018.</w:t>
      </w:r>
      <w:r>
        <w:rPr>
          <w:color w:val="231F20"/>
          <w:spacing w:val="27"/>
          <w:w w:val="105"/>
          <w:sz w:val="12"/>
        </w:rPr>
        <w:t> </w:t>
      </w:r>
      <w:r>
        <w:rPr>
          <w:color w:val="231F20"/>
          <w:w w:val="105"/>
          <w:sz w:val="12"/>
        </w:rPr>
        <w:t>Springer</w:t>
      </w:r>
      <w:r>
        <w:rPr>
          <w:color w:val="231F20"/>
          <w:spacing w:val="25"/>
          <w:w w:val="105"/>
          <w:sz w:val="12"/>
        </w:rPr>
        <w:t> </w:t>
      </w:r>
      <w:r>
        <w:rPr>
          <w:color w:val="231F20"/>
          <w:spacing w:val="-5"/>
          <w:w w:val="105"/>
          <w:sz w:val="12"/>
        </w:rPr>
        <w:t>1,</w:t>
      </w:r>
    </w:p>
    <w:p>
      <w:pPr>
        <w:spacing w:line="139" w:lineRule="exact" w:before="0"/>
        <w:ind w:left="342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pp.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55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65</w:t>
      </w:r>
      <w:r>
        <w:rPr>
          <w:color w:val="231F20"/>
          <w:spacing w:val="-6"/>
          <w:w w:val="105"/>
          <w:sz w:val="12"/>
        </w:rPr>
        <w:t> </w:t>
      </w:r>
      <w:hyperlink r:id="rId63">
        <w:r>
          <w:rPr>
            <w:color w:val="2E3092"/>
            <w:w w:val="105"/>
            <w:sz w:val="12"/>
          </w:rPr>
          <w:t>https://doi.org/10.1007/978-3-030-16848-</w:t>
        </w:r>
        <w:r>
          <w:rPr>
            <w:color w:val="2E3092"/>
            <w:spacing w:val="-4"/>
            <w:w w:val="105"/>
            <w:sz w:val="12"/>
          </w:rPr>
          <w:t>3_6</w:t>
        </w:r>
      </w:hyperlink>
      <w:r>
        <w:rPr>
          <w:color w:val="231F20"/>
          <w:spacing w:val="-4"/>
          <w:w w:val="105"/>
          <w:sz w:val="12"/>
        </w:rPr>
        <w:t>.</w:t>
      </w:r>
    </w:p>
    <w:p>
      <w:pPr>
        <w:spacing w:line="276" w:lineRule="auto" w:before="26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Khan, M.A., Lali, M.I.U., Sharif, M., Javed, K., Aurangzeb, K., Haider, S.I., et al., 2019. An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optimized method for segmentation and classi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 of apple diseases based 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strong</w:t>
      </w:r>
      <w:r>
        <w:rPr>
          <w:color w:val="231F20"/>
          <w:w w:val="105"/>
          <w:sz w:val="12"/>
        </w:rPr>
        <w:t> correlation</w:t>
      </w:r>
      <w:r>
        <w:rPr>
          <w:color w:val="231F20"/>
          <w:w w:val="105"/>
          <w:sz w:val="12"/>
        </w:rPr>
        <w:t> and</w:t>
      </w:r>
      <w:r>
        <w:rPr>
          <w:color w:val="231F20"/>
          <w:w w:val="105"/>
          <w:sz w:val="12"/>
        </w:rPr>
        <w:t> genetic</w:t>
      </w:r>
      <w:r>
        <w:rPr>
          <w:color w:val="231F20"/>
          <w:w w:val="105"/>
          <w:sz w:val="12"/>
        </w:rPr>
        <w:t> algorithm</w:t>
      </w:r>
      <w:r>
        <w:rPr>
          <w:color w:val="231F20"/>
          <w:w w:val="105"/>
          <w:sz w:val="12"/>
        </w:rPr>
        <w:t> based</w:t>
      </w:r>
      <w:r>
        <w:rPr>
          <w:color w:val="231F20"/>
          <w:w w:val="105"/>
          <w:sz w:val="12"/>
        </w:rPr>
        <w:t> feature</w:t>
      </w:r>
      <w:r>
        <w:rPr>
          <w:color w:val="231F20"/>
          <w:w w:val="105"/>
          <w:sz w:val="12"/>
        </w:rPr>
        <w:t> selection.</w:t>
      </w:r>
      <w:r>
        <w:rPr>
          <w:color w:val="231F20"/>
          <w:w w:val="105"/>
          <w:sz w:val="12"/>
        </w:rPr>
        <w:t> IEEE</w:t>
      </w:r>
      <w:r>
        <w:rPr>
          <w:color w:val="231F20"/>
          <w:w w:val="105"/>
          <w:sz w:val="12"/>
        </w:rPr>
        <w:t> Access</w:t>
      </w:r>
      <w:r>
        <w:rPr>
          <w:color w:val="231F20"/>
          <w:w w:val="105"/>
          <w:sz w:val="12"/>
        </w:rPr>
        <w:t> 7,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46261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46277.</w:t>
      </w:r>
      <w:r>
        <w:rPr>
          <w:color w:val="231F20"/>
          <w:spacing w:val="-1"/>
          <w:w w:val="105"/>
          <w:sz w:val="12"/>
        </w:rPr>
        <w:t> </w:t>
      </w:r>
      <w:hyperlink r:id="rId64">
        <w:r>
          <w:rPr>
            <w:color w:val="2E3092"/>
            <w:w w:val="105"/>
            <w:sz w:val="12"/>
          </w:rPr>
          <w:t>https://doi.org/10.1109/ACCESS.2019.2908040</w:t>
        </w:r>
      </w:hyperlink>
      <w:r>
        <w:rPr>
          <w:color w:val="231F20"/>
          <w:w w:val="105"/>
          <w:sz w:val="12"/>
        </w:rPr>
        <w:t>.</w:t>
      </w:r>
    </w:p>
    <w:p>
      <w:pPr>
        <w:spacing w:line="268" w:lineRule="auto" w:before="1"/>
        <w:ind w:left="342" w:right="122" w:hanging="240"/>
        <w:jc w:val="both"/>
        <w:rPr>
          <w:sz w:val="12"/>
        </w:rPr>
      </w:pPr>
      <w:r>
        <w:rPr>
          <w:color w:val="231F20"/>
          <w:w w:val="110"/>
          <w:sz w:val="12"/>
        </w:rPr>
        <w:t>Krizhevsky,</w:t>
      </w:r>
      <w:r>
        <w:rPr>
          <w:color w:val="231F20"/>
          <w:w w:val="110"/>
          <w:sz w:val="12"/>
        </w:rPr>
        <w:t> Alex,</w:t>
      </w:r>
      <w:r>
        <w:rPr>
          <w:color w:val="231F20"/>
          <w:w w:val="110"/>
          <w:sz w:val="12"/>
        </w:rPr>
        <w:t> 2010.</w:t>
      </w:r>
      <w:r>
        <w:rPr>
          <w:color w:val="231F20"/>
          <w:w w:val="110"/>
          <w:sz w:val="12"/>
        </w:rPr>
        <w:t> ImageNet</w:t>
      </w:r>
      <w:r>
        <w:rPr>
          <w:color w:val="231F20"/>
          <w:w w:val="110"/>
          <w:sz w:val="12"/>
        </w:rPr>
        <w:t> Classi</w:t>
      </w:r>
      <w:r>
        <w:rPr>
          <w:rFonts w:ascii="Times New Roman" w:hAns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cation</w:t>
      </w:r>
      <w:r>
        <w:rPr>
          <w:color w:val="231F20"/>
          <w:w w:val="110"/>
          <w:sz w:val="12"/>
        </w:rPr>
        <w:t> with</w:t>
      </w:r>
      <w:r>
        <w:rPr>
          <w:color w:val="231F20"/>
          <w:w w:val="110"/>
          <w:sz w:val="12"/>
        </w:rPr>
        <w:t> Deep</w:t>
      </w:r>
      <w:r>
        <w:rPr>
          <w:color w:val="231F20"/>
          <w:w w:val="110"/>
          <w:sz w:val="12"/>
        </w:rPr>
        <w:t> Convolutional</w:t>
      </w:r>
      <w:r>
        <w:rPr>
          <w:color w:val="231F20"/>
          <w:w w:val="110"/>
          <w:sz w:val="12"/>
        </w:rPr>
        <w:t> Neural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Networks, pp 1</w:t>
      </w:r>
      <w:r>
        <w:rPr>
          <w:rFonts w:ascii="Tuffy" w:hAnsi="Tuffy"/>
          <w:b w:val="0"/>
          <w:color w:val="231F20"/>
          <w:w w:val="110"/>
          <w:sz w:val="12"/>
        </w:rPr>
        <w:t>–</w:t>
      </w:r>
      <w:r>
        <w:rPr>
          <w:color w:val="231F20"/>
          <w:w w:val="110"/>
          <w:sz w:val="12"/>
        </w:rPr>
        <w:t>1432 </w:t>
      </w:r>
      <w:hyperlink r:id="rId65">
        <w:r>
          <w:rPr>
            <w:color w:val="2E3092"/>
            <w:w w:val="110"/>
            <w:sz w:val="12"/>
          </w:rPr>
          <w:t>https://doi.org/10.1201/9781420010749</w:t>
        </w:r>
      </w:hyperlink>
      <w:r>
        <w:rPr>
          <w:color w:val="231F20"/>
          <w:w w:val="110"/>
          <w:sz w:val="12"/>
        </w:rPr>
        <w:t>.</w:t>
      </w:r>
    </w:p>
    <w:p>
      <w:pPr>
        <w:spacing w:line="273" w:lineRule="auto" w:before="8"/>
        <w:ind w:left="342" w:right="120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Kundu,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N.,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Rani,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G., Dhaka,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V.S., Gupta,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K., Nayak,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S.C.,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Verma, S., et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al.,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2021. Iot and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inter-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pretable machine learning based framework for disease prediction in pearl millet.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Sensors 21, 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23. </w:t>
      </w:r>
      <w:hyperlink r:id="rId66">
        <w:r>
          <w:rPr>
            <w:color w:val="2E3092"/>
            <w:w w:val="105"/>
            <w:sz w:val="12"/>
          </w:rPr>
          <w:t>https://doi.org/10.3390/s21165386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8" w:lineRule="auto" w:before="4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Kurtulmu</w:t>
      </w:r>
      <w:r>
        <w:rPr>
          <w:rFonts w:ascii="Arial" w:hAnsi="Arial"/>
          <w:color w:val="231F20"/>
          <w:w w:val="105"/>
          <w:sz w:val="12"/>
        </w:rPr>
        <w:t>ş</w:t>
      </w:r>
      <w:r>
        <w:rPr>
          <w:color w:val="231F20"/>
          <w:w w:val="105"/>
          <w:sz w:val="12"/>
        </w:rPr>
        <w:t>, F., 2020. Identi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 of sun</w:t>
      </w:r>
      <w:r>
        <w:rPr>
          <w:rFonts w:ascii="Times New Roman" w:hAnsi="Times New Roman"/>
          <w:color w:val="231F20"/>
          <w:w w:val="105"/>
          <w:sz w:val="12"/>
        </w:rPr>
        <w:t>fl</w:t>
      </w:r>
      <w:r>
        <w:rPr>
          <w:color w:val="231F20"/>
          <w:w w:val="105"/>
          <w:sz w:val="12"/>
        </w:rPr>
        <w:t>ower seeds with deep convolutional neural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networks. J. Food Meas. Charact. </w:t>
      </w:r>
      <w:hyperlink r:id="rId67">
        <w:r>
          <w:rPr>
            <w:color w:val="2E3092"/>
            <w:w w:val="105"/>
            <w:sz w:val="12"/>
          </w:rPr>
          <w:t>https://doi.org/10.1007/s11694-020-00707-7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8" w:lineRule="auto" w:before="6"/>
        <w:ind w:left="342" w:right="122" w:hanging="240"/>
        <w:jc w:val="both"/>
        <w:rPr>
          <w:sz w:val="12"/>
        </w:rPr>
      </w:pPr>
      <w:r>
        <w:rPr>
          <w:color w:val="231F20"/>
          <w:w w:val="105"/>
          <w:sz w:val="12"/>
        </w:rPr>
        <w:t>Lab, S. Vision and Pronceton University, 2017. ImageNet Dataset. Available at: </w:t>
      </w:r>
      <w:hyperlink r:id="rId68">
        <w:r>
          <w:rPr>
            <w:color w:val="2E3092"/>
            <w:w w:val="105"/>
            <w:sz w:val="12"/>
          </w:rPr>
          <w:t>http://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68">
        <w:r>
          <w:rPr>
            <w:color w:val="2E3092"/>
            <w:w w:val="105"/>
            <w:sz w:val="12"/>
          </w:rPr>
          <w:t>image-net.org</w:t>
        </w:r>
      </w:hyperlink>
      <w:r>
        <w:rPr>
          <w:color w:val="2E3092"/>
          <w:w w:val="105"/>
          <w:sz w:val="12"/>
        </w:rPr>
        <w:t> </w:t>
      </w:r>
      <w:r>
        <w:rPr>
          <w:color w:val="231F20"/>
          <w:w w:val="105"/>
          <w:sz w:val="12"/>
        </w:rPr>
        <w:t>[Accessed October 2, 2020].</w:t>
      </w:r>
    </w:p>
    <w:p>
      <w:pPr>
        <w:spacing w:line="280" w:lineRule="auto" w:before="4"/>
        <w:ind w:left="342" w:right="119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Lee, S.H.,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Goëau,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Bonnet, P.,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Joly, A., 2020. New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perspectives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on plant disease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character-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ization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deep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learning.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Electron.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Agric.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170,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105220.</w:t>
      </w:r>
      <w:r>
        <w:rPr>
          <w:color w:val="231F20"/>
          <w:spacing w:val="-5"/>
          <w:w w:val="105"/>
          <w:sz w:val="12"/>
        </w:rPr>
        <w:t> </w:t>
      </w:r>
      <w:hyperlink r:id="rId69">
        <w:r>
          <w:rPr>
            <w:color w:val="2E3092"/>
            <w:w w:val="105"/>
            <w:sz w:val="12"/>
          </w:rPr>
          <w:t>https://doi.org/</w:t>
        </w:r>
      </w:hyperlink>
      <w:r>
        <w:rPr>
          <w:color w:val="2E3092"/>
          <w:spacing w:val="40"/>
          <w:w w:val="105"/>
          <w:sz w:val="12"/>
        </w:rPr>
        <w:t> </w:t>
      </w:r>
      <w:hyperlink r:id="rId69">
        <w:r>
          <w:rPr>
            <w:color w:val="2E3092"/>
            <w:spacing w:val="-2"/>
            <w:w w:val="105"/>
            <w:sz w:val="12"/>
          </w:rPr>
          <w:t>10.1016/j.compag.2020.105220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6" w:lineRule="auto" w:before="3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Luque, F., Hupont,</w:t>
      </w:r>
      <w:r>
        <w:rPr>
          <w:color w:val="231F20"/>
          <w:w w:val="105"/>
          <w:sz w:val="12"/>
        </w:rPr>
        <w:t> I., Tabik, S., Herrera, F., 2020. Revisiting crowd behaviour analysis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through deep learning : Taxonomy, anomaly detection, crowd emotions, datasets,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opportunities</w:t>
      </w:r>
      <w:r>
        <w:rPr>
          <w:color w:val="231F20"/>
          <w:w w:val="105"/>
          <w:sz w:val="12"/>
        </w:rPr>
        <w:t> and</w:t>
      </w:r>
      <w:r>
        <w:rPr>
          <w:color w:val="231F20"/>
          <w:w w:val="105"/>
          <w:sz w:val="12"/>
        </w:rPr>
        <w:t> prospects.</w:t>
      </w:r>
      <w:r>
        <w:rPr>
          <w:color w:val="231F20"/>
          <w:w w:val="105"/>
          <w:sz w:val="12"/>
        </w:rPr>
        <w:t> Inf.</w:t>
      </w:r>
      <w:r>
        <w:rPr>
          <w:color w:val="231F20"/>
          <w:w w:val="105"/>
          <w:sz w:val="12"/>
        </w:rPr>
        <w:t> Fusion</w:t>
      </w:r>
      <w:r>
        <w:rPr>
          <w:color w:val="231F20"/>
          <w:w w:val="105"/>
          <w:sz w:val="12"/>
        </w:rPr>
        <w:t> 64,</w:t>
      </w:r>
      <w:r>
        <w:rPr>
          <w:color w:val="231F20"/>
          <w:w w:val="105"/>
          <w:sz w:val="12"/>
        </w:rPr>
        <w:t> 318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335.</w:t>
      </w:r>
      <w:r>
        <w:rPr>
          <w:color w:val="231F20"/>
          <w:w w:val="105"/>
          <w:sz w:val="12"/>
        </w:rPr>
        <w:t> </w:t>
      </w:r>
      <w:hyperlink r:id="rId70">
        <w:r>
          <w:rPr>
            <w:color w:val="2E3092"/>
            <w:w w:val="105"/>
            <w:sz w:val="12"/>
          </w:rPr>
          <w:t>https://doi.org/10.1016/j.</w:t>
        </w:r>
      </w:hyperlink>
      <w:r>
        <w:rPr>
          <w:color w:val="2E3092"/>
          <w:spacing w:val="40"/>
          <w:w w:val="105"/>
          <w:sz w:val="12"/>
        </w:rPr>
        <w:t> </w:t>
      </w:r>
      <w:hyperlink r:id="rId70">
        <w:r>
          <w:rPr>
            <w:color w:val="2E3092"/>
            <w:spacing w:val="-2"/>
            <w:w w:val="105"/>
            <w:sz w:val="12"/>
          </w:rPr>
          <w:t>inffus.2020.07.008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3"/>
        <w:ind w:left="342" w:right="120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Lv,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Zhou,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He,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Zhang,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W.,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Hu,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Chen,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2020.</w:t>
      </w:r>
      <w:r>
        <w:rPr>
          <w:color w:val="231F20"/>
          <w:spacing w:val="-3"/>
          <w:w w:val="105"/>
          <w:sz w:val="12"/>
        </w:rPr>
        <w:t> </w:t>
      </w:r>
      <w:hyperlink r:id="rId71">
        <w:r>
          <w:rPr>
            <w:color w:val="2E3092"/>
            <w:spacing w:val="-2"/>
            <w:w w:val="105"/>
            <w:sz w:val="12"/>
          </w:rPr>
          <w:t>Maize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Leaf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Disease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Identi</w:t>
        </w:r>
        <w:r>
          <w:rPr>
            <w:rFonts w:ascii="Times New Roman"/>
            <w:color w:val="2E3092"/>
            <w:spacing w:val="-2"/>
            <w:w w:val="105"/>
            <w:sz w:val="12"/>
          </w:rPr>
          <w:t>fi</w:t>
        </w:r>
        <w:r>
          <w:rPr>
            <w:color w:val="2E3092"/>
            <w:spacing w:val="-2"/>
            <w:w w:val="105"/>
            <w:sz w:val="12"/>
          </w:rPr>
          <w:t>cation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71">
        <w:r>
          <w:rPr>
            <w:color w:val="2E3092"/>
            <w:w w:val="105"/>
            <w:sz w:val="12"/>
          </w:rPr>
          <w:t>Based on Feature Enhancement and DMS-Robust Alexnet. p.</w:t>
        </w:r>
      </w:hyperlink>
      <w:r>
        <w:rPr>
          <w:color w:val="2E3092"/>
          <w:w w:val="105"/>
          <w:sz w:val="12"/>
        </w:rPr>
        <w:t> 8.</w:t>
      </w:r>
    </w:p>
    <w:p>
      <w:pPr>
        <w:spacing w:line="273" w:lineRule="auto" w:before="3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Ma,</w:t>
      </w:r>
      <w:r>
        <w:rPr>
          <w:color w:val="231F20"/>
          <w:w w:val="105"/>
          <w:sz w:val="12"/>
        </w:rPr>
        <w:t> Z.,</w:t>
      </w:r>
      <w:r>
        <w:rPr>
          <w:color w:val="231F20"/>
          <w:w w:val="105"/>
          <w:sz w:val="12"/>
        </w:rPr>
        <w:t> Tavares,</w:t>
      </w:r>
      <w:r>
        <w:rPr>
          <w:color w:val="231F20"/>
          <w:w w:val="105"/>
          <w:sz w:val="12"/>
        </w:rPr>
        <w:t> J.M.R.S.,</w:t>
      </w:r>
      <w:r>
        <w:rPr>
          <w:color w:val="231F20"/>
          <w:w w:val="105"/>
          <w:sz w:val="12"/>
        </w:rPr>
        <w:t> Jorge,</w:t>
      </w:r>
      <w:r>
        <w:rPr>
          <w:color w:val="231F20"/>
          <w:w w:val="105"/>
          <w:sz w:val="12"/>
        </w:rPr>
        <w:t> R.M.N.,</w:t>
      </w:r>
      <w:r>
        <w:rPr>
          <w:color w:val="231F20"/>
          <w:w w:val="105"/>
          <w:sz w:val="12"/>
        </w:rPr>
        <w:t> 2009.</w:t>
      </w:r>
      <w:r>
        <w:rPr>
          <w:color w:val="231F20"/>
          <w:w w:val="105"/>
          <w:sz w:val="12"/>
        </w:rPr>
        <w:t> A</w:t>
      </w:r>
      <w:r>
        <w:rPr>
          <w:color w:val="231F20"/>
          <w:w w:val="105"/>
          <w:sz w:val="12"/>
        </w:rPr>
        <w:t> review</w:t>
      </w:r>
      <w:r>
        <w:rPr>
          <w:color w:val="231F20"/>
          <w:w w:val="105"/>
          <w:sz w:val="12"/>
        </w:rPr>
        <w:t> on</w:t>
      </w:r>
      <w:r>
        <w:rPr>
          <w:color w:val="231F20"/>
          <w:w w:val="105"/>
          <w:sz w:val="12"/>
        </w:rPr>
        <w:t> the</w:t>
      </w:r>
      <w:r>
        <w:rPr>
          <w:color w:val="231F20"/>
          <w:w w:val="105"/>
          <w:sz w:val="12"/>
        </w:rPr>
        <w:t> current</w:t>
      </w:r>
      <w:r>
        <w:rPr>
          <w:color w:val="231F20"/>
          <w:w w:val="105"/>
          <w:sz w:val="12"/>
        </w:rPr>
        <w:t> segmentation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algorithms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medicalimages.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IMAGAPP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2009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-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Proc.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1st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Int.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Conf.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Imaging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Theory Appl., pp. 135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140 </w:t>
      </w:r>
      <w:hyperlink r:id="rId72">
        <w:r>
          <w:rPr>
            <w:color w:val="2E3092"/>
            <w:w w:val="105"/>
            <w:sz w:val="12"/>
          </w:rPr>
          <w:t>https://doi.org/10.5220/0001793501350140</w:t>
        </w:r>
      </w:hyperlink>
    </w:p>
    <w:p>
      <w:pPr>
        <w:spacing w:line="273" w:lineRule="auto" w:before="7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Mishra, S., Sachan, R., Rajpal, D., 2020. Deep convolutional neural network based detec-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tion system for real-time Corn Plant disease recognition. Procedia Comput. Sci. 167,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2003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2010.</w:t>
      </w:r>
      <w:r>
        <w:rPr>
          <w:color w:val="231F20"/>
          <w:spacing w:val="-1"/>
          <w:w w:val="105"/>
          <w:sz w:val="12"/>
        </w:rPr>
        <w:t> </w:t>
      </w:r>
      <w:hyperlink r:id="rId73">
        <w:r>
          <w:rPr>
            <w:color w:val="2E3092"/>
            <w:w w:val="105"/>
            <w:sz w:val="12"/>
          </w:rPr>
          <w:t>https://doi.org/10.1016/j.procs.2020.03.236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6"/>
        <w:ind w:left="342" w:right="120" w:hanging="240"/>
        <w:jc w:val="both"/>
        <w:rPr>
          <w:sz w:val="12"/>
        </w:rPr>
      </w:pPr>
      <w:r>
        <w:rPr>
          <w:color w:val="231F20"/>
          <w:w w:val="110"/>
          <w:sz w:val="12"/>
        </w:rPr>
        <w:t>Modi,</w:t>
      </w:r>
      <w:r>
        <w:rPr>
          <w:color w:val="231F20"/>
          <w:w w:val="110"/>
          <w:sz w:val="12"/>
        </w:rPr>
        <w:t> Ajay,</w:t>
      </w:r>
      <w:r>
        <w:rPr>
          <w:color w:val="231F20"/>
          <w:w w:val="110"/>
          <w:sz w:val="12"/>
        </w:rPr>
        <w:t> 2014.</w:t>
      </w:r>
      <w:r>
        <w:rPr>
          <w:color w:val="231F20"/>
          <w:w w:val="110"/>
          <w:sz w:val="12"/>
        </w:rPr>
        <w:t> Maize</w:t>
      </w:r>
      <w:r>
        <w:rPr>
          <w:color w:val="231F20"/>
          <w:w w:val="110"/>
          <w:sz w:val="12"/>
        </w:rPr>
        <w:t> Production</w:t>
      </w:r>
      <w:r>
        <w:rPr>
          <w:color w:val="231F20"/>
          <w:w w:val="110"/>
          <w:sz w:val="12"/>
        </w:rPr>
        <w:t> Growing</w:t>
      </w:r>
      <w:r>
        <w:rPr>
          <w:color w:val="231F20"/>
          <w:w w:val="110"/>
          <w:sz w:val="12"/>
        </w:rPr>
        <w:t> faster</w:t>
      </w:r>
      <w:r>
        <w:rPr>
          <w:color w:val="231F20"/>
          <w:w w:val="110"/>
          <w:sz w:val="12"/>
        </w:rPr>
        <w:t> in</w:t>
      </w:r>
      <w:r>
        <w:rPr>
          <w:color w:val="231F20"/>
          <w:w w:val="110"/>
          <w:sz w:val="12"/>
        </w:rPr>
        <w:t> India</w:t>
      </w:r>
      <w:r>
        <w:rPr>
          <w:color w:val="231F20"/>
          <w:w w:val="110"/>
          <w:sz w:val="12"/>
        </w:rPr>
        <w:t> on</w:t>
      </w:r>
      <w:r>
        <w:rPr>
          <w:color w:val="231F20"/>
          <w:w w:val="110"/>
          <w:sz w:val="12"/>
        </w:rPr>
        <w:t> Higher</w:t>
      </w:r>
      <w:r>
        <w:rPr>
          <w:color w:val="231F20"/>
          <w:w w:val="110"/>
          <w:sz w:val="12"/>
        </w:rPr>
        <w:t> Demand.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z w:val="12"/>
        </w:rPr>
        <w:t>BusinessToday.in Available at: </w:t>
      </w:r>
      <w:hyperlink r:id="rId74">
        <w:r>
          <w:rPr>
            <w:color w:val="2E3092"/>
            <w:sz w:val="12"/>
          </w:rPr>
          <w:t>https://www.businesstoday.in/magazine/features/</w:t>
        </w:r>
      </w:hyperlink>
      <w:r>
        <w:rPr>
          <w:color w:val="2E3092"/>
          <w:spacing w:val="80"/>
          <w:w w:val="110"/>
          <w:sz w:val="12"/>
        </w:rPr>
        <w:t> </w:t>
      </w:r>
      <w:hyperlink r:id="rId74">
        <w:r>
          <w:rPr>
            <w:color w:val="2E3092"/>
            <w:spacing w:val="-2"/>
            <w:w w:val="110"/>
            <w:sz w:val="12"/>
          </w:rPr>
          <w:t>cargill-india-ceo-siraz-chaudhury-maize/story/205721.html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80" w:lineRule="auto" w:before="3"/>
        <w:ind w:left="342" w:right="121" w:hanging="240"/>
        <w:jc w:val="left"/>
        <w:rPr>
          <w:sz w:val="12"/>
        </w:rPr>
      </w:pPr>
      <w:r>
        <w:rPr>
          <w:color w:val="231F20"/>
          <w:w w:val="105"/>
          <w:sz w:val="12"/>
        </w:rPr>
        <w:t>nlb_annotated_public_2016_Maize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dataset.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Available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at:</w:t>
      </w:r>
      <w:r>
        <w:rPr>
          <w:color w:val="231F20"/>
          <w:spacing w:val="40"/>
          <w:w w:val="105"/>
          <w:sz w:val="12"/>
        </w:rPr>
        <w:t> </w:t>
      </w:r>
      <w:hyperlink r:id="rId75">
        <w:r>
          <w:rPr>
            <w:color w:val="2E3092"/>
            <w:w w:val="105"/>
            <w:sz w:val="12"/>
          </w:rPr>
          <w:t>https://bisque.cyverse.org/</w:t>
        </w:r>
      </w:hyperlink>
      <w:r>
        <w:rPr>
          <w:color w:val="2E3092"/>
          <w:spacing w:val="40"/>
          <w:w w:val="105"/>
          <w:sz w:val="12"/>
        </w:rPr>
        <w:t> </w:t>
      </w:r>
      <w:hyperlink r:id="rId75">
        <w:r>
          <w:rPr>
            <w:color w:val="2E3092"/>
            <w:spacing w:val="-2"/>
            <w:w w:val="105"/>
            <w:sz w:val="12"/>
          </w:rPr>
          <w:t>client_service/view?resource=https://bisque.cyverse.org/data_service/00-</w:t>
        </w:r>
      </w:hyperlink>
      <w:r>
        <w:rPr>
          <w:color w:val="2E3092"/>
          <w:spacing w:val="80"/>
          <w:w w:val="150"/>
          <w:sz w:val="12"/>
        </w:rPr>
        <w:t>  </w:t>
      </w:r>
      <w:hyperlink r:id="rId75">
        <w:r>
          <w:rPr>
            <w:color w:val="2E3092"/>
            <w:spacing w:val="-2"/>
            <w:w w:val="105"/>
            <w:sz w:val="12"/>
          </w:rPr>
          <w:t>4Vcp37UZhQmfcVzBQ2JBhk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2"/>
        <w:ind w:left="342" w:right="120" w:hanging="240"/>
        <w:jc w:val="both"/>
        <w:rPr>
          <w:sz w:val="12"/>
        </w:rPr>
      </w:pPr>
      <w:r>
        <w:rPr>
          <w:color w:val="231F20"/>
          <w:w w:val="110"/>
          <w:sz w:val="12"/>
        </w:rPr>
        <w:t>Oza,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M.G.,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Rani,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G.,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Dhaka,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V.S.,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2021.</w:t>
      </w:r>
      <w:r>
        <w:rPr>
          <w:color w:val="231F20"/>
          <w:spacing w:val="-5"/>
          <w:w w:val="110"/>
          <w:sz w:val="12"/>
        </w:rPr>
        <w:t> </w:t>
      </w:r>
      <w:hyperlink r:id="rId76">
        <w:r>
          <w:rPr>
            <w:color w:val="2E3092"/>
            <w:w w:val="110"/>
            <w:sz w:val="12"/>
          </w:rPr>
          <w:t>Glaucoma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detection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using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convolutional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neural</w:t>
        </w:r>
      </w:hyperlink>
      <w:r>
        <w:rPr>
          <w:color w:val="2E3092"/>
          <w:spacing w:val="40"/>
          <w:w w:val="110"/>
          <w:sz w:val="12"/>
        </w:rPr>
        <w:t> </w:t>
      </w:r>
      <w:hyperlink r:id="rId76">
        <w:r>
          <w:rPr>
            <w:color w:val="2E3092"/>
            <w:spacing w:val="-2"/>
            <w:w w:val="110"/>
            <w:sz w:val="12"/>
          </w:rPr>
          <w:t>networks. Handbook of Research on Disease Prediction Through Data Analytics and</w:t>
        </w:r>
      </w:hyperlink>
      <w:r>
        <w:rPr>
          <w:color w:val="2E3092"/>
          <w:spacing w:val="40"/>
          <w:w w:val="110"/>
          <w:sz w:val="12"/>
        </w:rPr>
        <w:t> </w:t>
      </w:r>
      <w:hyperlink r:id="rId76">
        <w:r>
          <w:rPr>
            <w:color w:val="2E3092"/>
            <w:w w:val="110"/>
            <w:sz w:val="12"/>
          </w:rPr>
          <w:t>Machine Learning (IGI Global), pp. 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</w:hyperlink>
      <w:r>
        <w:rPr>
          <w:color w:val="2E3092"/>
          <w:w w:val="110"/>
          <w:sz w:val="12"/>
        </w:rPr>
        <w:t>7.</w:t>
      </w:r>
    </w:p>
    <w:p>
      <w:pPr>
        <w:spacing w:line="266" w:lineRule="auto" w:before="7"/>
        <w:ind w:left="342" w:right="11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Panda, A.K., Prakash, B., Rao, S.V.R., Sunder, G.S., 2013. Utilisation of High Quality Protein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Maize in poultry. 69, pp. 877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888. </w:t>
      </w:r>
      <w:hyperlink r:id="rId77">
        <w:r>
          <w:rPr>
            <w:color w:val="2E3092"/>
            <w:w w:val="105"/>
            <w:sz w:val="12"/>
          </w:rPr>
          <w:t>https://doi.org/10.1017/S0043933913000871</w:t>
        </w:r>
      </w:hyperlink>
      <w:r>
        <w:rPr>
          <w:color w:val="231F20"/>
          <w:w w:val="105"/>
          <w:sz w:val="12"/>
        </w:rPr>
        <w:t>.</w:t>
      </w:r>
    </w:p>
    <w:p>
      <w:pPr>
        <w:spacing w:before="10"/>
        <w:ind w:left="103" w:right="0" w:firstLine="0"/>
        <w:jc w:val="both"/>
        <w:rPr>
          <w:sz w:val="12"/>
        </w:rPr>
      </w:pPr>
      <w:r>
        <w:rPr>
          <w:color w:val="231F20"/>
          <w:sz w:val="12"/>
        </w:rPr>
        <w:t>PlantVillage</w:t>
      </w:r>
      <w:r>
        <w:rPr>
          <w:color w:val="231F20"/>
          <w:spacing w:val="48"/>
          <w:sz w:val="12"/>
        </w:rPr>
        <w:t> </w:t>
      </w:r>
      <w:r>
        <w:rPr>
          <w:color w:val="231F20"/>
          <w:sz w:val="12"/>
        </w:rPr>
        <w:t>Dataset.</w:t>
      </w:r>
      <w:r>
        <w:rPr>
          <w:color w:val="231F20"/>
          <w:spacing w:val="48"/>
          <w:sz w:val="12"/>
        </w:rPr>
        <w:t> </w:t>
      </w:r>
      <w:r>
        <w:rPr>
          <w:color w:val="231F20"/>
          <w:sz w:val="12"/>
        </w:rPr>
        <w:t>Available</w:t>
      </w:r>
      <w:r>
        <w:rPr>
          <w:color w:val="231F20"/>
          <w:spacing w:val="45"/>
          <w:sz w:val="12"/>
        </w:rPr>
        <w:t> </w:t>
      </w:r>
      <w:r>
        <w:rPr>
          <w:color w:val="231F20"/>
          <w:sz w:val="12"/>
        </w:rPr>
        <w:t>at:</w:t>
      </w:r>
      <w:r>
        <w:rPr>
          <w:color w:val="231F20"/>
          <w:spacing w:val="48"/>
          <w:sz w:val="12"/>
        </w:rPr>
        <w:t> </w:t>
      </w:r>
      <w:hyperlink r:id="rId78">
        <w:r>
          <w:rPr>
            <w:color w:val="2E3092"/>
            <w:spacing w:val="-2"/>
            <w:sz w:val="12"/>
          </w:rPr>
          <w:t>https://www.kaggle.com/emmarex/plantdisease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73" w:lineRule="auto" w:before="27"/>
        <w:ind w:left="342" w:right="120" w:hanging="240"/>
        <w:jc w:val="both"/>
        <w:rPr>
          <w:sz w:val="12"/>
        </w:rPr>
      </w:pPr>
      <w:r>
        <w:rPr>
          <w:color w:val="231F20"/>
          <w:sz w:val="12"/>
        </w:rPr>
        <w:t>Prabhakar, M., Purushothaman, R., Awasthi, D.P., 2020. Deep learning based assessment of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disease</w:t>
      </w:r>
      <w:r>
        <w:rPr>
          <w:color w:val="231F20"/>
          <w:w w:val="110"/>
          <w:sz w:val="12"/>
        </w:rPr>
        <w:t> severity</w:t>
      </w:r>
      <w:r>
        <w:rPr>
          <w:color w:val="231F20"/>
          <w:w w:val="110"/>
          <w:sz w:val="12"/>
        </w:rPr>
        <w:t> for</w:t>
      </w:r>
      <w:r>
        <w:rPr>
          <w:color w:val="231F20"/>
          <w:w w:val="110"/>
          <w:sz w:val="12"/>
        </w:rPr>
        <w:t> early</w:t>
      </w:r>
      <w:r>
        <w:rPr>
          <w:color w:val="231F20"/>
          <w:w w:val="110"/>
          <w:sz w:val="12"/>
        </w:rPr>
        <w:t> blight</w:t>
      </w:r>
      <w:r>
        <w:rPr>
          <w:color w:val="231F20"/>
          <w:w w:val="110"/>
          <w:sz w:val="12"/>
        </w:rPr>
        <w:t> in</w:t>
      </w:r>
      <w:r>
        <w:rPr>
          <w:color w:val="231F20"/>
          <w:w w:val="110"/>
          <w:sz w:val="12"/>
        </w:rPr>
        <w:t> tomato</w:t>
      </w:r>
      <w:r>
        <w:rPr>
          <w:color w:val="231F20"/>
          <w:w w:val="110"/>
          <w:sz w:val="12"/>
        </w:rPr>
        <w:t> crop.</w:t>
      </w:r>
      <w:r>
        <w:rPr>
          <w:color w:val="231F20"/>
          <w:w w:val="110"/>
          <w:sz w:val="12"/>
        </w:rPr>
        <w:t> Multimed.</w:t>
      </w:r>
      <w:r>
        <w:rPr>
          <w:color w:val="231F20"/>
          <w:w w:val="110"/>
          <w:sz w:val="12"/>
        </w:rPr>
        <w:t> Tools</w:t>
      </w:r>
      <w:r>
        <w:rPr>
          <w:color w:val="231F20"/>
          <w:w w:val="110"/>
          <w:sz w:val="12"/>
        </w:rPr>
        <w:t> Appl.</w:t>
      </w:r>
      <w:r>
        <w:rPr>
          <w:color w:val="231F20"/>
          <w:w w:val="110"/>
          <w:sz w:val="12"/>
        </w:rPr>
        <w:t> 79,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28773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–</w:t>
      </w:r>
      <w:r>
        <w:rPr>
          <w:color w:val="231F20"/>
          <w:spacing w:val="-2"/>
          <w:w w:val="110"/>
          <w:sz w:val="12"/>
        </w:rPr>
        <w:t>28784.</w:t>
      </w:r>
      <w:r>
        <w:rPr>
          <w:color w:val="231F20"/>
          <w:spacing w:val="-3"/>
          <w:w w:val="110"/>
          <w:sz w:val="12"/>
        </w:rPr>
        <w:t> </w:t>
      </w:r>
      <w:hyperlink r:id="rId79">
        <w:r>
          <w:rPr>
            <w:color w:val="2E3092"/>
            <w:spacing w:val="-2"/>
            <w:w w:val="110"/>
            <w:sz w:val="12"/>
          </w:rPr>
          <w:t>https://doi.org/10.1007/s11042-020-09461-w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68" w:lineRule="auto" w:before="4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Pradhan,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N.,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Rani,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G.,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Dhaka,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V.S.,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Poonia,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R.C.,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1"/>
          <w:w w:val="105"/>
          <w:sz w:val="12"/>
        </w:rPr>
        <w:t> </w:t>
      </w:r>
      <w:hyperlink r:id="rId80">
        <w:r>
          <w:rPr>
            <w:color w:val="2E3092"/>
            <w:w w:val="105"/>
            <w:sz w:val="12"/>
          </w:rPr>
          <w:t>Diabetes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prediction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using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80">
        <w:r>
          <w:rPr>
            <w:color w:val="2E3092"/>
            <w:w w:val="105"/>
            <w:sz w:val="12"/>
          </w:rPr>
          <w:t>neural network. Deep Learn. Tech. Biomed. Heal. Inform. 327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33</w:t>
        </w:r>
      </w:hyperlink>
      <w:r>
        <w:rPr>
          <w:color w:val="2E3092"/>
          <w:w w:val="105"/>
          <w:sz w:val="12"/>
        </w:rPr>
        <w:t>9.</w:t>
      </w:r>
    </w:p>
    <w:p>
      <w:pPr>
        <w:spacing w:line="278" w:lineRule="auto" w:before="1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Prechelt,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2012.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Early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Stopping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-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But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When?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7700.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Springer,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Berlin,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Heidelb, pp.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53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67.</w:t>
      </w:r>
      <w:r>
        <w:rPr>
          <w:color w:val="231F20"/>
          <w:spacing w:val="40"/>
          <w:w w:val="105"/>
          <w:sz w:val="12"/>
        </w:rPr>
        <w:t> </w:t>
      </w:r>
      <w:hyperlink r:id="rId81">
        <w:r>
          <w:rPr>
            <w:color w:val="2E3092"/>
            <w:spacing w:val="-2"/>
            <w:w w:val="105"/>
            <w:sz w:val="12"/>
          </w:rPr>
          <w:t>https://doi.org/10.1007/978-3-642-35289-8_5</w:t>
        </w:r>
      </w:hyperlink>
    </w:p>
    <w:p>
      <w:pPr>
        <w:spacing w:line="280" w:lineRule="auto" w:before="4"/>
        <w:ind w:left="81" w:right="118" w:firstLine="0"/>
        <w:jc w:val="right"/>
        <w:rPr>
          <w:sz w:val="12"/>
        </w:rPr>
      </w:pPr>
      <w:r>
        <w:rPr>
          <w:color w:val="231F20"/>
          <w:sz w:val="12"/>
        </w:rPr>
        <w:t>Ramamurthy,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K.,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2019.</w:t>
      </w:r>
      <w:r>
        <w:rPr>
          <w:color w:val="231F20"/>
          <w:spacing w:val="16"/>
          <w:sz w:val="12"/>
        </w:rPr>
        <w:t> </w:t>
      </w:r>
      <w:hyperlink r:id="rId82">
        <w:r>
          <w:rPr>
            <w:color w:val="2E3092"/>
            <w:sz w:val="12"/>
          </w:rPr>
          <w:t>Electronic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Monitoring</w:t>
        </w:r>
        <w:r>
          <w:rPr>
            <w:color w:val="2E3092"/>
            <w:spacing w:val="16"/>
            <w:sz w:val="12"/>
          </w:rPr>
          <w:t> </w:t>
        </w:r>
        <w:r>
          <w:rPr>
            <w:color w:val="2E3092"/>
            <w:sz w:val="12"/>
          </w:rPr>
          <w:t>and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Disease</w:t>
        </w:r>
        <w:r>
          <w:rPr>
            <w:color w:val="2E3092"/>
            <w:spacing w:val="20"/>
            <w:sz w:val="12"/>
          </w:rPr>
          <w:t> </w:t>
        </w:r>
        <w:r>
          <w:rPr>
            <w:color w:val="2E3092"/>
            <w:sz w:val="12"/>
          </w:rPr>
          <w:t>Diagnosis</w:t>
        </w:r>
        <w:r>
          <w:rPr>
            <w:color w:val="2E3092"/>
            <w:spacing w:val="16"/>
            <w:sz w:val="12"/>
          </w:rPr>
          <w:t> </w:t>
        </w:r>
        <w:r>
          <w:rPr>
            <w:color w:val="2E3092"/>
            <w:sz w:val="12"/>
          </w:rPr>
          <w:t>of oryza</w:t>
        </w:r>
        <w:r>
          <w:rPr>
            <w:color w:val="2E3092"/>
            <w:spacing w:val="20"/>
            <w:sz w:val="12"/>
          </w:rPr>
          <w:t> </w:t>
        </w:r>
        <w:r>
          <w:rPr>
            <w:color w:val="2E3092"/>
            <w:sz w:val="12"/>
          </w:rPr>
          <w:t>Sativa</w:t>
        </w:r>
        <w:r>
          <w:rPr>
            <w:color w:val="2E3092"/>
            <w:spacing w:val="16"/>
            <w:sz w:val="12"/>
          </w:rPr>
          <w:t> </w:t>
        </w:r>
        <w:r>
          <w:rPr>
            <w:color w:val="2E3092"/>
            <w:sz w:val="12"/>
          </w:rPr>
          <w:t>Crops</w:t>
        </w:r>
      </w:hyperlink>
      <w:r>
        <w:rPr>
          <w:color w:val="2E3092"/>
          <w:spacing w:val="40"/>
          <w:w w:val="110"/>
          <w:sz w:val="12"/>
        </w:rPr>
        <w:t> </w:t>
      </w:r>
      <w:hyperlink r:id="rId82">
        <w:r>
          <w:rPr>
            <w:color w:val="2E3092"/>
            <w:w w:val="110"/>
            <w:sz w:val="12"/>
          </w:rPr>
          <w:t>through</w:t>
        </w:r>
        <w:r>
          <w:rPr>
            <w:color w:val="2E3092"/>
            <w:spacing w:val="2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</w:t>
        </w:r>
        <w:r>
          <w:rPr>
            <w:color w:val="2E3092"/>
            <w:spacing w:val="2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IoT</w:t>
        </w:r>
        <w:r>
          <w:rPr>
            <w:color w:val="2E3092"/>
            <w:spacing w:val="2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Enabled</w:t>
        </w:r>
        <w:r>
          <w:rPr>
            <w:color w:val="2E3092"/>
            <w:spacing w:val="2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Embedded</w:t>
        </w:r>
        <w:r>
          <w:rPr>
            <w:color w:val="2E3092"/>
            <w:spacing w:val="2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System</w:t>
        </w:r>
        <w:r>
          <w:rPr>
            <w:color w:val="2E3092"/>
            <w:spacing w:val="2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Feature</w:t>
        </w:r>
        <w:r>
          <w:rPr>
            <w:color w:val="2E3092"/>
            <w:spacing w:val="2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Ranking</w:t>
        </w:r>
        <w:r>
          <w:rPr>
            <w:color w:val="2E3092"/>
            <w:spacing w:val="2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2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Spatial</w:t>
        </w:r>
        <w:r>
          <w:rPr>
            <w:color w:val="2E3092"/>
            <w:spacing w:val="2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Domain</w:t>
        </w:r>
      </w:hyperlink>
      <w:r>
        <w:rPr>
          <w:color w:val="2E3092"/>
          <w:spacing w:val="40"/>
          <w:w w:val="110"/>
          <w:sz w:val="12"/>
        </w:rPr>
        <w:t> </w:t>
      </w:r>
      <w:hyperlink r:id="rId82">
        <w:r>
          <w:rPr>
            <w:color w:val="2E3092"/>
            <w:w w:val="110"/>
            <w:sz w:val="12"/>
          </w:rPr>
          <w:t>Features</w:t>
        </w:r>
        <w:r>
          <w:rPr>
            <w:color w:val="2E3092"/>
            <w:spacing w:val="1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1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Ef</w:t>
        </w:r>
        <w:r>
          <w:rPr>
            <w:rFonts w:ascii="Times New Roman"/>
            <w:color w:val="2E3092"/>
            <w:w w:val="110"/>
            <w:sz w:val="12"/>
          </w:rPr>
          <w:t>fi</w:t>
        </w:r>
        <w:r>
          <w:rPr>
            <w:color w:val="2E3092"/>
            <w:w w:val="110"/>
            <w:sz w:val="12"/>
          </w:rPr>
          <w:t>cient</w:t>
        </w:r>
        <w:r>
          <w:rPr>
            <w:color w:val="2E3092"/>
            <w:spacing w:val="1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Characterization of</w:t>
        </w:r>
        <w:r>
          <w:rPr>
            <w:color w:val="2E3092"/>
            <w:spacing w:val="1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Stroke</w:t>
        </w:r>
        <w:r>
          <w:rPr>
            <w:color w:val="2E3092"/>
            <w:spacing w:val="1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Lesions View</w:t>
        </w:r>
        <w:r>
          <w:rPr>
            <w:color w:val="2E3092"/>
            <w:spacing w:val="1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Project</w:t>
        </w:r>
        <w:r>
          <w:rPr>
            <w:color w:val="2E3092"/>
            <w:spacing w:val="1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Low Power</w:t>
        </w:r>
      </w:hyperlink>
      <w:r>
        <w:rPr>
          <w:color w:val="2E3092"/>
          <w:spacing w:val="40"/>
          <w:w w:val="110"/>
          <w:sz w:val="12"/>
        </w:rPr>
        <w:t> </w:t>
      </w:r>
      <w:hyperlink r:id="rId82">
        <w:r>
          <w:rPr>
            <w:color w:val="2E3092"/>
            <w:spacing w:val="-2"/>
            <w:w w:val="110"/>
            <w:sz w:val="12"/>
          </w:rPr>
          <w:t>Real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Time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GPS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Tracking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Enabled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with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RTOS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Serverless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Architecture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View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Project</w:t>
        </w:r>
      </w:hyperlink>
      <w:r>
        <w:rPr>
          <w:color w:val="2E3092"/>
          <w:spacing w:val="-2"/>
          <w:w w:val="110"/>
          <w:sz w:val="12"/>
        </w:rPr>
        <w:t>.</w:t>
      </w:r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Rani,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G.,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Agarwal,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M.,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2020.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Contrast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enhancement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using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optimum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threshold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selection.</w:t>
      </w:r>
    </w:p>
    <w:p>
      <w:pPr>
        <w:spacing w:line="137" w:lineRule="exact" w:before="0"/>
        <w:ind w:left="342" w:right="0" w:firstLine="0"/>
        <w:jc w:val="both"/>
        <w:rPr>
          <w:sz w:val="12"/>
        </w:rPr>
      </w:pPr>
      <w:r>
        <w:rPr>
          <w:color w:val="231F20"/>
          <w:sz w:val="12"/>
        </w:rPr>
        <w:t>Int.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J.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Softw.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Innov.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8,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96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118.</w:t>
      </w:r>
      <w:r>
        <w:rPr>
          <w:color w:val="231F20"/>
          <w:spacing w:val="12"/>
          <w:sz w:val="12"/>
        </w:rPr>
        <w:t> </w:t>
      </w:r>
      <w:hyperlink r:id="rId83">
        <w:r>
          <w:rPr>
            <w:color w:val="2E3092"/>
            <w:spacing w:val="-2"/>
            <w:sz w:val="12"/>
          </w:rPr>
          <w:t>https://doi.org/10.4018/IJSI.2020070107</w:t>
        </w:r>
      </w:hyperlink>
      <w:r>
        <w:rPr>
          <w:color w:val="231F20"/>
          <w:spacing w:val="-2"/>
          <w:sz w:val="12"/>
        </w:rPr>
        <w:t>.</w:t>
      </w:r>
    </w:p>
    <w:p>
      <w:pPr>
        <w:spacing w:after="0" w:line="137" w:lineRule="exact"/>
        <w:jc w:val="both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93" w:footer="592" w:top="880" w:bottom="780" w:left="660" w:right="640"/>
        </w:sectPr>
      </w:pPr>
    </w:p>
    <w:p>
      <w:pPr>
        <w:spacing w:line="280" w:lineRule="auto" w:before="115"/>
        <w:ind w:left="341" w:right="38" w:hanging="239"/>
        <w:jc w:val="both"/>
        <w:rPr>
          <w:sz w:val="12"/>
        </w:rPr>
      </w:pPr>
      <w:bookmarkStart w:name="_bookmark61" w:id="92"/>
      <w:bookmarkEnd w:id="92"/>
      <w:r>
        <w:rPr/>
      </w:r>
      <w:r>
        <w:rPr>
          <w:color w:val="231F20"/>
          <w:spacing w:val="-2"/>
          <w:w w:val="105"/>
          <w:sz w:val="12"/>
        </w:rPr>
        <w:t>Selvaraju, R.R., Cogswell, M., Das, A., Vedantam, R., Parikh, D., Batra, D., 2020. Grad-CAM: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visual</w:t>
      </w:r>
      <w:r>
        <w:rPr>
          <w:color w:val="231F20"/>
          <w:spacing w:val="66"/>
          <w:w w:val="105"/>
          <w:sz w:val="12"/>
        </w:rPr>
        <w:t> </w:t>
      </w:r>
      <w:r>
        <w:rPr>
          <w:color w:val="231F20"/>
          <w:w w:val="105"/>
          <w:sz w:val="12"/>
        </w:rPr>
        <w:t>explanations</w:t>
      </w:r>
      <w:r>
        <w:rPr>
          <w:color w:val="231F20"/>
          <w:spacing w:val="67"/>
          <w:w w:val="105"/>
          <w:sz w:val="12"/>
        </w:rPr>
        <w:t> </w:t>
      </w:r>
      <w:r>
        <w:rPr>
          <w:color w:val="231F20"/>
          <w:w w:val="105"/>
          <w:sz w:val="12"/>
        </w:rPr>
        <w:t>from</w:t>
      </w:r>
      <w:r>
        <w:rPr>
          <w:color w:val="231F20"/>
          <w:spacing w:val="67"/>
          <w:w w:val="105"/>
          <w:sz w:val="12"/>
        </w:rPr>
        <w:t> </w:t>
      </w:r>
      <w:r>
        <w:rPr>
          <w:color w:val="231F20"/>
          <w:w w:val="105"/>
          <w:sz w:val="12"/>
        </w:rPr>
        <w:t>deep</w:t>
      </w:r>
      <w:r>
        <w:rPr>
          <w:color w:val="231F20"/>
          <w:spacing w:val="67"/>
          <w:w w:val="105"/>
          <w:sz w:val="12"/>
        </w:rPr>
        <w:t> </w:t>
      </w:r>
      <w:r>
        <w:rPr>
          <w:color w:val="231F20"/>
          <w:w w:val="105"/>
          <w:sz w:val="12"/>
        </w:rPr>
        <w:t>networks</w:t>
      </w:r>
      <w:r>
        <w:rPr>
          <w:color w:val="231F20"/>
          <w:spacing w:val="70"/>
          <w:w w:val="105"/>
          <w:sz w:val="12"/>
        </w:rPr>
        <w:t> </w:t>
      </w:r>
      <w:r>
        <w:rPr>
          <w:color w:val="231F20"/>
          <w:w w:val="105"/>
          <w:sz w:val="12"/>
        </w:rPr>
        <w:t>via</w:t>
      </w:r>
      <w:r>
        <w:rPr>
          <w:color w:val="231F20"/>
          <w:spacing w:val="68"/>
          <w:w w:val="105"/>
          <w:sz w:val="12"/>
        </w:rPr>
        <w:t> </w:t>
      </w:r>
      <w:r>
        <w:rPr>
          <w:color w:val="231F20"/>
          <w:w w:val="105"/>
          <w:sz w:val="12"/>
        </w:rPr>
        <w:t>gradient-based</w:t>
      </w:r>
      <w:r>
        <w:rPr>
          <w:color w:val="231F20"/>
          <w:spacing w:val="66"/>
          <w:w w:val="105"/>
          <w:sz w:val="12"/>
        </w:rPr>
        <w:t> </w:t>
      </w:r>
      <w:r>
        <w:rPr>
          <w:color w:val="231F20"/>
          <w:w w:val="105"/>
          <w:sz w:val="12"/>
        </w:rPr>
        <w:t>localization.</w:t>
      </w:r>
      <w:r>
        <w:rPr>
          <w:color w:val="231F20"/>
          <w:spacing w:val="67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Int.</w:t>
      </w:r>
    </w:p>
    <w:p>
      <w:pPr>
        <w:spacing w:line="136" w:lineRule="exact" w:before="0"/>
        <w:ind w:left="341" w:right="0" w:firstLine="0"/>
        <w:jc w:val="both"/>
        <w:rPr>
          <w:sz w:val="12"/>
        </w:rPr>
      </w:pPr>
      <w:r>
        <w:rPr>
          <w:color w:val="231F20"/>
          <w:sz w:val="12"/>
        </w:rPr>
        <w:t>J.</w:t>
      </w:r>
      <w:r>
        <w:rPr>
          <w:color w:val="231F20"/>
          <w:spacing w:val="36"/>
          <w:sz w:val="12"/>
        </w:rPr>
        <w:t> </w:t>
      </w:r>
      <w:r>
        <w:rPr>
          <w:color w:val="231F20"/>
          <w:sz w:val="12"/>
        </w:rPr>
        <w:t>Comput.</w:t>
      </w:r>
      <w:r>
        <w:rPr>
          <w:color w:val="231F20"/>
          <w:spacing w:val="41"/>
          <w:sz w:val="12"/>
        </w:rPr>
        <w:t> </w:t>
      </w:r>
      <w:r>
        <w:rPr>
          <w:color w:val="231F20"/>
          <w:sz w:val="12"/>
        </w:rPr>
        <w:t>Vis.</w:t>
      </w:r>
      <w:r>
        <w:rPr>
          <w:color w:val="231F20"/>
          <w:spacing w:val="41"/>
          <w:sz w:val="12"/>
        </w:rPr>
        <w:t> </w:t>
      </w:r>
      <w:r>
        <w:rPr>
          <w:color w:val="231F20"/>
          <w:sz w:val="12"/>
        </w:rPr>
        <w:t>128,</w:t>
      </w:r>
      <w:r>
        <w:rPr>
          <w:color w:val="231F20"/>
          <w:spacing w:val="39"/>
          <w:sz w:val="12"/>
        </w:rPr>
        <w:t> </w:t>
      </w:r>
      <w:r>
        <w:rPr>
          <w:color w:val="231F20"/>
          <w:sz w:val="12"/>
        </w:rPr>
        <w:t>336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359.</w:t>
      </w:r>
      <w:r>
        <w:rPr>
          <w:color w:val="231F20"/>
          <w:spacing w:val="41"/>
          <w:sz w:val="12"/>
        </w:rPr>
        <w:t> </w:t>
      </w:r>
      <w:hyperlink r:id="rId84">
        <w:r>
          <w:rPr>
            <w:color w:val="2E3092"/>
            <w:sz w:val="12"/>
          </w:rPr>
          <w:t>https://doi.org/10.1007/s11263-019-01228-</w:t>
        </w:r>
        <w:r>
          <w:rPr>
            <w:color w:val="2E3092"/>
            <w:spacing w:val="-5"/>
            <w:sz w:val="12"/>
          </w:rPr>
          <w:t>7</w:t>
        </w:r>
      </w:hyperlink>
      <w:r>
        <w:rPr>
          <w:color w:val="231F20"/>
          <w:spacing w:val="-5"/>
          <w:sz w:val="12"/>
        </w:rPr>
        <w:t>.</w:t>
      </w:r>
    </w:p>
    <w:p>
      <w:pPr>
        <w:spacing w:line="273" w:lineRule="auto" w:before="23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Sheng,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Liu,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2018.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Food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science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human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wellness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corn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phytochemicals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their health bene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ts. Food Sci. Human Wellness 7,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185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195. </w:t>
      </w:r>
      <w:hyperlink r:id="rId85">
        <w:r>
          <w:rPr>
            <w:color w:val="2E3092"/>
            <w:w w:val="105"/>
            <w:sz w:val="12"/>
          </w:rPr>
          <w:t>https://doi.org/10.1016/</w:t>
        </w:r>
      </w:hyperlink>
      <w:r>
        <w:rPr>
          <w:color w:val="2E3092"/>
          <w:spacing w:val="40"/>
          <w:w w:val="105"/>
          <w:sz w:val="12"/>
        </w:rPr>
        <w:t> </w:t>
      </w:r>
      <w:hyperlink r:id="rId85">
        <w:r>
          <w:rPr>
            <w:color w:val="2E3092"/>
            <w:spacing w:val="-2"/>
            <w:w w:val="105"/>
            <w:sz w:val="12"/>
          </w:rPr>
          <w:t>j.fshw.2018.09.003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3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Simonyan, K., Zisserman, A., 2015. </w:t>
      </w:r>
      <w:hyperlink r:id="rId86">
        <w:r>
          <w:rPr>
            <w:color w:val="2E3092"/>
            <w:w w:val="105"/>
            <w:sz w:val="12"/>
          </w:rPr>
          <w:t>Very deep convolutional networks for large-scale</w:t>
        </w:r>
      </w:hyperlink>
      <w:r>
        <w:rPr>
          <w:color w:val="2E3092"/>
          <w:spacing w:val="40"/>
          <w:w w:val="105"/>
          <w:sz w:val="12"/>
        </w:rPr>
        <w:t> </w:t>
      </w:r>
      <w:hyperlink r:id="rId86">
        <w:r>
          <w:rPr>
            <w:color w:val="2E3092"/>
            <w:w w:val="105"/>
            <w:sz w:val="12"/>
          </w:rPr>
          <w:t>image</w:t>
        </w:r>
        <w:r>
          <w:rPr>
            <w:color w:val="2E3092"/>
            <w:spacing w:val="1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recognition.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3rd</w:t>
        </w:r>
        <w:r>
          <w:rPr>
            <w:color w:val="2E3092"/>
            <w:spacing w:val="1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Int.</w:t>
        </w:r>
        <w:r>
          <w:rPr>
            <w:color w:val="2E3092"/>
            <w:spacing w:val="1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Conf.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Learn.</w:t>
        </w:r>
        <w:r>
          <w:rPr>
            <w:color w:val="2E3092"/>
            <w:spacing w:val="1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Represent.</w:t>
        </w:r>
        <w:r>
          <w:rPr>
            <w:color w:val="2E3092"/>
            <w:spacing w:val="1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ICLR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2015</w:t>
        </w:r>
        <w:r>
          <w:rPr>
            <w:color w:val="2E3092"/>
            <w:spacing w:val="1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-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Conf</w:t>
        </w:r>
        <w:r>
          <w:rPr>
            <w:i/>
            <w:color w:val="2E3092"/>
            <w:w w:val="105"/>
            <w:sz w:val="12"/>
          </w:rPr>
          <w:t>.</w:t>
        </w:r>
        <w:r>
          <w:rPr>
            <w:i/>
            <w:color w:val="2E3092"/>
            <w:spacing w:val="1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Track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Proc</w:t>
        </w:r>
        <w:r>
          <w:rPr>
            <w:i/>
            <w:color w:val="2E3092"/>
            <w:spacing w:val="-2"/>
            <w:w w:val="105"/>
            <w:sz w:val="12"/>
          </w:rPr>
          <w:t>.</w:t>
        </w:r>
        <w:r>
          <w:rPr>
            <w:color w:val="2E3092"/>
            <w:spacing w:val="-2"/>
            <w:w w:val="105"/>
            <w:sz w:val="12"/>
          </w:rPr>
          <w:t>,</w:t>
        </w:r>
      </w:hyperlink>
    </w:p>
    <w:p>
      <w:pPr>
        <w:spacing w:line="137" w:lineRule="exact" w:before="0"/>
        <w:ind w:left="341" w:right="0" w:firstLine="0"/>
        <w:jc w:val="both"/>
        <w:rPr>
          <w:sz w:val="12"/>
        </w:rPr>
      </w:pPr>
      <w:hyperlink r:id="rId86">
        <w:r>
          <w:rPr>
            <w:color w:val="2E3092"/>
            <w:w w:val="110"/>
            <w:sz w:val="12"/>
          </w:rPr>
          <w:t>pp.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spacing w:val="-4"/>
            <w:w w:val="115"/>
            <w:sz w:val="12"/>
          </w:rPr>
          <w:t>1</w:t>
        </w:r>
        <w:r>
          <w:rPr>
            <w:rFonts w:ascii="Tuffy" w:hAnsi="Tuffy"/>
            <w:b w:val="0"/>
            <w:color w:val="2E3092"/>
            <w:spacing w:val="-4"/>
            <w:w w:val="115"/>
            <w:sz w:val="12"/>
          </w:rPr>
          <w:t>–</w:t>
        </w:r>
        <w:r>
          <w:rPr>
            <w:color w:val="2E3092"/>
            <w:spacing w:val="-4"/>
            <w:w w:val="115"/>
            <w:sz w:val="12"/>
          </w:rPr>
          <w:t>14</w:t>
        </w:r>
      </w:hyperlink>
    </w:p>
    <w:p>
      <w:pPr>
        <w:spacing w:line="268" w:lineRule="auto" w:before="22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Singh, V., Sharma, N., Singh, S., 2020. A review of imaging techniques for plant disease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detection.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Artif. Intell.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Agric.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4, 229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242.</w:t>
      </w:r>
      <w:r>
        <w:rPr>
          <w:color w:val="231F20"/>
          <w:spacing w:val="-1"/>
          <w:w w:val="105"/>
          <w:sz w:val="12"/>
        </w:rPr>
        <w:t> </w:t>
      </w:r>
      <w:hyperlink r:id="rId87">
        <w:r>
          <w:rPr>
            <w:color w:val="2E3092"/>
            <w:w w:val="105"/>
            <w:sz w:val="12"/>
          </w:rPr>
          <w:t>https://doi.org/10.1016/j.aiia.2020.10.002</w:t>
        </w:r>
      </w:hyperlink>
      <w:r>
        <w:rPr>
          <w:color w:val="231F20"/>
          <w:w w:val="105"/>
          <w:sz w:val="12"/>
        </w:rPr>
        <w:t>.</w:t>
      </w:r>
    </w:p>
    <w:p>
      <w:pPr>
        <w:spacing w:before="5"/>
        <w:ind w:left="103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Smith,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D.R.,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1988.</w:t>
      </w:r>
      <w:r>
        <w:rPr>
          <w:color w:val="231F20"/>
          <w:spacing w:val="-5"/>
          <w:w w:val="105"/>
          <w:sz w:val="12"/>
        </w:rPr>
        <w:t> </w:t>
      </w:r>
      <w:hyperlink r:id="rId88">
        <w:r>
          <w:rPr>
            <w:color w:val="2E3092"/>
            <w:w w:val="105"/>
            <w:sz w:val="12"/>
          </w:rPr>
          <w:t>Diseases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Corn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3" w:lineRule="auto" w:before="23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Sun, J.U.N., Yang, Y.U., He, X., Wu, X., 2020. Northern maize leaf blight detection under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complex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 environment based on deep learning. IEEE Access 8, 33679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33688.</w:t>
      </w:r>
      <w:r>
        <w:rPr>
          <w:color w:val="231F20"/>
          <w:spacing w:val="40"/>
          <w:w w:val="105"/>
          <w:sz w:val="12"/>
        </w:rPr>
        <w:t> </w:t>
      </w:r>
      <w:hyperlink r:id="rId89">
        <w:r>
          <w:rPr>
            <w:color w:val="2E3092"/>
            <w:spacing w:val="-2"/>
            <w:w w:val="105"/>
            <w:sz w:val="12"/>
          </w:rPr>
          <w:t>https://doi.org/10.1109/ACCESS.2020.2973658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4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Szegedy, C., Vanhoucke, V., Ioffe, S., Shlens, J., Wojna, Z., 2016. Rethinking the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inception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architecture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computer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vision.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Proc.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IEEE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Soc.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Conf.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Vis.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Pattern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Recognit. 2016-Decem, pp. 2818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2826 </w:t>
      </w:r>
      <w:hyperlink r:id="rId90">
        <w:r>
          <w:rPr>
            <w:color w:val="2E3092"/>
            <w:w w:val="105"/>
            <w:sz w:val="12"/>
          </w:rPr>
          <w:t>https://doi.org/10.1109/CVPR.2016.308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3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Szegedy,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Christian,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Liu,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Wei,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Jia,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Yangqing,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Pierre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Sermanet,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S.R.,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Going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deeper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with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convolutions. Des. Track. Knowl. Manag. Metrics, 163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182 </w:t>
      </w:r>
      <w:hyperlink r:id="rId91">
        <w:r>
          <w:rPr>
            <w:color w:val="2E3092"/>
            <w:w w:val="105"/>
            <w:sz w:val="12"/>
          </w:rPr>
          <w:t>https://doi.org/10.1108/</w:t>
        </w:r>
      </w:hyperlink>
      <w:r>
        <w:rPr>
          <w:color w:val="2E3092"/>
          <w:spacing w:val="40"/>
          <w:w w:val="105"/>
          <w:sz w:val="12"/>
        </w:rPr>
        <w:t> </w:t>
      </w:r>
      <w:hyperlink r:id="rId91">
        <w:r>
          <w:rPr>
            <w:color w:val="2E3092"/>
            <w:spacing w:val="-2"/>
            <w:w w:val="105"/>
            <w:sz w:val="12"/>
          </w:rPr>
          <w:t>978-1-78973-723-320191012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68" w:lineRule="auto" w:before="3"/>
        <w:ind w:left="341" w:right="38" w:hanging="239"/>
        <w:jc w:val="both"/>
        <w:rPr>
          <w:sz w:val="12"/>
        </w:rPr>
      </w:pPr>
      <w:r>
        <w:rPr>
          <w:color w:val="231F20"/>
          <w:sz w:val="12"/>
        </w:rPr>
        <w:t>Taylor, P., Payak, M.M., Sharma, R.C., 2008. </w:t>
      </w:r>
      <w:hyperlink r:id="rId92">
        <w:r>
          <w:rPr>
            <w:color w:val="2E3092"/>
            <w:sz w:val="12"/>
          </w:rPr>
          <w:t>Maize Diseases and Approaches to their Man-</w:t>
        </w:r>
      </w:hyperlink>
      <w:r>
        <w:rPr>
          <w:color w:val="2E3092"/>
          <w:spacing w:val="40"/>
          <w:w w:val="110"/>
          <w:sz w:val="12"/>
        </w:rPr>
        <w:t> </w:t>
      </w:r>
      <w:hyperlink r:id="rId92">
        <w:r>
          <w:rPr>
            <w:color w:val="2E3092"/>
            <w:w w:val="110"/>
            <w:sz w:val="12"/>
          </w:rPr>
          <w:t>agement in India. pp. 37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41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3" w:lineRule="auto" w:before="115"/>
        <w:ind w:left="342" w:right="120" w:hanging="240"/>
        <w:jc w:val="both"/>
        <w:rPr>
          <w:sz w:val="12"/>
        </w:rPr>
      </w:pPr>
      <w:r>
        <w:rPr/>
        <w:br w:type="column"/>
      </w:r>
      <w:r>
        <w:rPr>
          <w:color w:val="231F20"/>
          <w:spacing w:val="-2"/>
          <w:w w:val="105"/>
          <w:sz w:val="12"/>
        </w:rPr>
        <w:t>Timsina, J., Jat, M.L.,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Majumdar,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K., 2010. Rice-maize systems of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South Asia: current status,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future prospects and research priorities for nutrient management. Plant Soil 335,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65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82. </w:t>
      </w:r>
      <w:hyperlink r:id="rId93">
        <w:r>
          <w:rPr>
            <w:color w:val="2E3092"/>
            <w:w w:val="105"/>
            <w:sz w:val="12"/>
          </w:rPr>
          <w:t>https://doi.org/10.1007/s11104-010-0418-y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3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Usha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Kumari,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C., Jeevan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Prasad, S., Mounika,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G.,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2019. Leaf disease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detection: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feature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ex-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traction with k-means clustering and classi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 with ANN. Proc. 3rd Int. Conf.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w w:val="105"/>
          <w:sz w:val="12"/>
        </w:rPr>
        <w:t> Methodol.</w:t>
      </w:r>
      <w:r>
        <w:rPr>
          <w:color w:val="231F20"/>
          <w:w w:val="105"/>
          <w:sz w:val="12"/>
        </w:rPr>
        <w:t> Commun.</w:t>
      </w:r>
      <w:r>
        <w:rPr>
          <w:color w:val="231F20"/>
          <w:w w:val="105"/>
          <w:sz w:val="12"/>
        </w:rPr>
        <w:t> 2019.</w:t>
      </w:r>
      <w:r>
        <w:rPr>
          <w:color w:val="231F20"/>
          <w:w w:val="105"/>
          <w:sz w:val="12"/>
        </w:rPr>
        <w:t> ICCMC,</w:t>
      </w:r>
      <w:r>
        <w:rPr>
          <w:color w:val="231F20"/>
          <w:w w:val="105"/>
          <w:sz w:val="12"/>
        </w:rPr>
        <w:t> pp.</w:t>
      </w:r>
      <w:r>
        <w:rPr>
          <w:color w:val="231F20"/>
          <w:w w:val="105"/>
          <w:sz w:val="12"/>
        </w:rPr>
        <w:t> 1095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1098.</w:t>
      </w:r>
      <w:r>
        <w:rPr>
          <w:color w:val="231F20"/>
          <w:w w:val="105"/>
          <w:sz w:val="12"/>
        </w:rPr>
        <w:t> </w:t>
      </w:r>
      <w:hyperlink r:id="rId94">
        <w:r>
          <w:rPr>
            <w:color w:val="2E3092"/>
            <w:w w:val="105"/>
            <w:sz w:val="12"/>
          </w:rPr>
          <w:t>https://doi.org/10.</w:t>
        </w:r>
      </w:hyperlink>
      <w:r>
        <w:rPr>
          <w:color w:val="2E3092"/>
          <w:spacing w:val="40"/>
          <w:w w:val="105"/>
          <w:sz w:val="12"/>
        </w:rPr>
        <w:t> </w:t>
      </w:r>
      <w:hyperlink r:id="rId94">
        <w:r>
          <w:rPr>
            <w:color w:val="2E3092"/>
            <w:spacing w:val="-2"/>
            <w:w w:val="105"/>
            <w:sz w:val="12"/>
          </w:rPr>
          <w:t>1109/ICCMC.2019.8819750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5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Wang, G., Sun, Y., Wang, J., 2017. Automatic image-based plant disease severity estima-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tion using deep learning. Comput. Intell. Neurosci. 2017. </w:t>
      </w:r>
      <w:hyperlink r:id="rId95">
        <w:r>
          <w:rPr>
            <w:color w:val="2E3092"/>
            <w:w w:val="105"/>
            <w:sz w:val="12"/>
          </w:rPr>
          <w:t>https://doi.org/10.1155/</w:t>
        </w:r>
      </w:hyperlink>
      <w:r>
        <w:rPr>
          <w:color w:val="2E3092"/>
          <w:spacing w:val="40"/>
          <w:w w:val="105"/>
          <w:sz w:val="12"/>
        </w:rPr>
        <w:t> </w:t>
      </w:r>
      <w:hyperlink r:id="rId95">
        <w:r>
          <w:rPr>
            <w:color w:val="2E3092"/>
            <w:spacing w:val="-2"/>
            <w:w w:val="105"/>
            <w:sz w:val="12"/>
          </w:rPr>
          <w:t>2017/2917536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0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Wang, J.,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Li, M.,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Zhang, J., Zeng, W.,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Yang, X., 2019.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DCNN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Transfer Learning and Multi-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model Integration for Disease and Weed Identi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cation. 2, pp. 492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504. </w:t>
      </w:r>
      <w:hyperlink r:id="rId96">
        <w:r>
          <w:rPr>
            <w:color w:val="2E3092"/>
            <w:w w:val="105"/>
            <w:sz w:val="12"/>
          </w:rPr>
          <w:t>https://doi.</w:t>
        </w:r>
      </w:hyperlink>
      <w:r>
        <w:rPr>
          <w:color w:val="2E3092"/>
          <w:spacing w:val="40"/>
          <w:w w:val="105"/>
          <w:sz w:val="12"/>
        </w:rPr>
        <w:t> </w:t>
      </w:r>
      <w:hyperlink r:id="rId96">
        <w:r>
          <w:rPr>
            <w:color w:val="2E3092"/>
            <w:spacing w:val="-2"/>
            <w:w w:val="105"/>
            <w:sz w:val="12"/>
          </w:rPr>
          <w:t>org/10.1007/978-981-13-9917-6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6" w:lineRule="auto" w:before="3"/>
        <w:ind w:left="342" w:right="119" w:hanging="240"/>
        <w:jc w:val="both"/>
        <w:rPr>
          <w:sz w:val="12"/>
        </w:rPr>
      </w:pPr>
      <w:r>
        <w:rPr>
          <w:color w:val="231F20"/>
          <w:sz w:val="12"/>
        </w:rPr>
        <w:t>Xu, Y., Goodacre, R., 2018. On splitting training and validation set: a comparative study of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cross-validation, bootstrap and systematic sampling for estimating the generalization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performance of supervised learning. J. Anal. Test. 2, 249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262. </w:t>
      </w:r>
      <w:hyperlink r:id="rId97">
        <w:r>
          <w:rPr>
            <w:color w:val="2E3092"/>
            <w:sz w:val="12"/>
          </w:rPr>
          <w:t>https://doi.org/10.1007/</w:t>
        </w:r>
      </w:hyperlink>
      <w:r>
        <w:rPr>
          <w:color w:val="2E3092"/>
          <w:spacing w:val="40"/>
          <w:sz w:val="12"/>
        </w:rPr>
        <w:t> </w:t>
      </w:r>
      <w:hyperlink r:id="rId97">
        <w:r>
          <w:rPr>
            <w:color w:val="2E3092"/>
            <w:spacing w:val="-2"/>
            <w:sz w:val="12"/>
          </w:rPr>
          <w:t>s41664-018-0068-2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73" w:lineRule="auto" w:before="0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Zhang,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Qiao,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Meng,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F.,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Fan,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2018.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Identi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maize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leaf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diseases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using improved deep convolutional neural networks. IEEE Access 6, 30370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30377.</w:t>
      </w:r>
      <w:r>
        <w:rPr>
          <w:color w:val="231F20"/>
          <w:spacing w:val="40"/>
          <w:w w:val="105"/>
          <w:sz w:val="12"/>
        </w:rPr>
        <w:t> </w:t>
      </w:r>
      <w:hyperlink r:id="rId98">
        <w:r>
          <w:rPr>
            <w:color w:val="2E3092"/>
            <w:spacing w:val="-2"/>
            <w:w w:val="105"/>
            <w:sz w:val="12"/>
          </w:rPr>
          <w:t>https://doi.org/10.1109/ACCESS.2018.2844405</w:t>
        </w:r>
      </w:hyperlink>
      <w:r>
        <w:rPr>
          <w:color w:val="231F20"/>
          <w:spacing w:val="-2"/>
          <w:w w:val="105"/>
          <w:sz w:val="12"/>
        </w:rPr>
        <w:t>.</w:t>
      </w:r>
    </w:p>
    <w:sectPr>
      <w:type w:val="continuous"/>
      <w:pgSz w:w="11910" w:h="15880"/>
      <w:pgMar w:header="693" w:footer="592" w:top="640" w:bottom="280" w:left="660" w:right="640"/>
      <w:cols w:num="2" w:equalWidth="0">
        <w:col w:w="5166" w:space="192"/>
        <w:col w:w="5252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Tuffy">
    <w:altName w:val="Tuffy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Standard Symbols PS">
    <w:altName w:val="Standard Symbols PS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520320">
              <wp:simplePos x="0" y="0"/>
              <wp:positionH relativeFrom="page">
                <wp:posOffset>3673531</wp:posOffset>
              </wp:positionH>
              <wp:positionV relativeFrom="page">
                <wp:posOffset>9564642</wp:posOffset>
              </wp:positionV>
              <wp:extent cx="225425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2542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t>277</w:t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9.254486pt;margin-top:753.12146pt;width:17.75pt;height:9.85pt;mso-position-horizontal-relative:page;mso-position-vertical-relative:page;z-index:-16796160" type="#_x0000_t202" id="docshape1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t>277</w:t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519296">
              <wp:simplePos x="0" y="0"/>
              <wp:positionH relativeFrom="page">
                <wp:posOffset>471875</wp:posOffset>
              </wp:positionH>
              <wp:positionV relativeFrom="page">
                <wp:posOffset>452422</wp:posOffset>
              </wp:positionV>
              <wp:extent cx="1219200" cy="12255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21920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N.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Kundu,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G.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Rani,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V.S. Dhaka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5575pt;margin-top:35.623825pt;width:96pt;height:9.65pt;mso-position-horizontal-relative:page;mso-position-vertical-relative:page;z-index:-16797184" type="#_x0000_t202" id="docshape1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N.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Kundu,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G.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Rani,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V.S. Dhaka</w:t>
                    </w:r>
                    <w:r>
                      <w:rPr>
                        <w:i/>
                        <w:color w:val="231F20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519808">
              <wp:simplePos x="0" y="0"/>
              <wp:positionH relativeFrom="page">
                <wp:posOffset>5209499</wp:posOffset>
              </wp:positionH>
              <wp:positionV relativeFrom="page">
                <wp:posOffset>451531</wp:posOffset>
              </wp:positionV>
              <wp:extent cx="1877695" cy="12827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877695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6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276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291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0.196838pt;margin-top:35.553688pt;width:147.85pt;height:10.1pt;mso-position-horizontal-relative:page;mso-position-vertical-relative:page;z-index:-16796672" type="#_x0000_t202" id="docshape14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6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(2022)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276</w:t>
                    </w:r>
                    <w:r>
                      <w:rPr>
                        <w:rFonts w:ascii="Verdana" w:hAnsi="Verdana"/>
                        <w:color w:val="231F20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291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1"/>
      <w:numFmt w:val="lowerRoman"/>
      <w:lvlText w:val="%1."/>
      <w:lvlJc w:val="left"/>
      <w:pPr>
        <w:ind w:left="348" w:hanging="16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92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30" w:hanging="1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1" w:hanging="1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2" w:hanging="1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02" w:hanging="1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3" w:hanging="1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4" w:hanging="1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4" w:hanging="1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5" w:hanging="165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288" w:hanging="124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16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8" w:hanging="12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7" w:hanging="1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95" w:hanging="1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34" w:hanging="1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73" w:hanging="1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1" w:hanging="1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50" w:hanging="1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8" w:hanging="124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282" w:hanging="124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16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3" w:hanging="12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7" w:hanging="1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31" w:hanging="1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15" w:hanging="1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99" w:hanging="1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83" w:hanging="1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67" w:hanging="1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751" w:hanging="12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288" w:hanging="124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16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8" w:hanging="12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7" w:hanging="1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95" w:hanging="1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34" w:hanging="1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73" w:hanging="1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1" w:hanging="1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50" w:hanging="1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88" w:hanging="12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282" w:hanging="124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16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3" w:hanging="12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7" w:hanging="1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31" w:hanging="1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15" w:hanging="1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99" w:hanging="1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83" w:hanging="1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67" w:hanging="1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751" w:hanging="12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238" w:hanging="135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0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32" w:hanging="1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5" w:hanging="1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17" w:hanging="1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10" w:hanging="1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03" w:hanging="1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95" w:hanging="1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8" w:hanging="1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80" w:hanging="13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72" w:hanging="16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-3"/>
        <w:w w:val="92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383" w:hanging="281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4"/>
        <w:w w:val="93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501" w:hanging="398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5"/>
        <w:w w:val="80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3" w:hanging="3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6" w:hanging="3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9" w:hanging="3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3" w:hanging="3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" w:hanging="3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21" w:hanging="398"/>
      </w:pPr>
      <w:rPr>
        <w:rFonts w:hint="default"/>
        <w:lang w:val="en-US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42"/>
      <w:ind w:left="151" w:hanging="132"/>
      <w:outlineLvl w:val="1"/>
    </w:pPr>
    <w:rPr>
      <w:rFonts w:ascii="Times New Roman" w:hAnsi="Times New Roman" w:eastAsia="Times New Roman" w:cs="Times New Roman"/>
      <w:sz w:val="17"/>
      <w:szCs w:val="17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82" w:hanging="279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" TargetMode="External"/><Relationship Id="rId8" Type="http://schemas.openxmlformats.org/officeDocument/2006/relationships/hyperlink" Target="http://www.keaipublishing.com/en/journals/artificial-intelligence-in-agriculture/" TargetMode="External"/><Relationship Id="rId9" Type="http://schemas.openxmlformats.org/officeDocument/2006/relationships/hyperlink" Target="https://doi.org/10.1016/j.aiia.2022.11.002" TargetMode="External"/><Relationship Id="rId10" Type="http://schemas.openxmlformats.org/officeDocument/2006/relationships/hyperlink" Target="http://crossmark.crossref.org/dialog/?doi=10.1016/j.aiia.2022.11.002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hyperlink" Target="mailto:kundu.nidhi1990@gmail.com" TargetMode="External"/><Relationship Id="rId14" Type="http://schemas.openxmlformats.org/officeDocument/2006/relationships/hyperlink" Target="mailto:geetachhikara@gmail.com" TargetMode="External"/><Relationship Id="rId15" Type="http://schemas.openxmlformats.org/officeDocument/2006/relationships/hyperlink" Target="mailto:vijaypalsingh.dhaka@jaipur.manipal.edu" TargetMode="External"/><Relationship Id="rId16" Type="http://schemas.openxmlformats.org/officeDocument/2006/relationships/hyperlink" Target="mailto:kalpitgupta369@gmail.com" TargetMode="External"/><Relationship Id="rId17" Type="http://schemas.openxmlformats.org/officeDocument/2006/relationships/hyperlink" Target="mailto:moonnayak@gmail.com" TargetMode="External"/><Relationship Id="rId18" Type="http://schemas.openxmlformats.org/officeDocument/2006/relationships/hyperlink" Target="mailto:e.vocaturo@dimes.unical.it" TargetMode="External"/><Relationship Id="rId19" Type="http://schemas.openxmlformats.org/officeDocument/2006/relationships/hyperlink" Target="mailto:e.zumpano@dimes.unical.it" TargetMode="External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image" Target="media/image4.png"/><Relationship Id="rId23" Type="http://schemas.openxmlformats.org/officeDocument/2006/relationships/image" Target="media/image5.jpeg"/><Relationship Id="rId24" Type="http://schemas.openxmlformats.org/officeDocument/2006/relationships/image" Target="media/image6.jpeg"/><Relationship Id="rId25" Type="http://schemas.openxmlformats.org/officeDocument/2006/relationships/image" Target="media/image7.jpeg"/><Relationship Id="rId26" Type="http://schemas.openxmlformats.org/officeDocument/2006/relationships/image" Target="media/image8.png"/><Relationship Id="rId27" Type="http://schemas.openxmlformats.org/officeDocument/2006/relationships/image" Target="media/image9.jpeg"/><Relationship Id="rId28" Type="http://schemas.openxmlformats.org/officeDocument/2006/relationships/image" Target="media/image10.jpeg"/><Relationship Id="rId29" Type="http://schemas.openxmlformats.org/officeDocument/2006/relationships/image" Target="media/image11.png"/><Relationship Id="rId30" Type="http://schemas.openxmlformats.org/officeDocument/2006/relationships/image" Target="media/image12.jpeg"/><Relationship Id="rId31" Type="http://schemas.openxmlformats.org/officeDocument/2006/relationships/image" Target="media/image13.jpeg"/><Relationship Id="rId32" Type="http://schemas.openxmlformats.org/officeDocument/2006/relationships/image" Target="media/image14.jpeg"/><Relationship Id="rId33" Type="http://schemas.openxmlformats.org/officeDocument/2006/relationships/image" Target="media/image15.jpeg"/><Relationship Id="rId34" Type="http://schemas.openxmlformats.org/officeDocument/2006/relationships/image" Target="media/image16.jpeg"/><Relationship Id="rId35" Type="http://schemas.openxmlformats.org/officeDocument/2006/relationships/image" Target="media/image17.jpeg"/><Relationship Id="rId36" Type="http://schemas.openxmlformats.org/officeDocument/2006/relationships/image" Target="media/image18.jpeg"/><Relationship Id="rId37" Type="http://schemas.openxmlformats.org/officeDocument/2006/relationships/image" Target="media/image19.jpeg"/><Relationship Id="rId38" Type="http://schemas.openxmlformats.org/officeDocument/2006/relationships/image" Target="media/image20.jpeg"/><Relationship Id="rId39" Type="http://schemas.openxmlformats.org/officeDocument/2006/relationships/image" Target="media/image21.jpeg"/><Relationship Id="rId40" Type="http://schemas.openxmlformats.org/officeDocument/2006/relationships/image" Target="media/image22.jpeg"/><Relationship Id="rId41" Type="http://schemas.openxmlformats.org/officeDocument/2006/relationships/image" Target="media/image23.jpeg"/><Relationship Id="rId42" Type="http://schemas.openxmlformats.org/officeDocument/2006/relationships/image" Target="media/image24.jpeg"/><Relationship Id="rId43" Type="http://schemas.openxmlformats.org/officeDocument/2006/relationships/image" Target="media/image25.jpeg"/><Relationship Id="rId44" Type="http://schemas.openxmlformats.org/officeDocument/2006/relationships/hyperlink" Target="https://doi.org/10.1002/ima.22408" TargetMode="External"/><Relationship Id="rId45" Type="http://schemas.openxmlformats.org/officeDocument/2006/relationships/hyperlink" Target="http://refhub.elsevier.com/S2589-7217(22)00020-4/rf0010" TargetMode="External"/><Relationship Id="rId46" Type="http://schemas.openxmlformats.org/officeDocument/2006/relationships/hyperlink" Target="http://refhub.elsevier.com/S2589-7217(22)00020-4/rf0015" TargetMode="External"/><Relationship Id="rId47" Type="http://schemas.openxmlformats.org/officeDocument/2006/relationships/hyperlink" Target="http://refhub.elsevier.com/S2589-7217(22)00020-4/rf0020" TargetMode="External"/><Relationship Id="rId48" Type="http://schemas.openxmlformats.org/officeDocument/2006/relationships/hyperlink" Target="https://doi.org/10.1016/j.aiia.2021.05.002" TargetMode="External"/><Relationship Id="rId49" Type="http://schemas.openxmlformats.org/officeDocument/2006/relationships/hyperlink" Target="https://doi.org/10.1080/07352681003617285" TargetMode="External"/><Relationship Id="rId50" Type="http://schemas.openxmlformats.org/officeDocument/2006/relationships/hyperlink" Target="https://doi.org/10.1016/j.bspc.2019.101675" TargetMode="External"/><Relationship Id="rId51" Type="http://schemas.openxmlformats.org/officeDocument/2006/relationships/hyperlink" Target="https://doi.org/10.1111/ppa.13322" TargetMode="External"/><Relationship Id="rId52" Type="http://schemas.openxmlformats.org/officeDocument/2006/relationships/hyperlink" Target="https://doi.org/10.1109/LRA.2017.2651944" TargetMode="External"/><Relationship Id="rId53" Type="http://schemas.openxmlformats.org/officeDocument/2006/relationships/hyperlink" Target="http://refhub.elsevier.com/S2589-7217(22)00020-4/rf0050" TargetMode="External"/><Relationship Id="rId54" Type="http://schemas.openxmlformats.org/officeDocument/2006/relationships/hyperlink" Target="https://doi.org/10.1038/s41598-022-10140-z" TargetMode="External"/><Relationship Id="rId55" Type="http://schemas.openxmlformats.org/officeDocument/2006/relationships/hyperlink" Target="https://doi.org/10.1038/s41586-020-2649-2" TargetMode="External"/><Relationship Id="rId56" Type="http://schemas.openxmlformats.org/officeDocument/2006/relationships/hyperlink" Target="https://doi.org/10.1109/CVPR.2016.90" TargetMode="External"/><Relationship Id="rId57" Type="http://schemas.openxmlformats.org/officeDocument/2006/relationships/hyperlink" Target="https://doi.org/10.2458/azu_js_rc.55.16783" TargetMode="External"/><Relationship Id="rId58" Type="http://schemas.openxmlformats.org/officeDocument/2006/relationships/hyperlink" Target="http://refhub.elsevier.com/S2589-7217(22)00020-4/rf0075" TargetMode="External"/><Relationship Id="rId59" Type="http://schemas.openxmlformats.org/officeDocument/2006/relationships/hyperlink" Target="https://doi.org/10.1109/CVPR.2017.243" TargetMode="External"/><Relationship Id="rId60" Type="http://schemas.openxmlformats.org/officeDocument/2006/relationships/hyperlink" Target="https://iimr.icar.gov.in/world-maze-scenario/" TargetMode="External"/><Relationship Id="rId61" Type="http://schemas.openxmlformats.org/officeDocument/2006/relationships/hyperlink" Target="http://refhub.elsevier.com/S2589-7217(22)00020-4/rf0090" TargetMode="External"/><Relationship Id="rId62" Type="http://schemas.openxmlformats.org/officeDocument/2006/relationships/hyperlink" Target="https://www.kaggle.com/getting-started/44318" TargetMode="External"/><Relationship Id="rId63" Type="http://schemas.openxmlformats.org/officeDocument/2006/relationships/hyperlink" Target="https://doi.org/10.1007/978-3-030-16848-3_6" TargetMode="External"/><Relationship Id="rId64" Type="http://schemas.openxmlformats.org/officeDocument/2006/relationships/hyperlink" Target="https://doi.org/10.1109/ACCESS.2019.2908040" TargetMode="External"/><Relationship Id="rId65" Type="http://schemas.openxmlformats.org/officeDocument/2006/relationships/hyperlink" Target="https://doi.org/10.1201/9781420010749" TargetMode="External"/><Relationship Id="rId66" Type="http://schemas.openxmlformats.org/officeDocument/2006/relationships/hyperlink" Target="https://doi.org/10.3390/s21165386" TargetMode="External"/><Relationship Id="rId67" Type="http://schemas.openxmlformats.org/officeDocument/2006/relationships/hyperlink" Target="https://doi.org/10.1007/s11694-020-00707-7" TargetMode="External"/><Relationship Id="rId68" Type="http://schemas.openxmlformats.org/officeDocument/2006/relationships/hyperlink" Target="http://image-net.org/" TargetMode="External"/><Relationship Id="rId69" Type="http://schemas.openxmlformats.org/officeDocument/2006/relationships/hyperlink" Target="https://doi.org/10.1016/j.compag.2020.105220" TargetMode="External"/><Relationship Id="rId70" Type="http://schemas.openxmlformats.org/officeDocument/2006/relationships/hyperlink" Target="https://doi.org/10.1016/j.inffus.2020.07.008" TargetMode="External"/><Relationship Id="rId71" Type="http://schemas.openxmlformats.org/officeDocument/2006/relationships/hyperlink" Target="http://refhub.elsevier.com/S2589-7217(22)00020-4/rf0135" TargetMode="External"/><Relationship Id="rId72" Type="http://schemas.openxmlformats.org/officeDocument/2006/relationships/hyperlink" Target="https://doi.org/10.5220/0001793501350140" TargetMode="External"/><Relationship Id="rId73" Type="http://schemas.openxmlformats.org/officeDocument/2006/relationships/hyperlink" Target="https://doi.org/10.1016/j.procs.2020.03.236" TargetMode="External"/><Relationship Id="rId74" Type="http://schemas.openxmlformats.org/officeDocument/2006/relationships/hyperlink" Target="https://www.businesstoday.in/magazine/features/cargill-india-ceo-siraz-chaudhury-maize/story/205721.html" TargetMode="External"/><Relationship Id="rId75" Type="http://schemas.openxmlformats.org/officeDocument/2006/relationships/hyperlink" Target="https://bisque.cyverse.org/client_service/view?resource=https%3A//bisque.cyverse.org/data_service/00-4Vcp37UZhQmfcVzBQ2JBhk" TargetMode="External"/><Relationship Id="rId76" Type="http://schemas.openxmlformats.org/officeDocument/2006/relationships/hyperlink" Target="http://refhub.elsevier.com/S2589-7217(22)00020-4/rf0160" TargetMode="External"/><Relationship Id="rId77" Type="http://schemas.openxmlformats.org/officeDocument/2006/relationships/hyperlink" Target="https://doi.org/10.1017/S0043933913000871" TargetMode="External"/><Relationship Id="rId78" Type="http://schemas.openxmlformats.org/officeDocument/2006/relationships/hyperlink" Target="https://www.kaggle.com/emmarex/plantdisease" TargetMode="External"/><Relationship Id="rId79" Type="http://schemas.openxmlformats.org/officeDocument/2006/relationships/hyperlink" Target="https://doi.org/10.1007/s11042-020-09461-w" TargetMode="External"/><Relationship Id="rId80" Type="http://schemas.openxmlformats.org/officeDocument/2006/relationships/hyperlink" Target="http://refhub.elsevier.com/S2589-7217(22)00020-4/rf0180" TargetMode="External"/><Relationship Id="rId81" Type="http://schemas.openxmlformats.org/officeDocument/2006/relationships/hyperlink" Target="https://doi.org/10.1007/978-3-642-35289-8_5" TargetMode="External"/><Relationship Id="rId82" Type="http://schemas.openxmlformats.org/officeDocument/2006/relationships/hyperlink" Target="http://refhub.elsevier.com/S2589-7217(22)00020-4/rf0190" TargetMode="External"/><Relationship Id="rId83" Type="http://schemas.openxmlformats.org/officeDocument/2006/relationships/hyperlink" Target="https://doi.org/10.4018/IJSI.2020070107" TargetMode="External"/><Relationship Id="rId84" Type="http://schemas.openxmlformats.org/officeDocument/2006/relationships/hyperlink" Target="https://doi.org/10.1007/s11263-019-01228-7" TargetMode="External"/><Relationship Id="rId85" Type="http://schemas.openxmlformats.org/officeDocument/2006/relationships/hyperlink" Target="https://doi.org/10.1016/j.fshw.2018.09.003" TargetMode="External"/><Relationship Id="rId86" Type="http://schemas.openxmlformats.org/officeDocument/2006/relationships/hyperlink" Target="http://refhub.elsevier.com/S2589-7217(22)00020-4/rf0210" TargetMode="External"/><Relationship Id="rId87" Type="http://schemas.openxmlformats.org/officeDocument/2006/relationships/hyperlink" Target="https://doi.org/10.1016/j.aiia.2020.10.002" TargetMode="External"/><Relationship Id="rId88" Type="http://schemas.openxmlformats.org/officeDocument/2006/relationships/hyperlink" Target="http://refhub.elsevier.com/S2589-7217(22)00020-4/rf0220" TargetMode="External"/><Relationship Id="rId89" Type="http://schemas.openxmlformats.org/officeDocument/2006/relationships/hyperlink" Target="https://doi.org/10.1109/ACCESS.2020.2973658" TargetMode="External"/><Relationship Id="rId90" Type="http://schemas.openxmlformats.org/officeDocument/2006/relationships/hyperlink" Target="https://doi.org/10.1109/CVPR.2016.308" TargetMode="External"/><Relationship Id="rId91" Type="http://schemas.openxmlformats.org/officeDocument/2006/relationships/hyperlink" Target="https://doi.org/10.1108/978-1-78973-723-320191012" TargetMode="External"/><Relationship Id="rId92" Type="http://schemas.openxmlformats.org/officeDocument/2006/relationships/hyperlink" Target="http://refhub.elsevier.com/S2589-7217(22)00020-4/rf0240" TargetMode="External"/><Relationship Id="rId93" Type="http://schemas.openxmlformats.org/officeDocument/2006/relationships/hyperlink" Target="https://doi.org/10.1007/s11104-010-0418-y" TargetMode="External"/><Relationship Id="rId94" Type="http://schemas.openxmlformats.org/officeDocument/2006/relationships/hyperlink" Target="https://doi.org/10.1109/ICCMC.2019.8819750" TargetMode="External"/><Relationship Id="rId95" Type="http://schemas.openxmlformats.org/officeDocument/2006/relationships/hyperlink" Target="https://doi.org/10.1155/2017/2917536" TargetMode="External"/><Relationship Id="rId96" Type="http://schemas.openxmlformats.org/officeDocument/2006/relationships/hyperlink" Target="https://doi.org/10.1007/978-981-13-9917-6" TargetMode="External"/><Relationship Id="rId97" Type="http://schemas.openxmlformats.org/officeDocument/2006/relationships/hyperlink" Target="https://doi.org/10.1007/s41664-018-0068-2" TargetMode="External"/><Relationship Id="rId98" Type="http://schemas.openxmlformats.org/officeDocument/2006/relationships/hyperlink" Target="https://doi.org/10.1109/ACCESS.2018.2844405" TargetMode="External"/><Relationship Id="rId9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Nidhi Kundu</dc:creator>
  <cp:keywords>Disease detection; Crop loss; Severity; Deep learning; Maize</cp:keywords>
  <dc:subject>Artificial Intelligence in Agriculture, 6 (2022) 276-291. doi:10.1016/j.aiia.2022.11.002</dc:subject>
  <dc:title>Disease detection, severity prediction, and crop loss estimation in MaizeCrop using deep learning</dc:title>
  <dcterms:created xsi:type="dcterms:W3CDTF">2023-11-25T05:11:27Z</dcterms:created>
  <dcterms:modified xsi:type="dcterms:W3CDTF">2023-11-25T05:11:27Z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2022-12-09T00:00:00Z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10.1016/j.aiia.2022.11.002</vt:lpwstr>
  </property>
  <property fmtid="{D5CDD505-2E9C-101B-9397-08002B2CF9AE}" pid="12" name="robots">
    <vt:lpwstr>noindex</vt:lpwstr>
  </property>
</Properties>
</file>